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ans" w:hAnsi="Liberation Sans"/>
        </w:rPr>
      </w:pPr>
      <w:r>
        <w:rPr>
          <w:rFonts w:ascii="Liberation Sans" w:hAnsi="Liberation Sans"/>
          <w:b/>
          <w:bCs/>
          <w:sz w:val="32"/>
          <w:szCs w:val="32"/>
        </w:rPr>
        <w:t>Automatisk kontrol af affugter</w:t>
      </w:r>
    </w:p>
    <w:p>
      <w:pPr>
        <w:pStyle w:val="Normal"/>
        <w:rPr>
          <w:rFonts w:ascii="Liberation Sans" w:hAnsi="Liberation Sans"/>
          <w:b/>
          <w:bCs/>
          <w:sz w:val="32"/>
          <w:szCs w:val="32"/>
        </w:rPr>
      </w:pPr>
      <w:r>
        <w:rPr>
          <w:rFonts w:ascii="Liberation Sans" w:hAnsi="Liberation Sans"/>
          <w:b/>
          <w:bCs/>
          <w:sz w:val="32"/>
          <w:szCs w:val="32"/>
        </w:rPr>
        <w:t>1. Indledning</w:t>
      </w:r>
    </w:p>
    <w:p>
      <w:pPr>
        <w:pStyle w:val="Normal"/>
        <w:rPr>
          <w:rFonts w:ascii="Liberation Sans" w:hAnsi="Liberation Sans"/>
          <w:sz w:val="24"/>
          <w:szCs w:val="24"/>
        </w:rPr>
      </w:pPr>
      <w:r>
        <w:rPr>
          <w:rFonts w:ascii="Liberation Sans" w:hAnsi="Liberation Sans"/>
          <w:sz w:val="24"/>
          <w:szCs w:val="24"/>
        </w:rPr>
        <w:t>Dette produkt er en løsning, der integrerer en ikke-smart husholdningsapparat i et smart home system. Løsningen styrer apparatet automatisk ud fra luftfugtighed og elpris. Systemets tilstand, måledata og relevante logs vises på et lokalt dashboard.</w:t>
      </w:r>
    </w:p>
    <w:p>
      <w:pPr>
        <w:pStyle w:val="Normal"/>
        <w:rPr>
          <w:rFonts w:ascii="Liberation Sans" w:hAnsi="Liberation Sans"/>
          <w:sz w:val="24"/>
          <w:szCs w:val="24"/>
        </w:rPr>
      </w:pPr>
      <w:r>
        <w:rPr>
          <w:rFonts w:ascii="Liberation Sans" w:hAnsi="Liberation Sans"/>
          <w:sz w:val="24"/>
          <w:szCs w:val="24"/>
        </w:rPr>
      </w:r>
    </w:p>
    <w:p>
      <w:pPr>
        <w:pStyle w:val="Normal"/>
        <w:bidi w:val="0"/>
        <w:rPr/>
      </w:pP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1.1 Forretningsmål</w:t>
      </w:r>
    </w:p>
    <w:p>
      <w:pPr>
        <w:pStyle w:val="Normal"/>
        <w:bidi w:val="0"/>
        <w:rPr/>
      </w:pPr>
      <w:r>
        <w:rPr>
          <w:rStyle w:val="SourceText"/>
          <w:rFonts w:ascii="Liberation Sans" w:hAnsi="Liberation Sans"/>
          <w:sz w:val="24"/>
          <w:szCs w:val="24"/>
        </w:rPr>
        <w:t>Brugeren ønsker at undgå skimmel i værelset ved at holde luftfugtigheden nede og samtidigt reducere udgiften til at drive affugteren. I dag kører affugteren typisk i timerne efter kl.17.00, hvor elprisen er højest, og som er mindst to til tre gange dyrere end døgnets billigste timer. Målet er derfor at flytte affugterens drift til døgnets billigste kvarterer uden at gå på kompromis med luftfugtigheden.</w:t>
      </w:r>
    </w:p>
    <w:p>
      <w:pPr>
        <w:pStyle w:val="Normal"/>
        <w:bidi w:val="0"/>
        <w:rPr/>
      </w:pPr>
      <w:r>
        <w:rPr>
          <w:rStyle w:val="SourceText"/>
          <w:rFonts w:ascii="Liberation Sans" w:hAnsi="Liberation Sans"/>
          <w:sz w:val="24"/>
          <w:szCs w:val="24"/>
        </w:rPr>
        <w:br/>
      </w:r>
      <w:r>
        <w:rPr>
          <w:rStyle w:val="SourceText"/>
          <w:rFonts w:ascii="Liberation Sans" w:hAnsi="Liberation Sans"/>
          <w:b/>
          <w:bCs/>
          <w:sz w:val="24"/>
          <w:szCs w:val="24"/>
        </w:rPr>
        <w:t>1</w:t>
      </w: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.2 Succeskriterier</w:t>
      </w:r>
    </w:p>
    <w:p>
      <w:pPr>
        <w:pStyle w:val="Normal"/>
        <w:bidi w:val="0"/>
        <w:rPr/>
      </w:pPr>
      <w:r>
        <w:rPr>
          <w:rStyle w:val="SourceText"/>
          <w:rFonts w:ascii="Liberation Sans" w:hAnsi="Liberation Sans"/>
          <w:sz w:val="24"/>
          <w:szCs w:val="24"/>
        </w:rPr>
        <w:t>Projektet betragtes som vellykket, når:</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 xml:space="preserve">luftfugtigheden uden for dark time højst overstiger den kritiske grænse i 60 minutter ad gangen,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affugteren ved normal drift kun kører i døgnets billig</w:t>
      </w:r>
      <w:r>
        <w:rPr>
          <w:rStyle w:val="SourceText"/>
          <w:rFonts w:ascii="Liberation Sans" w:hAnsi="Liberation Sans"/>
          <w:sz w:val="24"/>
          <w:szCs w:val="24"/>
        </w:rPr>
        <w:t>e</w:t>
      </w:r>
      <w:r>
        <w:rPr>
          <w:rStyle w:val="SourceText"/>
          <w:rFonts w:ascii="Liberation Sans" w:hAnsi="Liberation Sans"/>
          <w:sz w:val="24"/>
          <w:szCs w:val="24"/>
        </w:rPr>
        <w:t xml:space="preserve"> kvarterer uden for dark time,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 xml:space="preserve">systemet kører i mindst [72] timer uden menneskelig indgriben,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alle krav med prioriteten Must (</w:t>
      </w:r>
      <w:r>
        <w:rPr>
          <w:rStyle w:val="SourceText"/>
          <w:rFonts w:ascii="Liberation Sans" w:hAnsi="Liberation Sans"/>
          <w:sz w:val="24"/>
          <w:szCs w:val="24"/>
        </w:rPr>
        <w:t>afsnit 2.7</w:t>
      </w:r>
      <w:r>
        <w:rPr>
          <w:rStyle w:val="SourceText"/>
          <w:rFonts w:ascii="Liberation Sans" w:hAnsi="Liberation Sans"/>
          <w:sz w:val="24"/>
          <w:szCs w:val="24"/>
        </w:rPr>
        <w:t>) er opfyldt efter acceptkriterierne i afsnit 5.1.</w:t>
      </w:r>
    </w:p>
    <w:p>
      <w:pPr>
        <w:pStyle w:val="Normal"/>
        <w:bidi w:val="0"/>
        <w:rPr>
          <w:rFonts w:ascii="Liberation Sans" w:hAnsi="Liberation Sans" w:cs="" w:cstheme="minorBidi"/>
          <w:b/>
          <w:bCs/>
          <w:color w:val="auto"/>
          <w:kern w:val="2"/>
          <w:sz w:val="24"/>
          <w:szCs w:val="24"/>
          <w:lang w:val="da-DK" w:eastAsia="en-US" w:bidi="ar-SA"/>
          <w14:ligatures w14:val="standardContextual"/>
        </w:rPr>
      </w:pPr>
      <w:r>
        <w:rPr>
          <w:rFonts w:cs="" w:cstheme="minorBidi" w:ascii="Liberation Sans" w:hAnsi="Liberation Sans"/>
          <w:b/>
          <w:bCs/>
          <w:color w:val="auto"/>
          <w:kern w:val="2"/>
          <w:sz w:val="24"/>
          <w:szCs w:val="24"/>
          <w:lang w:val="da-DK" w:eastAsia="en-US" w:bidi="ar-SA"/>
          <w14:ligatures w14:val="standardContextual"/>
        </w:rPr>
      </w:r>
    </w:p>
    <w:p>
      <w:pPr>
        <w:pStyle w:val="Normal"/>
        <w:bidi w:val="0"/>
        <w:rPr/>
      </w:pP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1.3 Overordnede rammer / Betingelser</w:t>
      </w:r>
    </w:p>
    <w:p>
      <w:pPr>
        <w:pStyle w:val="Normal"/>
        <w:bidi w:val="0"/>
        <w:rPr/>
      </w:pPr>
      <w:r>
        <w:rPr>
          <w:rStyle w:val="SourceText"/>
          <w:rFonts w:ascii="Liberation Sans" w:hAnsi="Liberation Sans"/>
          <w:sz w:val="24"/>
          <w:szCs w:val="24"/>
        </w:rPr>
        <w:t>Forudsætning: Affugteren (eeese Emil 2508) har ingen netværksfunktion og styres derfor udelukkende ved at afbryde og genetablere strømmen via smart plug’en. Løsningen forudsætter, at affugteren automatisk genoptager driften, når strømmen tilsluttes igen. Ifølge brugsanvisningen kører affugteren i samme tilstand som før størmafbrydelsen (bilag 2, s. 12), og egenskaben er afprøvet af gruppen.</w:t>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
    </w:p>
    <w:p>
      <w:pPr>
        <w:pStyle w:val="Normal"/>
        <w:bidi w:val="0"/>
        <w:rPr>
          <w:rStyle w:val="SourceText"/>
          <w:rFonts w:ascii="Liberation Sans" w:hAnsi="Liberation Sans"/>
          <w:b/>
          <w:bCs/>
          <w:sz w:val="32"/>
          <w:szCs w:val="32"/>
        </w:rPr>
      </w:pPr>
      <w:r>
        <w:rPr/>
      </w:r>
    </w:p>
    <w:p>
      <w:pPr>
        <w:pStyle w:val="Normal"/>
        <w:bidi w:val="0"/>
        <w:rPr>
          <w:rStyle w:val="SourceText"/>
          <w:rFonts w:ascii="Liberation Sans" w:hAnsi="Liberation Sans"/>
          <w:b/>
          <w:bCs/>
          <w:sz w:val="32"/>
          <w:szCs w:val="32"/>
        </w:rPr>
      </w:pPr>
      <w:r>
        <w:rPr/>
      </w:r>
    </w:p>
    <w:p>
      <w:pPr>
        <w:pStyle w:val="Normal"/>
        <w:bidi w:val="0"/>
        <w:rPr>
          <w:rStyle w:val="SourceText"/>
          <w:rFonts w:ascii="Liberation Sans" w:hAnsi="Liberation Sans"/>
          <w:b/>
          <w:bCs/>
          <w:sz w:val="32"/>
          <w:szCs w:val="32"/>
        </w:rPr>
      </w:pPr>
      <w:r>
        <w:rPr/>
      </w:r>
    </w:p>
    <w:p>
      <w:pPr>
        <w:pStyle w:val="Normal"/>
        <w:bidi w:val="0"/>
        <w:rPr/>
      </w:pPr>
      <w:r>
        <w:rPr>
          <w:rStyle w:val="SourceText"/>
          <w:rFonts w:ascii="Liberation Sans" w:hAnsi="Liberation Sans"/>
          <w:b/>
          <w:bCs/>
          <w:sz w:val="32"/>
          <w:szCs w:val="32"/>
        </w:rPr>
        <w:t>2. Kravspecifikation</w:t>
      </w:r>
    </w:p>
    <w:p>
      <w:pPr>
        <w:pStyle w:val="Normal"/>
        <w:rPr/>
      </w:pPr>
      <w:r>
        <w:rPr>
          <w:rStyle w:val="SourceText"/>
          <w:rFonts w:ascii="Liberation Sans" w:hAnsi="Liberation Sans"/>
          <w:b/>
          <w:bCs/>
          <w:sz w:val="28"/>
          <w:szCs w:val="28"/>
        </w:rPr>
        <w:t>2.1 Definitioner</w:t>
      </w:r>
    </w:p>
    <w:tbl>
      <w:tblPr>
        <w:tblW w:w="5000" w:type="pct"/>
        <w:jc w:val="left"/>
        <w:tblInd w:w="0" w:type="dxa"/>
        <w:tblLayout w:type="fixed"/>
        <w:tblCellMar>
          <w:top w:w="0" w:type="dxa"/>
          <w:left w:w="0" w:type="dxa"/>
          <w:bottom w:w="0" w:type="dxa"/>
          <w:right w:w="0" w:type="dxa"/>
        </w:tblCellMar>
      </w:tblPr>
      <w:tblGrid>
        <w:gridCol w:w="1799"/>
        <w:gridCol w:w="7227"/>
      </w:tblGrid>
      <w:tr>
        <w:trPr>
          <w:tblHeader w:val="true"/>
        </w:trPr>
        <w:tc>
          <w:tcPr>
            <w:tcW w:w="1799"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Akronym</w:t>
            </w:r>
          </w:p>
        </w:tc>
        <w:tc>
          <w:tcPr>
            <w:tcW w:w="7227"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Definition</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RH</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Relativ luftfugtighed i procent.</w:t>
            </w:r>
          </w:p>
        </w:tc>
      </w:tr>
      <w:tr>
        <w:trPr/>
        <w:tc>
          <w:tcPr>
            <w:tcW w:w="1799" w:type="dxa"/>
            <w:tcBorders>
              <w:bottom w:val="single" w:sz="4" w:space="0" w:color="999999"/>
            </w:tcBorders>
            <w:shd w:fill="EEEEEE" w:val="clear"/>
          </w:tcPr>
          <w:p>
            <w:pPr>
              <w:pStyle w:val="Normal"/>
              <w:spacing w:before="0" w:after="160"/>
              <w:rPr/>
            </w:pPr>
            <w:r>
              <w:rPr>
                <w:rStyle w:val="Strong"/>
                <w:rFonts w:ascii="Liberation Sans" w:hAnsi="Liberation Sans"/>
                <w:b w:val="false"/>
                <w:bCs w:val="false"/>
                <w:sz w:val="22"/>
                <w:szCs w:val="22"/>
              </w:rPr>
              <w:t>Zigbee-sensor</w:t>
            </w:r>
          </w:p>
        </w:tc>
        <w:tc>
          <w:tcPr>
            <w:tcW w:w="7227"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Den trådløse Zigbee-sensor, som er placeret i lokalet.</w:t>
            </w:r>
          </w:p>
        </w:tc>
      </w:tr>
      <w:tr>
        <w:trPr/>
        <w:tc>
          <w:tcPr>
            <w:tcW w:w="1799" w:type="dxa"/>
            <w:tcBorders>
              <w:bottom w:val="single" w:sz="4" w:space="0" w:color="999999"/>
            </w:tcBorders>
            <w:shd w:fill="EEEEEE" w:val="clear"/>
          </w:tcPr>
          <w:p>
            <w:pPr>
              <w:pStyle w:val="Normal"/>
              <w:spacing w:before="0" w:after="160"/>
              <w:rPr/>
            </w:pPr>
            <w:r>
              <w:rPr>
                <w:rStyle w:val="Strong"/>
                <w:rFonts w:ascii="Liberation Sans" w:hAnsi="Liberation Sans"/>
                <w:b w:val="false"/>
                <w:bCs w:val="false"/>
                <w:sz w:val="22"/>
                <w:szCs w:val="22"/>
              </w:rPr>
              <w:t>DHT11-sensor</w:t>
            </w:r>
          </w:p>
        </w:tc>
        <w:tc>
          <w:tcPr>
            <w:tcW w:w="7227"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DHT11sensoren, som er tilsluttet Raspberry Pi'ens GPIO-pins.</w:t>
            </w:r>
          </w:p>
        </w:tc>
      </w:tr>
      <w:tr>
        <w:trPr/>
        <w:tc>
          <w:tcPr>
            <w:tcW w:w="1799" w:type="dxa"/>
            <w:tcBorders>
              <w:bottom w:val="single" w:sz="4" w:space="0" w:color="999999"/>
            </w:tcBorders>
            <w:shd w:fill="EEEEEE" w:val="clear"/>
          </w:tcPr>
          <w:p>
            <w:pPr>
              <w:pStyle w:val="Normal"/>
              <w:spacing w:before="0" w:after="160"/>
              <w:rPr/>
            </w:pPr>
            <w:r>
              <w:rPr>
                <w:rStyle w:val="Strong"/>
                <w:rFonts w:ascii="Liberation Sans" w:hAnsi="Liberation Sans"/>
                <w:b w:val="false"/>
                <w:bCs w:val="false"/>
                <w:sz w:val="22"/>
                <w:szCs w:val="22"/>
              </w:rPr>
              <w:t>Gyldig måling</w:t>
            </w:r>
          </w:p>
        </w:tc>
        <w:tc>
          <w:tcPr>
            <w:tcW w:w="7227"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En måling inden for 0–100 % RH, som ikke er ældre en sensorens gyldighedsperiode: 30 minutter for Zigbee-sensoren og 3 minutter for DHT11-sensoren.</w:t>
            </w:r>
          </w:p>
        </w:tc>
      </w:tr>
      <w:tr>
        <w:trPr/>
        <w:tc>
          <w:tcPr>
            <w:tcW w:w="1799" w:type="dxa"/>
            <w:tcBorders>
              <w:bottom w:val="single" w:sz="4" w:space="0" w:color="999999"/>
            </w:tcBorders>
            <w:shd w:fill="EEEEEE" w:val="clear"/>
          </w:tcPr>
          <w:p>
            <w:pPr>
              <w:pStyle w:val="Normal"/>
              <w:spacing w:before="0" w:after="160"/>
              <w:rPr/>
            </w:pPr>
            <w:r>
              <w:rPr>
                <w:rStyle w:val="Strong"/>
                <w:rFonts w:ascii="Liberation Sans" w:hAnsi="Liberation Sans"/>
                <w:b w:val="false"/>
                <w:bCs w:val="false"/>
                <w:sz w:val="22"/>
                <w:szCs w:val="22"/>
              </w:rPr>
              <w:t>Styringscyklus</w:t>
            </w:r>
          </w:p>
        </w:tc>
        <w:tc>
          <w:tcPr>
            <w:tcW w:w="7227"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Systemets beslutningsinterval. Systemet træffer en ny beslutning hvert 15. minut.</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Kvarterpris</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Elprisen for et kvarter (15 minutter). Døgnet har 96 kvarterpriser.</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Prisgrænse</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Den pris, som afgrænser de billigste 25 % af døgnets 96 kvarterpriser.</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Billigt kvarter</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Et kvarter, hvor elprisen er på eller under dagens prisgrænse.</w:t>
            </w:r>
          </w:p>
        </w:tc>
      </w:tr>
      <w:tr>
        <w:trPr/>
        <w:tc>
          <w:tcPr>
            <w:tcW w:w="1799"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Slukgrænse</w:t>
            </w:r>
          </w:p>
        </w:tc>
        <w:tc>
          <w:tcPr>
            <w:tcW w:w="7227" w:type="dxa"/>
            <w:tcBorders>
              <w:bottom w:val="single" w:sz="4" w:space="0" w:color="999999"/>
            </w:tcBorders>
            <w:shd w:fill="EEEEEE" w:val="clear"/>
          </w:tcPr>
          <w:p>
            <w:pPr>
              <w:pStyle w:val="Normal"/>
              <w:spacing w:before="0" w:after="160"/>
              <w:rPr/>
            </w:pPr>
            <w:r>
              <w:rPr>
                <w:rStyle w:val="SourceText"/>
                <w:rFonts w:ascii="Liberation Sans" w:hAnsi="Liberation Sans"/>
                <w:b w:val="false"/>
                <w:bCs w:val="false"/>
                <w:sz w:val="22"/>
                <w:szCs w:val="22"/>
              </w:rPr>
              <w:t>Den luftfugtighed (45% RH), under hvilken affugteren slukkes.</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Kritisk grænse</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Den luftfugtighed (70% RH), ved og over hvilken affugteren tændes uanset elpris.</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Minimumsinterval</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Den mindste tid (15 minutter) fra en slukning, til affugteren må tændes igen.</w:t>
            </w:r>
          </w:p>
        </w:tc>
      </w:tr>
      <w:tr>
        <w:trPr/>
        <w:tc>
          <w:tcPr>
            <w:tcW w:w="1799"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Dark time</w:t>
            </w:r>
          </w:p>
        </w:tc>
        <w:tc>
          <w:tcPr>
            <w:tcW w:w="7227"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b w:val="false"/>
                <w:bCs w:val="false"/>
                <w:sz w:val="22"/>
                <w:szCs w:val="22"/>
              </w:rPr>
              <w:t>Det foruddefinerede tidsrum kl. 22.00–06.00, hvor affugteren er slukket.</w:t>
            </w:r>
          </w:p>
        </w:tc>
      </w:tr>
      <w:tr>
        <w:trPr/>
        <w:tc>
          <w:tcPr>
            <w:tcW w:w="1799" w:type="dxa"/>
            <w:tcBorders>
              <w:bottom w:val="single" w:sz="4" w:space="0" w:color="999999"/>
            </w:tcBorders>
            <w:shd w:fill="EEEEEE" w:val="clear"/>
          </w:tcPr>
          <w:p>
            <w:pPr>
              <w:pStyle w:val="Normal"/>
              <w:spacing w:before="0" w:after="160"/>
              <w:rPr/>
            </w:pPr>
            <w:r>
              <w:rPr>
                <w:rStyle w:val="Strong"/>
                <w:rFonts w:ascii="Liberation Sans" w:hAnsi="Liberation Sans"/>
                <w:b w:val="false"/>
                <w:bCs w:val="false"/>
                <w:sz w:val="22"/>
                <w:szCs w:val="22"/>
              </w:rPr>
              <w:t>Sikkerhedstilstand</w:t>
            </w:r>
          </w:p>
        </w:tc>
        <w:tc>
          <w:tcPr>
            <w:tcW w:w="7227" w:type="dxa"/>
            <w:tcBorders>
              <w:bottom w:val="single" w:sz="4" w:space="0" w:color="999999"/>
            </w:tcBorders>
            <w:shd w:fill="EEEEEE" w:val="clear"/>
          </w:tcPr>
          <w:p>
            <w:pPr>
              <w:pStyle w:val="Normal"/>
              <w:spacing w:before="0" w:after="160"/>
              <w:rPr/>
            </w:pPr>
            <w:r>
              <w:rPr>
                <w:rStyle w:val="SourceText"/>
                <w:rFonts w:cs="" w:ascii="Liberation Sans" w:hAnsi="Liberation Sans" w:cstheme="minorBidi"/>
                <w:b w:val="false"/>
                <w:bCs w:val="false"/>
                <w:color w:val="auto"/>
                <w:kern w:val="2"/>
                <w:sz w:val="22"/>
                <w:szCs w:val="22"/>
                <w:lang w:val="da-DK" w:eastAsia="en-US" w:bidi="ar-SA"/>
                <w14:ligatures w14:val="standardContextual"/>
              </w:rPr>
              <w:t>Tilstand, når der ikke findes gyldige elpriser, heller ikke gemte. Affugteren styres udelukkende efter luftfugtigheden: den tændes ved den kritiske grænse og slukkes ved slukgrænsen (K-011).</w:t>
            </w:r>
          </w:p>
        </w:tc>
      </w:tr>
      <w:tr>
        <w:trPr/>
        <w:tc>
          <w:tcPr>
            <w:tcW w:w="1799" w:type="dxa"/>
            <w:tcBorders>
              <w:bottom w:val="single" w:sz="4" w:space="0" w:color="999999"/>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API</w:t>
            </w:r>
          </w:p>
        </w:tc>
        <w:tc>
          <w:tcPr>
            <w:tcW w:w="7227" w:type="dxa"/>
            <w:tcBorders>
              <w:bottom w:val="single" w:sz="4" w:space="0" w:color="999999"/>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Programmeringsgrænseflade, som gør det muligt for systemer at udveksle data.</w:t>
            </w:r>
          </w:p>
        </w:tc>
      </w:tr>
      <w:tr>
        <w:trPr/>
        <w:tc>
          <w:tcPr>
            <w:tcW w:w="1799" w:type="dxa"/>
            <w:tcBorders>
              <w:bottom w:val="single" w:sz="4" w:space="0" w:color="999999"/>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MQTT</w:t>
            </w:r>
          </w:p>
        </w:tc>
        <w:tc>
          <w:tcPr>
            <w:tcW w:w="7227" w:type="dxa"/>
            <w:tcBorders>
              <w:bottom w:val="single" w:sz="4" w:space="0" w:color="999999"/>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Protokol til beskeder mellem enheder, anvendt mellem Zigbee2MQTT og systemet.</w:t>
            </w:r>
          </w:p>
        </w:tc>
      </w:tr>
      <w:tr>
        <w:trPr/>
        <w:tc>
          <w:tcPr>
            <w:tcW w:w="1799" w:type="dxa"/>
            <w:tcBorders>
              <w:bottom w:val="single" w:sz="12" w:space="0" w:color="000000"/>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GPIO</w:t>
            </w:r>
          </w:p>
        </w:tc>
        <w:tc>
          <w:tcPr>
            <w:tcW w:w="7227" w:type="dxa"/>
            <w:tcBorders>
              <w:bottom w:val="single" w:sz="12" w:space="0" w:color="000000"/>
            </w:tcBorders>
            <w:shd w:fill="EEEEEE" w:val="clear"/>
          </w:tcPr>
          <w:p>
            <w:pPr>
              <w:pStyle w:val="Normal"/>
              <w:spacing w:before="0" w:after="160"/>
              <w:rPr/>
            </w:pPr>
            <w:r>
              <w:rPr>
                <w:rStyle w:val="SourceText"/>
                <w:rFonts w:cs="" w:ascii="Liberation Sans" w:hAnsi="Liberation Sans" w:cstheme="minorBidi"/>
                <w:b w:val="false"/>
                <w:bCs w:val="false"/>
                <w:sz w:val="22"/>
                <w:szCs w:val="22"/>
                <w14:ligatures w14:val="standardContextual"/>
              </w:rPr>
              <w:t>Raspberry Pi'ens tilslutningsben til elektroniske komponenter.</w:t>
            </w:r>
          </w:p>
        </w:tc>
      </w:tr>
    </w:tbl>
    <w:p>
      <w:pPr>
        <w:pStyle w:val="Normal"/>
        <w:rPr>
          <w:rStyle w:val="SourceText"/>
          <w:rFonts w:ascii="Liberation Sans" w:hAnsi="Liberation Sans"/>
          <w:b/>
          <w:bCs/>
          <w:sz w:val="28"/>
          <w:szCs w:val="28"/>
        </w:rPr>
      </w:pPr>
      <w:r>
        <w:rPr/>
      </w:r>
    </w:p>
    <w:p>
      <w:pPr>
        <w:pStyle w:val="Normal"/>
        <w:rPr>
          <w:rStyle w:val="SourceText"/>
          <w:rFonts w:ascii="Liberation Sans" w:hAnsi="Liberation Sans"/>
          <w:b/>
          <w:bCs/>
          <w:sz w:val="28"/>
          <w:szCs w:val="28"/>
        </w:rPr>
      </w:pPr>
      <w:r>
        <w:rPr/>
      </w:r>
    </w:p>
    <w:p>
      <w:pPr>
        <w:pStyle w:val="Normal"/>
        <w:rPr>
          <w:rStyle w:val="SourceText"/>
          <w:rFonts w:ascii="Liberation Sans" w:hAnsi="Liberation Sans"/>
          <w:b/>
          <w:bCs/>
          <w:sz w:val="28"/>
          <w:szCs w:val="28"/>
        </w:rPr>
      </w:pPr>
      <w:r>
        <w:rPr/>
      </w:r>
    </w:p>
    <w:p>
      <w:pPr>
        <w:pStyle w:val="Normal"/>
        <w:rPr>
          <w:rStyle w:val="SourceText"/>
          <w:rFonts w:ascii="Liberation Sans" w:hAnsi="Liberation Sans"/>
          <w:b/>
          <w:bCs/>
          <w:sz w:val="28"/>
          <w:szCs w:val="28"/>
        </w:rPr>
      </w:pPr>
      <w:r>
        <w:rPr/>
      </w:r>
    </w:p>
    <w:p>
      <w:pPr>
        <w:pStyle w:val="Normal"/>
        <w:rPr>
          <w:rStyle w:val="SourceText"/>
          <w:rFonts w:ascii="Liberation Sans" w:hAnsi="Liberation Sans"/>
          <w:b/>
          <w:bCs/>
          <w:sz w:val="28"/>
          <w:szCs w:val="28"/>
        </w:rPr>
      </w:pPr>
      <w:r>
        <w:rPr/>
      </w:r>
    </w:p>
    <w:p>
      <w:pPr>
        <w:pStyle w:val="Normal"/>
        <w:rPr>
          <w:rStyle w:val="SourceText"/>
          <w:rFonts w:ascii="Liberation Sans" w:hAnsi="Liberation Sans"/>
          <w:b/>
          <w:bCs/>
          <w:sz w:val="28"/>
          <w:szCs w:val="28"/>
        </w:rPr>
      </w:pPr>
      <w:r>
        <w:rPr/>
      </w:r>
    </w:p>
    <w:p>
      <w:pPr>
        <w:pStyle w:val="Normal"/>
        <w:rPr/>
      </w:pPr>
      <w:r>
        <w:rPr>
          <w:rStyle w:val="SourceText"/>
          <w:rFonts w:ascii="Liberation Sans" w:hAnsi="Liberation Sans"/>
          <w:b/>
          <w:bCs/>
          <w:sz w:val="28"/>
          <w:szCs w:val="28"/>
        </w:rPr>
        <w:t>2.2 Interessenter og aktører</w:t>
      </w:r>
    </w:p>
    <w:tbl>
      <w:tblPr>
        <w:tblW w:w="5000" w:type="pct"/>
        <w:jc w:val="left"/>
        <w:tblInd w:w="0" w:type="dxa"/>
        <w:tblLayout w:type="fixed"/>
        <w:tblCellMar>
          <w:top w:w="0" w:type="dxa"/>
          <w:left w:w="0" w:type="dxa"/>
          <w:bottom w:w="0" w:type="dxa"/>
          <w:right w:w="0" w:type="dxa"/>
        </w:tblCellMar>
      </w:tblPr>
      <w:tblGrid>
        <w:gridCol w:w="1890"/>
        <w:gridCol w:w="4770"/>
        <w:gridCol w:w="2366"/>
      </w:tblGrid>
      <w:tr>
        <w:trPr>
          <w:tblHeader w:val="true"/>
        </w:trPr>
        <w:tc>
          <w:tcPr>
            <w:tcW w:w="1890"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Rolle</w:t>
            </w:r>
          </w:p>
        </w:tc>
        <w:tc>
          <w:tcPr>
            <w:tcW w:w="4770"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Beskrivelse</w:t>
            </w:r>
          </w:p>
        </w:tc>
        <w:tc>
          <w:tcPr>
            <w:tcW w:w="2366"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Relaterede krav</w:t>
            </w:r>
          </w:p>
        </w:tc>
      </w:tr>
      <w:tr>
        <w:trPr/>
        <w:tc>
          <w:tcPr>
            <w:tcW w:w="1890" w:type="dxa"/>
            <w:tcBorders>
              <w:bottom w:val="single" w:sz="4" w:space="0" w:color="999999"/>
            </w:tcBorders>
            <w:shd w:fill="EEEEEE" w:val="clear"/>
          </w:tcPr>
          <w:p>
            <w:pPr>
              <w:pStyle w:val="TableContents"/>
              <w:rPr>
                <w:rFonts w:ascii="Liberation Sans" w:hAnsi="Liberation Sans"/>
              </w:rPr>
            </w:pPr>
            <w:r>
              <w:rPr>
                <w:rFonts w:eastAsia="DejaVu Sans" w:cs="DejaVu Sans" w:ascii="Liberation Sans" w:hAnsi="Liberation Sans"/>
                <w:sz w:val="22"/>
                <w:szCs w:val="22"/>
              </w:rPr>
              <w:t>Bruger</w:t>
            </w:r>
          </w:p>
          <w:p>
            <w:pPr>
              <w:pStyle w:val="TableContents"/>
              <w:spacing w:before="0" w:after="160"/>
              <w:rPr>
                <w:rFonts w:ascii="Liberation Sans" w:hAnsi="Liberation Sans"/>
              </w:rPr>
            </w:pPr>
            <w:r>
              <w:rPr>
                <w:rFonts w:eastAsia="DejaVu Sans" w:cs="DejaVu Sans" w:ascii="Liberation Sans" w:hAnsi="Liberation Sans"/>
                <w:sz w:val="22"/>
                <w:szCs w:val="22"/>
              </w:rPr>
              <w:t>(husstanden)</w:t>
            </w:r>
          </w:p>
        </w:tc>
        <w:tc>
          <w:tcPr>
            <w:tcW w:w="4770"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Følger systemets tilstand og aktive fejl på websiden.</w:t>
            </w:r>
          </w:p>
        </w:tc>
        <w:tc>
          <w:tcPr>
            <w:tcW w:w="2366"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K-016</w:t>
            </w:r>
          </w:p>
        </w:tc>
      </w:tr>
      <w:tr>
        <w:trPr/>
        <w:tc>
          <w:tcPr>
            <w:tcW w:w="1890" w:type="dxa"/>
            <w:tcBorders>
              <w:bottom w:val="single" w:sz="12" w:space="0" w:color="000000"/>
            </w:tcBorders>
            <w:shd w:fill="EEEEEE" w:val="clear"/>
          </w:tcPr>
          <w:p>
            <w:pPr>
              <w:pStyle w:val="TableContents"/>
              <w:rPr>
                <w:rFonts w:ascii="Liberation Sans" w:hAnsi="Liberation Sans"/>
              </w:rPr>
            </w:pPr>
            <w:r>
              <w:rPr>
                <w:rFonts w:eastAsia="DejaVu Sans" w:cs="DejaVu Sans" w:ascii="Liberation Sans" w:hAnsi="Liberation Sans"/>
                <w:sz w:val="22"/>
                <w:szCs w:val="22"/>
              </w:rPr>
              <w:t>Administrator</w:t>
            </w:r>
          </w:p>
          <w:p>
            <w:pPr>
              <w:pStyle w:val="TableContents"/>
              <w:spacing w:before="0" w:after="160"/>
              <w:rPr>
                <w:rFonts w:ascii="Liberation Sans" w:hAnsi="Liberation Sans"/>
              </w:rPr>
            </w:pPr>
            <w:r>
              <w:rPr>
                <w:rFonts w:eastAsia="DejaVu Sans" w:cs="DejaVu Sans" w:ascii="Liberation Sans" w:hAnsi="Liberation Sans"/>
                <w:sz w:val="22"/>
                <w:szCs w:val="22"/>
              </w:rPr>
              <w:t>(gruppen)</w:t>
            </w:r>
          </w:p>
        </w:tc>
        <w:tc>
          <w:tcPr>
            <w:tcW w:w="4770" w:type="dxa"/>
            <w:tcBorders>
              <w:bottom w:val="single" w:sz="12" w:space="0" w:color="000000"/>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Installerer systemet, fastsætter grænseværdier og vedligeholder softwaren.</w:t>
            </w:r>
          </w:p>
        </w:tc>
        <w:tc>
          <w:tcPr>
            <w:tcW w:w="2366" w:type="dxa"/>
            <w:tcBorders>
              <w:bottom w:val="single" w:sz="12" w:space="0" w:color="000000"/>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K-004, K-005, K-014</w:t>
            </w:r>
          </w:p>
        </w:tc>
      </w:tr>
    </w:tbl>
    <w:p>
      <w:pPr>
        <w:pStyle w:val="Normal"/>
        <w:bidi w:val="0"/>
        <w:rPr/>
      </w:pPr>
      <w:r>
        <w:rPr>
          <w:rStyle w:val="SourceText"/>
          <w:rFonts w:ascii="Liberation Sans" w:hAnsi="Liberation Sans"/>
          <w:sz w:val="24"/>
          <w:szCs w:val="24"/>
        </w:rPr>
        <w:t>Systemet interagerer med følgende aktører:</w:t>
      </w:r>
    </w:p>
    <w:tbl>
      <w:tblPr>
        <w:tblW w:w="5000" w:type="pct"/>
        <w:jc w:val="left"/>
        <w:tblInd w:w="0" w:type="dxa"/>
        <w:tblLayout w:type="fixed"/>
        <w:tblCellMar>
          <w:top w:w="0" w:type="dxa"/>
          <w:left w:w="0" w:type="dxa"/>
          <w:bottom w:w="0" w:type="dxa"/>
          <w:right w:w="0" w:type="dxa"/>
        </w:tblCellMar>
      </w:tblPr>
      <w:tblGrid>
        <w:gridCol w:w="2158"/>
        <w:gridCol w:w="1891"/>
        <w:gridCol w:w="4977"/>
      </w:tblGrid>
      <w:tr>
        <w:trPr/>
        <w:tc>
          <w:tcPr>
            <w:tcW w:w="2158"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Aktør</w:t>
            </w:r>
          </w:p>
        </w:tc>
        <w:tc>
          <w:tcPr>
            <w:tcW w:w="1891"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Type</w:t>
            </w:r>
          </w:p>
        </w:tc>
        <w:tc>
          <w:tcPr>
            <w:tcW w:w="4977"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Rolle i systemet</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Bruger</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Person</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Aflæser systemets tilstand på websiden</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 xml:space="preserve">Luftfugtighedssensor, (Zigbee eller </w:t>
            </w:r>
            <w:r>
              <w:rPr>
                <w:rFonts w:eastAsia="DejaVu Sans" w:cs="DejaVu Sans" w:ascii="Liberation Sans" w:hAnsi="Liberation Sans"/>
                <w:color w:val="auto"/>
                <w:kern w:val="2"/>
                <w:sz w:val="22"/>
                <w:szCs w:val="22"/>
                <w:lang w:val="da-DK" w:eastAsia="en-US" w:bidi="ar-SA"/>
                <w14:ligatures w14:val="standardContextual"/>
              </w:rPr>
              <w:t>DHT11)</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Hardware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Leverer målinger af luftfugtigheden. Sensortypen vælges i konfigurationsfilen (K-001)</w:t>
            </w:r>
          </w:p>
        </w:tc>
      </w:tr>
      <w:tr>
        <w:trPr>
          <w:trHeight w:val="323" w:hRule="atLeast"/>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Elpris-API</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Ekstern tjeneste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Leverer dagens kvarterpriser (K-003)</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Smart plug (Shelly)</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Hardware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Tænder og slukker strømmen til affugteren (K-007)</w:t>
            </w:r>
          </w:p>
        </w:tc>
      </w:tr>
      <w:tr>
        <w:trPr/>
        <w:tc>
          <w:tcPr>
            <w:tcW w:w="2158" w:type="dxa"/>
            <w:tcBorders>
              <w:bottom w:val="single" w:sz="12" w:space="0" w:color="000000"/>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Affugter (eeese Emil 2508)</w:t>
            </w:r>
          </w:p>
        </w:tc>
        <w:tc>
          <w:tcPr>
            <w:tcW w:w="1891" w:type="dxa"/>
            <w:tcBorders>
              <w:bottom w:val="single" w:sz="12" w:space="0" w:color="000000"/>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Apparat</w:t>
            </w:r>
          </w:p>
        </w:tc>
        <w:tc>
          <w:tcPr>
            <w:tcW w:w="4977" w:type="dxa"/>
            <w:tcBorders>
              <w:bottom w:val="single" w:sz="12" w:space="0" w:color="000000"/>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Sænker luftfugtigheden, når den får strøm</w:t>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rStyle w:val="SourceText"/>
          <w:rFonts w:ascii="Liberation Sans" w:hAnsi="Liberation Sans"/>
          <w:b/>
          <w:bCs/>
          <w:sz w:val="28"/>
          <w:szCs w:val="28"/>
        </w:rPr>
      </w:pPr>
      <w:r>
        <w:rPr/>
      </w:r>
    </w:p>
    <w:p>
      <w:pPr>
        <w:pStyle w:val="Normal"/>
        <w:bidi w:val="0"/>
        <w:rPr/>
      </w:pPr>
      <w:r>
        <w:rPr>
          <w:rStyle w:val="SourceText"/>
          <w:rFonts w:ascii="Liberation Sans" w:hAnsi="Liberation Sans"/>
          <w:b/>
          <w:bCs/>
          <w:sz w:val="28"/>
          <w:szCs w:val="28"/>
        </w:rPr>
        <w:t>2.3 Funktionelle krav</w:t>
      </w:r>
    </w:p>
    <w:p>
      <w:pPr>
        <w:pStyle w:val="Normal"/>
        <w:bidi w:val="0"/>
        <w:rPr/>
      </w:pPr>
      <w:r>
        <w:rPr>
          <w:rStyle w:val="SourceText"/>
          <w:rFonts w:ascii="Liberation Sans" w:hAnsi="Liberation Sans"/>
          <w:b/>
          <w:bCs/>
          <w:sz w:val="24"/>
          <w:szCs w:val="24"/>
        </w:rPr>
        <w:t>2.3.1 Overordnede funktioner</w:t>
      </w:r>
    </w:p>
    <w:p>
      <w:pPr>
        <w:pStyle w:val="Normal"/>
        <w:bidi w:val="0"/>
        <w:rPr/>
      </w:pPr>
      <w:r>
        <w:rPr>
          <w:rStyle w:val="SourceText"/>
          <w:rFonts w:ascii="Liberation Sans" w:hAnsi="Liberation Sans"/>
          <w:sz w:val="24"/>
          <w:szCs w:val="24"/>
        </w:rPr>
        <w:t>Systemet styrer affugteren automatisk og sørger for, at strømforbruget så vidt muligt placeres i døgnets billigste kvarterer. Styringsmodellen anvender både den aktuelle luftfugtighed i lokalet og den aktuelle elpris for at afgøre, om smart plug’en skal være tændt eller slukket, og styrer på denne måde affugteren.</w:t>
      </w:r>
    </w:p>
    <w:p>
      <w:pPr>
        <w:pStyle w:val="Normal"/>
        <w:bidi w:val="0"/>
        <w:rPr>
          <w:rStyle w:val="SourceText"/>
          <w:rFonts w:ascii="Liberation Sans" w:hAnsi="Liberation Sans"/>
          <w:sz w:val="24"/>
          <w:szCs w:val="24"/>
        </w:rPr>
      </w:pPr>
      <w:r>
        <w:rPr>
          <w:rStyle w:val="SourceText"/>
          <w:rFonts w:ascii="Liberation Sans" w:hAnsi="Liberation Sans"/>
          <w:sz w:val="24"/>
          <w:szCs w:val="24"/>
        </w:rPr>
        <w:t>Systemet understøtter to sensortyper: en trådløs Zigbee-sensor og en kablet DHT11-sensor tilsluttet Raspberry Pi'ens GPIO-pins. Hvilken sensor der anvendes, vælges ved opsætningen i konfigurationsfilen (.env). Zigbee-sensoren kan placeres frit i lokalet, fx tæt på de hjørner hvor skimlen opstår, mens DHT11-sensoren er uafhængig af batteri og radioforbindelse. Systemet anvender den seneste gyldige måling uanset kilde og understøtter dermed begge opsætninger uden ændringer i programkoden.</w:t>
      </w:r>
    </w:p>
    <w:p>
      <w:pPr>
        <w:pStyle w:val="Normal"/>
        <w:bidi w:val="0"/>
        <w:rPr/>
      </w:pPr>
      <w:r>
        <w:rPr>
          <w:rStyle w:val="SourceText"/>
          <w:rFonts w:ascii="Liberation Sans" w:hAnsi="Liberation Sans"/>
          <w:sz w:val="24"/>
          <w:szCs w:val="24"/>
        </w:rPr>
        <w:t>Når luftfugtigheden er overr slukgrænsen, og det aktuelle kvarter er billigt (se K-002), tændes affugteren. Den kører, indtil luftfugtigheden er ved eller under slukgrænsen, eller kvarteret ikke længere er billigt. Hvis luftfugtigheden når den kritiske grænse, tændes affugteren uanset elpris. Når luftfugtigheden igen er under den kritiske grænse,gælder de almindelige regler, og driften kan derfor bliver afbrudt, hvis kvarteret ikke er billigt. Findes der ingen gyldige elpriser, går systemet i sikkerhedstilstand, hvor affugteren udelukkende styres efter luftfugtigheden (K-011). I dark time er affugteren altid slukket (K-018).</w:t>
      </w:r>
    </w:p>
    <w:p>
      <w:pPr>
        <w:pStyle w:val="Normal"/>
        <w:bidi w:val="0"/>
        <w:rPr/>
      </w:pPr>
      <w:r>
        <w:rPr>
          <w:rStyle w:val="SourceText"/>
          <w:rFonts w:ascii="Liberation Sans" w:hAnsi="Liberation Sans"/>
          <w:sz w:val="24"/>
          <w:szCs w:val="24"/>
        </w:rPr>
        <w:t>For at beskytte kompressoren må affugteren tidligst tændes 15 minutter efter sidste slukning (se K-006). Ved normal slukning på tænd/sluk-knappen kører blæseren videre i nogle sekunder for at fjerne den varme luft inde i enheden (bilag 2, s. 9). Når strømmen afbrydes via smart plug’en, sker dette ikke. Brugsanvisningen angiver ikke et minimumsinterval, mens andre eeese-affugtere angiver ca. 3 minutter, før kompressoren arbejder igen. Gruppen har derfor valgt 15 minutter som sikkerhedsmargin. Minimumsintervallet gælder i alle driftstilstande, også ved kritisk luftfugtighed og ved fejl.</w:t>
      </w:r>
    </w:p>
    <w:p>
      <w:pPr>
        <w:pStyle w:val="Normal"/>
        <w:bidi w:val="0"/>
        <w:rPr/>
      </w:pPr>
      <w:r>
        <w:rPr>
          <w:rStyle w:val="SourceText"/>
          <w:rFonts w:ascii="Liberation Sans" w:hAnsi="Liberation Sans"/>
          <w:sz w:val="24"/>
          <w:szCs w:val="24"/>
        </w:rPr>
        <w:t xml:space="preserve">Systemet anvender tænd/sluk-regulering og ikke en gradueret regulering (fx PID). Gruppen har valgt ikke at  indføre en sepaat, højere tændgrænse, fordi affugteren ved normal drift kun kører i døgnets billigste kvarterer. Minimumsintervallet på 15 minutter (K-006) begrænser, hvor ofte affigteren kan tændes og slukkes. </w:t>
      </w:r>
    </w:p>
    <w:p>
      <w:pPr>
        <w:pStyle w:val="Normal"/>
        <w:bidi w:val="0"/>
        <w:rPr/>
      </w:pPr>
      <w:r>
        <w:rPr>
          <w:rStyle w:val="SourceText"/>
          <w:rFonts w:ascii="Liberation Sans" w:hAnsi="Liberation Sans"/>
          <w:sz w:val="24"/>
          <w:szCs w:val="24"/>
        </w:rPr>
        <w:t>Affugteren kan kun tændes og slukkes via smart plug’en, og luftfugtigheden kan derfor overstige den kritiske grænse i tre situationer:</w:t>
      </w:r>
    </w:p>
    <w:p>
      <w:pPr>
        <w:pStyle w:val="Normal"/>
        <w:bidi w:val="0"/>
        <w:rPr/>
      </w:pPr>
      <w:r>
        <w:rPr>
          <w:rStyle w:val="SourceText"/>
          <w:rFonts w:ascii="Liberation Sans" w:hAnsi="Liberation Sans"/>
          <w:b/>
          <w:bCs/>
          <w:sz w:val="24"/>
          <w:szCs w:val="24"/>
        </w:rPr>
        <w:t>1. Styringscyklussen:</w:t>
      </w:r>
      <w:r>
        <w:rPr>
          <w:rStyle w:val="SourceText"/>
          <w:rFonts w:ascii="Liberation Sans" w:hAnsi="Liberation Sans"/>
          <w:sz w:val="24"/>
          <w:szCs w:val="24"/>
        </w:rPr>
        <w:t xml:space="preserve"> systemet træffer en beslutning hvert 15. minut, så der kan gå op til 15 minutter, før systemet reagerer.</w:t>
      </w:r>
    </w:p>
    <w:p>
      <w:pPr>
        <w:pStyle w:val="Normal"/>
        <w:bidi w:val="0"/>
        <w:rPr/>
      </w:pPr>
      <w:r>
        <w:rPr>
          <w:rStyle w:val="SourceText"/>
          <w:rFonts w:ascii="Liberation Sans" w:hAnsi="Liberation Sans"/>
          <w:b/>
          <w:bCs/>
          <w:sz w:val="24"/>
          <w:szCs w:val="24"/>
        </w:rPr>
        <w:t xml:space="preserve">2. Minimumsintervallet: </w:t>
      </w:r>
      <w:r>
        <w:rPr>
          <w:rStyle w:val="SourceText"/>
          <w:rFonts w:ascii="Liberation Sans" w:hAnsi="Liberation Sans"/>
          <w:sz w:val="24"/>
          <w:szCs w:val="24"/>
        </w:rPr>
        <w:t>affugteren må tidligst tændes 15 minutter efter sidste slukning (K-006). Luftfugtigheden kan derfor kortvarigt overstige den kritiske grænse, før affugteren tændes.</w:t>
      </w:r>
    </w:p>
    <w:p>
      <w:pPr>
        <w:pStyle w:val="Normal"/>
        <w:bidi w:val="0"/>
        <w:rPr/>
      </w:pPr>
      <w:r>
        <w:rPr>
          <w:rStyle w:val="SourceText"/>
          <w:rFonts w:ascii="Liberation Sans" w:hAnsi="Liberation Sans"/>
          <w:b/>
          <w:bCs/>
          <w:sz w:val="24"/>
          <w:szCs w:val="24"/>
        </w:rPr>
        <w:t xml:space="preserve">3. Dark time (K-018): </w:t>
      </w:r>
      <w:r>
        <w:rPr>
          <w:rStyle w:val="SourceText"/>
          <w:rFonts w:ascii="Liberation Sans" w:hAnsi="Liberation Sans"/>
          <w:sz w:val="24"/>
          <w:szCs w:val="24"/>
        </w:rPr>
        <w:t>i disse tidsrum er driften begrænset, også når luftfugtigheden overstiger den kritiske grænse. Luftfugtigheden kan derfor overstige den kritiske grænse i hele tidsrummet og sænkes først, når tidsrummet slutter.</w:t>
      </w:r>
    </w:p>
    <w:p>
      <w:pPr>
        <w:pStyle w:val="Normal"/>
        <w:bidi w:val="0"/>
        <w:rPr/>
      </w:pPr>
      <w:r>
        <w:rPr>
          <w:rStyle w:val="SourceText"/>
          <w:rFonts w:ascii="Liberation Sans" w:hAnsi="Liberation Sans"/>
          <w:sz w:val="24"/>
          <w:szCs w:val="24"/>
        </w:rPr>
        <w:t>Denne prioritering er valgt af brugeren af hensyn til støj i soveværelset.</w:t>
      </w:r>
    </w:p>
    <w:p>
      <w:pPr>
        <w:pStyle w:val="Normal"/>
        <w:bidi w:val="0"/>
        <w:rPr/>
      </w:pPr>
      <w:r>
        <w:rPr>
          <w:rStyle w:val="SourceText"/>
          <w:rFonts w:ascii="Liberation Sans" w:hAnsi="Liberation Sans"/>
          <w:sz w:val="24"/>
          <w:szCs w:val="24"/>
        </w:rPr>
        <w:t>Hvordan reglerne spiller sammen, fremgår af afsnit 2.5.</w:t>
      </w:r>
    </w:p>
    <w:p>
      <w:pPr>
        <w:pStyle w:val="Normal"/>
        <w:bidi w:val="0"/>
        <w:rPr/>
      </w:pPr>
      <w:r>
        <w:rPr>
          <w:rStyle w:val="SourceText"/>
          <w:rFonts w:ascii="Liberation Sans" w:hAnsi="Liberation Sans"/>
          <w:b/>
          <w:bCs/>
          <w:sz w:val="24"/>
          <w:szCs w:val="24"/>
        </w:rPr>
        <w:br/>
      </w:r>
      <w:r>
        <w:rPr>
          <w:rStyle w:val="SourceText"/>
          <w:rFonts w:ascii="Liberation Sans" w:hAnsi="Liberation Sans"/>
          <w:b/>
          <w:bCs/>
          <w:sz w:val="28"/>
          <w:szCs w:val="28"/>
        </w:rPr>
        <w:t>2.3.2 Detaljerede krav</w:t>
      </w:r>
    </w:p>
    <w:tbl>
      <w:tblPr>
        <w:tblW w:w="5000" w:type="pct"/>
        <w:jc w:val="left"/>
        <w:tblInd w:w="0" w:type="dxa"/>
        <w:tblLayout w:type="fixed"/>
        <w:tblCellMar>
          <w:top w:w="0" w:type="dxa"/>
          <w:left w:w="0" w:type="dxa"/>
          <w:bottom w:w="0" w:type="dxa"/>
          <w:right w:w="0" w:type="dxa"/>
        </w:tblCellMar>
      </w:tblPr>
      <w:tblGrid>
        <w:gridCol w:w="897"/>
        <w:gridCol w:w="4949"/>
        <w:gridCol w:w="3180"/>
      </w:tblGrid>
      <w:tr>
        <w:trPr/>
        <w:tc>
          <w:tcPr>
            <w:tcW w:w="8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494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w:t>
            </w:r>
          </w:p>
        </w:tc>
        <w:tc>
          <w:tcPr>
            <w:tcW w:w="318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Kilde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andvende den seneste gyldige måling af luftfugtigheden fra den konfigurede sensor. En måling er gyldig i 30 minutter fra Zigbbe-sensoren og i 3 minutter fra DHT11-sensoren.</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K-002</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én gang i døgnet beregne en prisgrænse ud fra døgnets 96 kvarterpriser, så de billigste 25 % (24 kvarterer) har en pris på eller under prisgrænsen.</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Gruppens valg. 24 kvarterer svarer til 6 timer; brugercasen viser, at affugteren skal køre i over 3 timer.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K-004</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skal tændes, når luftfugtigheden er over slukkegrænsen på 45% RH, og det aktuelle kvarter er billigt (se K-002). En tændt affugter skal køre videre, indtil luftfugtigheden er under slukgrænsen på 45% RH, eller det aktuelle kvarter ikke længere er billigt.</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Casen / brugeren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K-005</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Når luftfugtigheden overstiger den kritiske grænse på  70% RH, skal affugteren tændes uanset elpris. Når luftfugtigheden igen er under den kritiske grænse, gælder de almindeluge regler (K-004). Dette gælder ikke i dark time (se K-018).</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Casen: skimmel opstår ved luftfugtighed over 68 %</w:t>
            </w:r>
          </w:p>
        </w:tc>
      </w:tr>
      <w:tr>
        <w:trPr>
          <w:trHeight w:val="370" w:hRule="atLeast"/>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K-006</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Affugteren må ikke tændes igen, før der er gået mindst 15 minutter siden sidste slukning. Minimumsintervallet gælder i alle driftstilstande, også ved kritisk luftfugtighed og ved fejl.</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Gruppens valg på baggrund af brugsanvisningen (bilag 2, s. 9) og andre eeese-affugtere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Systemet skal på en lokal webside vise aktuel luftfugtighed og sensorkilde, om affugteren er tændt eller slukket, dagens prisgrænse og aktuel elpris, historik over målinger og tænd/sluk-hændelser samt loggede fejl.</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Brugeren</w:t>
            </w:r>
          </w:p>
        </w:tc>
      </w:tr>
      <w:tr>
        <w:trPr/>
        <w:tc>
          <w:tcPr>
            <w:tcW w:w="897" w:type="dxa"/>
            <w:tcBorders>
              <w:bottom w:val="single" w:sz="12" w:space="0" w:color="000000"/>
            </w:tcBorders>
            <w:shd w:fill="EEEEEE" w:val="clear"/>
          </w:tcPr>
          <w:p>
            <w:pPr>
              <w:pStyle w:val="Normal"/>
              <w:spacing w:before="0" w:after="160"/>
              <w:rPr>
                <w:rFonts w:ascii="Liberation Sans" w:hAnsi="Liberation Sans"/>
              </w:rPr>
            </w:pPr>
            <w:r>
              <w:rPr>
                <w:rFonts w:ascii="Liberation Sans" w:hAnsi="Liberation Sans"/>
              </w:rPr>
              <w:t>K-018</w:t>
            </w:r>
          </w:p>
        </w:tc>
        <w:tc>
          <w:tcPr>
            <w:tcW w:w="4949" w:type="dxa"/>
            <w:tcBorders>
              <w:bottom w:val="single" w:sz="12" w:space="0" w:color="000000"/>
            </w:tcBorders>
            <w:shd w:fill="EEEEEE" w:val="clear"/>
          </w:tcPr>
          <w:p>
            <w:pPr>
              <w:pStyle w:val="Normal"/>
              <w:spacing w:before="0" w:after="160"/>
              <w:rPr/>
            </w:pPr>
            <w:r>
              <w:rPr>
                <w:rStyle w:val="SourceText"/>
                <w:rFonts w:ascii="Liberation Sans" w:hAnsi="Liberation Sans"/>
              </w:rPr>
              <w:t>Affugteren må ikke være tændt mellem kl. 22.00 og 06.00 (dark time), heller ikke når luftfugtigheden overstiger den kritiske grænse. Kører affugteren kl. 22.00, slukkes den. K-018 har forrang for alle regler, der tænder affugteren (K-004, K-005, K-011).</w:t>
            </w:r>
          </w:p>
        </w:tc>
        <w:tc>
          <w:tcPr>
            <w:tcW w:w="3180" w:type="dxa"/>
            <w:tcBorders>
              <w:bottom w:val="single" w:sz="12" w:space="0" w:color="000000"/>
            </w:tcBorders>
            <w:shd w:fill="EEEEEE" w:val="clear"/>
          </w:tcPr>
          <w:p>
            <w:pPr>
              <w:pStyle w:val="Normal"/>
              <w:spacing w:before="0" w:after="160"/>
              <w:rPr/>
            </w:pPr>
            <w:r>
              <w:rPr>
                <w:rStyle w:val="SourceText"/>
                <w:rFonts w:ascii="Liberation Sans" w:hAnsi="Liberation Sans"/>
              </w:rPr>
              <w:t>Brugeren: støj i soveværelset</w:t>
            </w:r>
          </w:p>
        </w:tc>
      </w:tr>
    </w:tbl>
    <w:p>
      <w:pPr>
        <w:pStyle w:val="Normal"/>
        <w:bidi w:val="0"/>
        <w:rPr>
          <w:rFonts w:ascii="Liberation Sans" w:hAnsi="Liberation Sans"/>
          <w:sz w:val="28"/>
          <w:szCs w:val="28"/>
        </w:rPr>
      </w:pPr>
      <w:r>
        <w:rPr>
          <w:rFonts w:ascii="Liberation Sans" w:hAnsi="Liberation Sans"/>
          <w:sz w:val="28"/>
          <w:szCs w:val="28"/>
        </w:rPr>
      </w:r>
    </w:p>
    <w:p>
      <w:pPr>
        <w:pStyle w:val="Normal"/>
        <w:bidi w:val="0"/>
        <w:rPr>
          <w:rFonts w:ascii="Liberation Sans" w:hAnsi="Liberation Sans"/>
          <w:sz w:val="24"/>
          <w:szCs w:val="24"/>
        </w:rPr>
      </w:pPr>
      <w:r>
        <w:rPr>
          <w:rFonts w:ascii="Liberation Sans" w:hAnsi="Liberation Sans"/>
          <w:sz w:val="24"/>
          <w:szCs w:val="24"/>
        </w:rPr>
        <w:t>Acceptkriterrerne for de enkelt krav fremgår af afsnit 5.1.</w:t>
      </w:r>
    </w:p>
    <w:p>
      <w:pPr>
        <w:pStyle w:val="Normal"/>
        <w:bidi w:val="0"/>
        <w:rPr>
          <w:rFonts w:ascii="Liberation Sans" w:hAnsi="Liberation Sans"/>
          <w:sz w:val="28"/>
          <w:szCs w:val="28"/>
        </w:rPr>
      </w:pPr>
      <w:r>
        <w:rPr>
          <w:rFonts w:ascii="Liberation Sans" w:hAnsi="Liberation Sans"/>
          <w:sz w:val="28"/>
          <w:szCs w:val="28"/>
        </w:rPr>
      </w:r>
    </w:p>
    <w:p>
      <w:pPr>
        <w:pStyle w:val="Normal"/>
        <w:bidi w:val="0"/>
        <w:rPr/>
      </w:pPr>
      <w:r>
        <w:rPr>
          <w:rStyle w:val="SourceText"/>
          <w:rFonts w:cs="" w:ascii="Liberation Sans" w:hAnsi="Liberation Sans" w:cstheme="minorBidi"/>
          <w:b/>
          <w:bCs/>
          <w:color w:val="auto"/>
          <w:kern w:val="2"/>
          <w:sz w:val="28"/>
          <w:szCs w:val="28"/>
          <w:lang w:val="da-DK" w:eastAsia="en-US" w:bidi="ar-SA"/>
          <w14:ligatures w14:val="standardContextual"/>
        </w:rPr>
        <w:t>2.4 Use cases / scenarier</w:t>
      </w:r>
    </w:p>
    <w:p>
      <w:pPr>
        <w:pStyle w:val="Normal"/>
        <w:bidi w:val="0"/>
        <w:rPr/>
      </w:pPr>
      <w:r>
        <w:rPr>
          <w:rStyle w:val="SourceText"/>
          <w:rFonts w:ascii="Liberation Sans" w:hAnsi="Liberation Sans"/>
          <w:sz w:val="24"/>
          <w:szCs w:val="24"/>
        </w:rPr>
        <w:t>Use case 1.</w:t>
      </w:r>
      <w:r>
        <w:rPr>
          <w:rStyle w:val="SourceText"/>
          <w:rFonts w:ascii="Liberation Sans" w:hAnsi="Liberation Sans"/>
          <w:sz w:val="24"/>
          <w:szCs w:val="24"/>
        </w:rPr>
        <w:t>0 - 8.0 udløses af systemet selv, ikke af en bruger. Kun use case 9.0 har en menneskelig aktør.</w:t>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Ops</w:t>
            </w:r>
            <w:r>
              <w:rPr>
                <w:rFonts w:eastAsia="DejaVu Sans" w:cs="DejaVu Sans" w:ascii="Liberation Sans" w:hAnsi="Liberation Sans"/>
                <w:b/>
              </w:rPr>
              <w:t>t</w:t>
            </w:r>
            <w:r>
              <w:rPr>
                <w:rFonts w:eastAsia="DejaVu Sans" w:cs="DejaVu Sans" w:ascii="Liberation Sans" w:hAnsi="Liberation Sans"/>
                <w:b/>
              </w:rPr>
              <w:t>art af systemet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1.</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Systemet(primær), systemd, smart plug, elpris-API</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Raspberry Pi’en startes, og systemd starter applicationen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Hardwaren er tilsluttet, og .env er konfigureret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kører og træffer beslutninger hvert 15. minut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klargør sig selv ved start af Raspberry Pi’en. Det kontrollerer forbindelsen til smart plug’en, henter dagens elpriser, beregner prisgrænsen og starter dataindsamlingen og styringsløkken. Opstarten sker automatisk og kræves i</w:t>
            </w:r>
            <w:r>
              <w:rPr>
                <w:rFonts w:eastAsia="DejaVu Sans" w:cs="DejaVu Sans" w:ascii="Liberation Sans" w:hAnsi="Liberation Sans"/>
              </w:rPr>
              <w:t>n</w:t>
            </w:r>
            <w:r>
              <w:rPr>
                <w:rFonts w:eastAsia="DejaVu Sans" w:cs="DejaVu Sans" w:ascii="Liberation Sans" w:hAnsi="Liberation Sans"/>
              </w:rPr>
              <w:t>gen handling fra brugeren.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 Applikationen starter</w:t>
            </w:r>
          </w:p>
          <w:p>
            <w:pPr>
              <w:pStyle w:val="TableContents"/>
              <w:rPr>
                <w:rFonts w:ascii="Liberation Sans" w:hAnsi="Liberation Sans" w:eastAsia="DejaVu Sans" w:cs="DejaVu Sans"/>
              </w:rPr>
            </w:pPr>
            <w:r>
              <w:rPr>
                <w:rFonts w:eastAsia="DejaVu Sans" w:cs="DejaVu Sans" w:ascii="Liberation Sans" w:hAnsi="Liberation Sans"/>
              </w:rPr>
              <w:t>2. Forbindelsen til smart plug’en kontrolleres</w:t>
            </w:r>
          </w:p>
          <w:p>
            <w:pPr>
              <w:pStyle w:val="TableContents"/>
              <w:rPr>
                <w:rFonts w:ascii="Liberation Sans" w:hAnsi="Liberation Sans" w:eastAsia="DejaVu Sans" w:cs="DejaVu Sans"/>
              </w:rPr>
            </w:pPr>
            <w:r>
              <w:rPr>
                <w:rFonts w:eastAsia="DejaVu Sans" w:cs="DejaVu Sans" w:ascii="Liberation Sans" w:hAnsi="Liberation Sans"/>
              </w:rPr>
              <w:t>3. Dagens elpriser hentes og gemmes</w:t>
            </w:r>
          </w:p>
          <w:p>
            <w:pPr>
              <w:pStyle w:val="TableContents"/>
              <w:rPr>
                <w:rFonts w:ascii="Liberation Sans" w:hAnsi="Liberation Sans" w:eastAsia="DejaVu Sans" w:cs="DejaVu Sans"/>
              </w:rPr>
            </w:pPr>
            <w:r>
              <w:rPr>
                <w:rFonts w:eastAsia="DejaVu Sans" w:cs="DejaVu Sans" w:ascii="Liberation Sans" w:hAnsi="Liberation Sans"/>
              </w:rPr>
              <w:t>4. Prisgrænsen beregnes</w:t>
            </w:r>
          </w:p>
          <w:p>
            <w:pPr>
              <w:pStyle w:val="TableContents"/>
              <w:rPr>
                <w:rFonts w:ascii="Liberation Sans" w:hAnsi="Liberation Sans" w:eastAsia="DejaVu Sans" w:cs="DejaVu Sans"/>
              </w:rPr>
            </w:pPr>
            <w:r>
              <w:rPr>
                <w:rFonts w:eastAsia="DejaVu Sans" w:cs="DejaVu Sans" w:ascii="Liberation Sans" w:hAnsi="Liberation Sans"/>
              </w:rPr>
              <w:t>5. Systemet starter dataindsamlingen fra den konfigurerede sensor: enten en MQTT-lytter til Zigbee-sensoren eller en løkke, der aflæser DHT11-sensoren hvert 30. sekund</w:t>
            </w:r>
          </w:p>
          <w:p>
            <w:pPr>
              <w:pStyle w:val="TableContents"/>
              <w:spacing w:before="0" w:after="160"/>
              <w:rPr>
                <w:rFonts w:ascii="Liberation Sans" w:hAnsi="Liberation Sans" w:eastAsia="DejaVu Sans" w:cs="DejaVu Sans"/>
              </w:rPr>
            </w:pPr>
            <w:r>
              <w:rPr>
                <w:rFonts w:eastAsia="DejaVu Sans" w:cs="DejaVu Sans" w:ascii="Liberation Sans" w:hAnsi="Liberation Sans"/>
              </w:rPr>
              <w:t>6. Styringsløkken starter og venter på næste kvarter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2.1 Smart plug’en svarer ikke: fejlen logges, systemet fortsætter</w:t>
            </w:r>
          </w:p>
          <w:p>
            <w:pPr>
              <w:pStyle w:val="TableContents"/>
              <w:spacing w:before="0" w:after="160"/>
              <w:rPr>
                <w:rFonts w:ascii="Liberation Sans" w:hAnsi="Liberation Sans" w:eastAsia="DejaVu Sans" w:cs="DejaVu Sans"/>
              </w:rPr>
            </w:pPr>
            <w:r>
              <w:rPr>
                <w:rFonts w:eastAsia="DejaVu Sans" w:cs="DejaVu Sans" w:ascii="Liberation Sans" w:hAnsi="Liberation Sans"/>
              </w:rPr>
              <w:t>3.1 Elpriserne kan ikke hentes: fejlen logges, systemet starter i sikkerhedstilstand (se 6.0)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K-002, K-003, K-007, K-015</w:t>
            </w:r>
          </w:p>
        </w:tc>
      </w:tr>
    </w:tbl>
    <w:p>
      <w:pPr>
        <w:pStyle w:val="Normal"/>
        <w:bidi w:val="0"/>
        <w:rPr>
          <w:rStyle w:val="SourceText"/>
          <w:rFonts w:ascii="Liberation Sans" w:hAnsi="Liberation Sans" w:cs="" w:cstheme="minorBidi"/>
          <w:b/>
          <w:bCs/>
          <w:color w:val="auto"/>
          <w:kern w:val="2"/>
          <w:sz w:val="28"/>
          <w:szCs w:val="28"/>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Dagens elpriser hentes</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2.</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(primær), elpris-API</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Styringscyklussen finder ingen pris for det aktuelle kvarter i databasen, eller konstaterer, at dagens prisgrænse er fra i går. Sker typisk ved døgnskifte eller ved opstart (se 1.0)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kører og har internetforbindelse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Dagens 96 kvarterpriser er gemt i databasen, og dagens prisgrænse er beregnet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Én gang i døgnet henter systemet dagens kvarterpriser og beregner en prisgrænse, som afgrænser de billigste 25 % af døgnets kvarterer. Prisgrænsen bruges resten af døgnet til at afgøre, om et kvarter er billigt.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 Styringscyklussen slår prisen op for det aktuelle kvarter i databasen</w:t>
            </w:r>
          </w:p>
          <w:p>
            <w:pPr>
              <w:pStyle w:val="TableContents"/>
              <w:rPr>
                <w:rFonts w:ascii="Liberation Sans" w:hAnsi="Liberation Sans" w:eastAsia="DejaVu Sans" w:cs="DejaVu Sans"/>
              </w:rPr>
            </w:pPr>
            <w:r>
              <w:rPr>
                <w:rFonts w:eastAsia="DejaVu Sans" w:cs="DejaVu Sans" w:ascii="Liberation Sans" w:hAnsi="Liberation Sans"/>
              </w:rPr>
              <w:t>2. Findes der ingen pris, henter systemet kvarterpriser for i dag og i morgen fra elpris-API'et</w:t>
            </w:r>
          </w:p>
          <w:p>
            <w:pPr>
              <w:pStyle w:val="TableContents"/>
              <w:rPr>
                <w:rFonts w:ascii="Liberation Sans" w:hAnsi="Liberation Sans" w:eastAsia="DejaVu Sans" w:cs="DejaVu Sans"/>
              </w:rPr>
            </w:pPr>
            <w:r>
              <w:rPr>
                <w:rFonts w:eastAsia="DejaVu Sans" w:cs="DejaVu Sans" w:ascii="Liberation Sans" w:hAnsi="Liberation Sans"/>
              </w:rPr>
              <w:t>3. Priserne gemmes i databasen. Allerede gemte kvarterer springes over</w:t>
            </w:r>
          </w:p>
          <w:p>
            <w:pPr>
              <w:pStyle w:val="TableContents"/>
              <w:rPr>
                <w:rFonts w:ascii="Liberation Sans" w:hAnsi="Liberation Sans" w:eastAsia="DejaVu Sans" w:cs="DejaVu Sans"/>
              </w:rPr>
            </w:pPr>
            <w:r>
              <w:rPr>
                <w:rFonts w:eastAsia="DejaVu Sans" w:cs="DejaVu Sans" w:ascii="Liberation Sans" w:hAnsi="Liberation Sans"/>
              </w:rPr>
              <w:t>4. Systemet konstaterer, at prisgrænsen er fra i går, og beregner dagens prisgrænse som den 24. laveste af døgnets 96 priser</w:t>
            </w:r>
          </w:p>
          <w:p>
            <w:pPr>
              <w:pStyle w:val="TableContents"/>
              <w:spacing w:before="0" w:after="160"/>
              <w:rPr>
                <w:rFonts w:ascii="Liberation Sans" w:hAnsi="Liberation Sans" w:eastAsia="DejaVu Sans" w:cs="DejaVu Sans"/>
              </w:rPr>
            </w:pPr>
            <w:r>
              <w:rPr>
                <w:rFonts w:eastAsia="DejaVu Sans" w:cs="DejaVu Sans" w:ascii="Liberation Sans" w:hAnsi="Liberation Sans"/>
              </w:rPr>
              <w:t>5. Prisgrænsen anvendes resten af døgnet og vises på websiden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2.1 Prisen for det aktuelle kvarter findes allerede i databasen: trin 2 og 3 springes over</w:t>
            </w:r>
          </w:p>
          <w:p>
            <w:pPr>
              <w:pStyle w:val="TableContents"/>
              <w:rPr>
                <w:rFonts w:ascii="Liberation Sans" w:hAnsi="Liberation Sans" w:eastAsia="DejaVu Sans" w:cs="DejaVu Sans"/>
              </w:rPr>
            </w:pPr>
            <w:r>
              <w:rPr>
                <w:rFonts w:eastAsia="DejaVu Sans" w:cs="DejaVu Sans" w:ascii="Liberation Sans" w:hAnsi="Liberation Sans"/>
              </w:rPr>
              <w:t>2.2 API'et svarer ikke, eller der modtages færre end 96 priser: fejlen logges, og systemet kører videre i sikkerhedstilstand (se 6.0), indtil priserne kan hentes</w:t>
            </w:r>
          </w:p>
          <w:p>
            <w:pPr>
              <w:pStyle w:val="TableContents"/>
              <w:rPr>
                <w:rFonts w:ascii="Liberation Sans" w:hAnsi="Liberation Sans" w:eastAsia="DejaVu Sans" w:cs="DejaVu Sans"/>
              </w:rPr>
            </w:pPr>
            <w:r>
              <w:rPr>
                <w:rFonts w:eastAsia="DejaVu Sans" w:cs="DejaVu Sans" w:ascii="Liberation Sans" w:hAnsi="Liberation Sans"/>
              </w:rPr>
              <w:t>4.1 Prisgrænsen er allerede beregnet for i dag: trinnet springes over</w:t>
            </w:r>
          </w:p>
          <w:p>
            <w:pPr>
              <w:pStyle w:val="TableContents"/>
              <w:spacing w:before="0" w:after="160"/>
              <w:rPr>
                <w:rFonts w:ascii="Liberation Sans" w:hAnsi="Liberation Sans" w:eastAsia="DejaVu Sans" w:cs="DejaVu Sans"/>
              </w:rPr>
            </w:pPr>
            <w:r>
              <w:rPr>
                <w:rFonts w:eastAsia="DejaVu Sans" w:cs="DejaVu Sans" w:ascii="Liberation Sans" w:hAnsi="Liberation Sans"/>
              </w:rPr>
              <w:t>4.2 Prisgrænsen kan ikke beregnes: systemet anvender ikke gårsdagens prisgrænse, men går i sikkerhedstilstand (se 6.0)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K-002, K-003, K-008, K-011</w:t>
            </w:r>
          </w:p>
        </w:tc>
      </w:tr>
    </w:tbl>
    <w:p>
      <w:pPr>
        <w:pStyle w:val="Normal"/>
        <w:bidi w:val="0"/>
        <w:rPr/>
      </w:pPr>
      <w:r>
        <w:rPr>
          <w:rStyle w:val="SourceText"/>
          <w:rFonts w:ascii="Liberation Sans" w:hAnsi="Liberation Sans"/>
          <w:sz w:val="24"/>
          <w:szCs w:val="24"/>
        </w:rPr>
        <w:b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Normal drift i billigt kvarter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Systemet (primær), l</w:t>
            </w:r>
            <w:r>
              <w:rPr>
                <w:rStyle w:val="SourceText"/>
                <w:rFonts w:eastAsia="DejaVu Sans" w:cs="DejaVu Sans" w:ascii="Liberation Sans" w:hAnsi="Liberation Sans"/>
              </w:rPr>
              <w:t xml:space="preserve">uftfugtighedssensor, </w:t>
            </w:r>
            <w:r>
              <w:rPr>
                <w:rStyle w:val="SourceText"/>
                <w:rFonts w:eastAsia="DejaVu Sans" w:cs="DejaVu Sans" w:ascii="Liberation Sans" w:hAnsi="Liberation Sans"/>
              </w:rPr>
              <w:t>s</w:t>
            </w:r>
            <w:r>
              <w:rPr>
                <w:rStyle w:val="SourceText"/>
                <w:rFonts w:eastAsia="DejaVu Sans" w:cs="DejaVu Sans" w:ascii="Liberation Sans" w:hAnsi="Liberation Sans"/>
              </w:rPr>
              <w:t>mart plug</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Styringscyklussen udløses (hvert 15. minut)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 xml:space="preserve">Affugteren er slukket, minimumsintervallet er gået, </w:t>
            </w:r>
            <w:r>
              <w:rPr>
                <w:rStyle w:val="SourceText"/>
                <w:rFonts w:eastAsia="DejaVu Sans" w:cs="DejaVu Sans" w:ascii="Liberation Sans" w:hAnsi="Liberation Sans"/>
              </w:rPr>
              <w:t xml:space="preserve">der findes en gyldig måling og en gyldig prisgrænse, </w:t>
            </w:r>
            <w:r>
              <w:rPr>
                <w:rStyle w:val="SourceText"/>
                <w:rFonts w:eastAsia="DejaVu Sans" w:cs="DejaVu Sans" w:ascii="Liberation Sans" w:hAnsi="Liberation Sans"/>
              </w:rPr>
              <w:t>o</w:t>
            </w:r>
            <w:r>
              <w:rPr>
                <w:rStyle w:val="SourceText"/>
                <w:rFonts w:eastAsia="DejaVu Sans" w:cs="DejaVu Sans" w:ascii="Liberation Sans" w:hAnsi="Liberation Sans"/>
              </w:rPr>
              <w:t>g det er ikke dark time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Affugteren kører i et eller flere billige kvarterer, og tænd- og sluk- hændelserne er gemt i databasen med begrundelse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Systemet sænker lu</w:t>
            </w:r>
            <w:r>
              <w:rPr>
                <w:rStyle w:val="SourceText"/>
                <w:rFonts w:eastAsia="DejaVu Sans" w:cs="DejaVu Sans" w:ascii="Liberation Sans" w:hAnsi="Liberation Sans"/>
              </w:rPr>
              <w:t>ftfugtigheden og strømmen er brugt i de billige kvarterer.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Normal"/>
              <w:bidi w:val="0"/>
              <w:rPr/>
            </w:pPr>
            <w:r>
              <w:rPr>
                <w:rStyle w:val="SourceText"/>
                <w:rFonts w:eastAsia="DejaVu Sans" w:cs="DejaVu Sans" w:ascii="Liberation Sans" w:hAnsi="Liberation Sans"/>
              </w:rPr>
              <w:t>1. Systemet henter den seneste gyldige måling og konstaterer, at luftfugtigheden er over slukgrænsen</w:t>
            </w:r>
          </w:p>
          <w:p>
            <w:pPr>
              <w:pStyle w:val="Normal"/>
              <w:bidi w:val="0"/>
              <w:rPr/>
            </w:pPr>
            <w:r>
              <w:rPr>
                <w:rStyle w:val="SourceText"/>
                <w:rFonts w:eastAsia="DejaVu Sans" w:cs="DejaVu Sans" w:ascii="Liberation Sans" w:hAnsi="Liberation Sans"/>
              </w:rPr>
              <w:t>2. Systemet henter prisen for det aktuelle kvarter og konstaterer, at kvarteret er billigt</w:t>
            </w:r>
          </w:p>
          <w:p>
            <w:pPr>
              <w:pStyle w:val="Normal"/>
              <w:bidi w:val="0"/>
              <w:rPr/>
            </w:pPr>
            <w:r>
              <w:rPr>
                <w:rStyle w:val="SourceText"/>
                <w:rFonts w:eastAsia="DejaVu Sans" w:cs="DejaVu Sans" w:ascii="Liberation Sans" w:hAnsi="Liberation Sans"/>
              </w:rPr>
              <w:t>3. Systemet tænder smart plug'en og gemmer tænd-hændelsen med begrundelse</w:t>
            </w:r>
          </w:p>
          <w:p>
            <w:pPr>
              <w:pStyle w:val="Normal"/>
              <w:bidi w:val="0"/>
              <w:rPr/>
            </w:pPr>
            <w:r>
              <w:rPr>
                <w:rStyle w:val="SourceText"/>
                <w:rFonts w:eastAsia="DejaVu Sans" w:cs="DejaVu Sans" w:ascii="Liberation Sans" w:hAnsi="Liberation Sans"/>
              </w:rPr>
              <w:t>4. Ved hver efterfølgende styringscyklus kontrolleres luftfugtigheden og prisen på ny</w:t>
            </w:r>
          </w:p>
          <w:p>
            <w:pPr>
              <w:pStyle w:val="Normal"/>
              <w:bidi w:val="0"/>
              <w:spacing w:before="0" w:after="160"/>
              <w:rPr/>
            </w:pPr>
            <w:r>
              <w:rPr>
                <w:rStyle w:val="SourceText"/>
                <w:rFonts w:eastAsia="DejaVu Sans" w:cs="DejaVu Sans" w:ascii="Liberation Sans" w:hAnsi="Liberation Sans"/>
              </w:rPr>
              <w:t>5. Luftfugtigheden når slukgrænsen, og systemet slukker smart plug'en og gemmer sluk-hændelsen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Normal"/>
              <w:rPr>
                <w:rFonts w:ascii="Liberation Sans" w:hAnsi="Liberation Sans" w:eastAsia="DejaVu Sans" w:cs="DejaVu Sans"/>
              </w:rPr>
            </w:pPr>
            <w:r>
              <w:rPr>
                <w:rFonts w:eastAsia="DejaVu Sans" w:cs="DejaVu Sans" w:ascii="Liberation Sans" w:hAnsi="Liberation Sans"/>
              </w:rPr>
              <w:t>2.1 Kvarteret er ikke billigt: affugteren forbliver slukket</w:t>
            </w:r>
          </w:p>
          <w:p>
            <w:pPr>
              <w:pStyle w:val="Normal"/>
              <w:rPr>
                <w:rFonts w:ascii="Liberation Sans" w:hAnsi="Liberation Sans" w:eastAsia="DejaVu Sans" w:cs="DejaVu Sans"/>
              </w:rPr>
            </w:pPr>
            <w:r>
              <w:rPr>
                <w:rFonts w:eastAsia="DejaVu Sans" w:cs="DejaVu Sans" w:ascii="Liberation Sans" w:hAnsi="Liberation Sans"/>
              </w:rPr>
              <w:t>5</w:t>
            </w:r>
            <w:r>
              <w:rPr>
                <w:rFonts w:eastAsia="DejaVu Sans" w:cs="DejaVu Sans" w:ascii="Liberation Sans" w:hAnsi="Liberation Sans"/>
              </w:rPr>
              <w:t>.1 Kvarteret er ikke længere billigt, før slukgrænsen er nået: affugteren slukkes, og driften genoptages først, når luftfugtigheden igen er over slukgrænsen i et billigt kvarter</w:t>
            </w:r>
          </w:p>
          <w:p>
            <w:pPr>
              <w:pStyle w:val="Normal"/>
              <w:rPr>
                <w:rFonts w:ascii="Liberation Sans" w:hAnsi="Liberation Sans" w:eastAsia="DejaVu Sans" w:cs="DejaVu Sans"/>
              </w:rPr>
            </w:pPr>
            <w:r>
              <w:rPr>
                <w:rFonts w:eastAsia="DejaVu Sans" w:cs="DejaVu Sans" w:ascii="Liberation Sans" w:hAnsi="Liberation Sans"/>
              </w:rPr>
              <w:t>5.2 Luftfugtigheden når den kritiske grænse: affugteren fortsætter uanset elpris (se 4.0)</w:t>
            </w:r>
          </w:p>
          <w:p>
            <w:pPr>
              <w:pStyle w:val="Normal"/>
              <w:spacing w:before="0" w:after="160"/>
              <w:rPr>
                <w:rFonts w:ascii="Liberation Sans" w:hAnsi="Liberation Sans" w:eastAsia="DejaVu Sans" w:cs="DejaVu Sans"/>
              </w:rPr>
            </w:pPr>
            <w:r>
              <w:rPr>
                <w:rFonts w:eastAsia="DejaVu Sans" w:cs="DejaVu Sans" w:ascii="Liberation Sans" w:hAnsi="Liberation Sans"/>
              </w:rPr>
              <w:t>5.3 Klokken bliver 22.00: affugteren slukkes (se 5.0)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K-001, K-002, K-004, K-006, K-009</w:t>
            </w:r>
          </w:p>
        </w:tc>
      </w:tr>
    </w:tbl>
    <w:p>
      <w:pPr>
        <w:pStyle w:val="Normal"/>
        <w:bidi w:val="0"/>
        <w:rPr>
          <w:rStyle w:val="SourceText"/>
          <w:rFonts w:ascii="Liberation Sans" w:hAnsi="Liberation Sans" w:cstheme="minorBidi"/>
          <w:b/>
          <w:bCs/>
          <w:color w:val="auto"/>
          <w:kern w:val="2"/>
          <w:sz w:val="24"/>
          <w:szCs w:val="24"/>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bCs/>
                <w:sz w:val="22"/>
                <w:szCs w:val="22"/>
              </w:rPr>
            </w:pPr>
            <w:r>
              <w:rPr>
                <w:rFonts w:eastAsia="DejaVu Sans" w:cs="DejaVu Sans" w:ascii="Liberation Sans" w:hAnsi="Liberation Sans"/>
                <w:b/>
                <w:bCs/>
                <w:sz w:val="22"/>
                <w:szCs w:val="22"/>
              </w:rPr>
              <w:t>Use Case</w:t>
            </w:r>
          </w:p>
        </w:tc>
        <w:tc>
          <w:tcPr>
            <w:tcW w:w="6588" w:type="dxa"/>
            <w:tcBorders>
              <w:top w:val="single" w:sz="12" w:space="0" w:color="000000"/>
              <w:bottom w:val="single" w:sz="6" w:space="0" w:color="000000"/>
            </w:tcBorders>
            <w:shd w:fill="FFFFFF" w:val="clear"/>
          </w:tcPr>
          <w:p>
            <w:pPr>
              <w:pStyle w:val="Normal"/>
              <w:bidi w:val="0"/>
              <w:spacing w:before="0" w:after="160"/>
              <w:rPr/>
            </w:pPr>
            <w:r>
              <w:rPr>
                <w:rStyle w:val="SourceText"/>
                <w:rFonts w:cs="" w:ascii="Liberation Sans" w:hAnsi="Liberation Sans" w:cstheme="minorBidi"/>
                <w:b/>
                <w:bCs/>
                <w:color w:val="auto"/>
                <w:kern w:val="2"/>
                <w:sz w:val="22"/>
                <w:szCs w:val="22"/>
                <w:lang w:val="da-DK" w:eastAsia="en-US" w:bidi="ar-SA"/>
                <w14:ligatures w14:val="standardContextual"/>
              </w:rPr>
              <w:t>Drift ved kritisk høj luftfugtighed</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4.</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Systemet (primær), l</w:t>
            </w:r>
            <w:r>
              <w:rPr>
                <w:rStyle w:val="SourceText"/>
                <w:rFonts w:eastAsia="DejaVu Sans" w:cs="DejaVu Sans" w:ascii="Liberation Sans" w:hAnsi="Liberation Sans"/>
              </w:rPr>
              <w:t>uftfugtighedssensor, smart plug</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Styringscyklussen udløses (hvert 15. minut)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 xml:space="preserve">Affugteren er slukket, minimumsintervallet er gået, </w:t>
            </w:r>
            <w:r>
              <w:rPr>
                <w:rStyle w:val="SourceText"/>
                <w:rFonts w:eastAsia="DejaVu Sans" w:cs="DejaVu Sans" w:ascii="Liberation Sans" w:hAnsi="Liberation Sans"/>
              </w:rPr>
              <w:t xml:space="preserve">der findes en gyldig måling, </w:t>
            </w:r>
            <w:r>
              <w:rPr>
                <w:rStyle w:val="SourceText"/>
                <w:rFonts w:eastAsia="DejaVu Sans" w:cs="DejaVu Sans" w:ascii="Liberation Sans" w:hAnsi="Liberation Sans"/>
              </w:rPr>
              <w:t xml:space="preserve">og </w:t>
            </w:r>
            <w:r>
              <w:rPr>
                <w:rStyle w:val="SourceText"/>
                <w:rFonts w:eastAsia="DejaVu Sans" w:cs="DejaVu Sans" w:ascii="Liberation Sans" w:hAnsi="Liberation Sans"/>
              </w:rPr>
              <w:t>det er ikke dark time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color w:val="auto"/>
                <w:kern w:val="2"/>
                <w:sz w:val="22"/>
                <w:szCs w:val="22"/>
                <w:lang w:val="da-DK" w:eastAsia="en-US" w:bidi="ar-SA"/>
                <w14:ligatures w14:val="standardContextual"/>
              </w:rPr>
              <w:t xml:space="preserve">Affugteren </w:t>
            </w:r>
            <w:r>
              <w:rPr>
                <w:rStyle w:val="SourceText"/>
                <w:rFonts w:eastAsia="DejaVu Sans" w:cs="DejaVu Sans" w:ascii="Liberation Sans" w:hAnsi="Liberation Sans"/>
                <w:color w:val="auto"/>
                <w:kern w:val="2"/>
                <w:sz w:val="22"/>
                <w:szCs w:val="22"/>
                <w:lang w:val="da-DK" w:eastAsia="en-US" w:bidi="ar-SA"/>
                <w14:ligatures w14:val="standardContextual"/>
              </w:rPr>
              <w:t>har kørt</w:t>
            </w:r>
            <w:r>
              <w:rPr>
                <w:rStyle w:val="SourceText"/>
                <w:rFonts w:eastAsia="DejaVu Sans" w:cs="DejaVu Sans" w:ascii="Liberation Sans" w:hAnsi="Liberation Sans"/>
                <w:color w:val="auto"/>
                <w:kern w:val="2"/>
                <w:sz w:val="22"/>
                <w:szCs w:val="22"/>
                <w:lang w:val="da-DK" w:eastAsia="en-US" w:bidi="ar-SA"/>
                <w14:ligatures w14:val="standardContextual"/>
              </w:rPr>
              <w:t xml:space="preserve"> uanset elpris, </w:t>
            </w:r>
            <w:r>
              <w:rPr>
                <w:rStyle w:val="SourceText"/>
                <w:rFonts w:eastAsia="DejaVu Sans" w:cs="DejaVu Sans" w:ascii="Liberation Sans" w:hAnsi="Liberation Sans"/>
                <w:color w:val="auto"/>
                <w:kern w:val="2"/>
                <w:sz w:val="22"/>
                <w:szCs w:val="22"/>
                <w:lang w:val="da-DK" w:eastAsia="en-US" w:bidi="ar-SA"/>
                <w14:ligatures w14:val="standardContextual"/>
              </w:rPr>
              <w:t>og tænd- og sluk- hændelserne er gemt i databasen med begrundelse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Når luftfugtigheden når den kritiske grænse, prioriteres luftfugtigheden over elprisen, og affugteren tændes uanset, om kvarteret er billigt.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Normal"/>
              <w:bidi w:val="0"/>
              <w:rPr/>
            </w:pPr>
            <w:r>
              <w:rPr>
                <w:rStyle w:val="SourceText"/>
                <w:rFonts w:eastAsia="DejaVu Sans" w:cs="DejaVu Sans" w:ascii="Liberation Sans" w:hAnsi="Liberation Sans"/>
              </w:rPr>
              <w:t xml:space="preserve">1. Systemet henter den seneste gyldige måling og konstaterer, at luftfugtigheden er over </w:t>
            </w:r>
            <w:r>
              <w:rPr>
                <w:rStyle w:val="SourceText"/>
                <w:rFonts w:eastAsia="DejaVu Sans" w:cs="DejaVu Sans" w:ascii="Liberation Sans" w:hAnsi="Liberation Sans"/>
              </w:rPr>
              <w:t xml:space="preserve">kritisk </w:t>
            </w:r>
            <w:r>
              <w:rPr>
                <w:rStyle w:val="SourceText"/>
                <w:rFonts w:eastAsia="DejaVu Sans" w:cs="DejaVu Sans" w:ascii="Liberation Sans" w:hAnsi="Liberation Sans"/>
              </w:rPr>
              <w:t xml:space="preserve">grænsen </w:t>
            </w:r>
            <w:r>
              <w:rPr>
                <w:rStyle w:val="SourceText"/>
                <w:rFonts w:eastAsia="DejaVu Sans" w:cs="DejaVu Sans" w:ascii="Liberation Sans" w:hAnsi="Liberation Sans"/>
              </w:rPr>
              <w:t>(70&amp; RH eller højere)</w:t>
            </w:r>
          </w:p>
          <w:p>
            <w:pPr>
              <w:pStyle w:val="Normal"/>
              <w:bidi w:val="0"/>
              <w:rPr/>
            </w:pPr>
            <w:r>
              <w:rPr>
                <w:rStyle w:val="SourceText"/>
                <w:rFonts w:eastAsia="DejaVu Sans" w:cs="DejaVu Sans" w:ascii="Liberation Sans" w:hAnsi="Liberation Sans"/>
              </w:rPr>
              <w:t>2. Systemet tænder smart plug'en og gemmer tænd-hændelsen med begrundelse</w:t>
            </w:r>
          </w:p>
          <w:p>
            <w:pPr>
              <w:pStyle w:val="Normal"/>
              <w:bidi w:val="0"/>
              <w:rPr/>
            </w:pPr>
            <w:r>
              <w:rPr>
                <w:rStyle w:val="SourceText"/>
                <w:rFonts w:eastAsia="DejaVu Sans" w:cs="DejaVu Sans" w:ascii="Liberation Sans" w:hAnsi="Liberation Sans"/>
              </w:rPr>
              <w:t>3</w:t>
            </w:r>
            <w:r>
              <w:rPr>
                <w:rStyle w:val="SourceText"/>
                <w:rFonts w:eastAsia="DejaVu Sans" w:cs="DejaVu Sans" w:ascii="Liberation Sans" w:hAnsi="Liberation Sans"/>
              </w:rPr>
              <w:t>. Ved hver efterfølgende styringscyklus kontrolleres luftfugtigheden og prisen på ny</w:t>
            </w:r>
          </w:p>
          <w:p>
            <w:pPr>
              <w:pStyle w:val="Normal"/>
              <w:bidi w:val="0"/>
              <w:spacing w:before="0" w:after="160"/>
              <w:rPr/>
            </w:pPr>
            <w:r>
              <w:rPr>
                <w:rStyle w:val="SourceText"/>
                <w:rFonts w:eastAsia="DejaVu Sans" w:cs="DejaVu Sans" w:ascii="Liberation Sans" w:hAnsi="Liberation Sans"/>
              </w:rPr>
              <w:t>4</w:t>
            </w:r>
            <w:r>
              <w:rPr>
                <w:rStyle w:val="SourceText"/>
                <w:rFonts w:eastAsia="DejaVu Sans" w:cs="DejaVu Sans" w:ascii="Liberation Sans" w:hAnsi="Liberation Sans"/>
              </w:rPr>
              <w:t xml:space="preserve">. Luftfugtigheden </w:t>
            </w:r>
            <w:r>
              <w:rPr>
                <w:rStyle w:val="SourceText"/>
                <w:rFonts w:eastAsia="DejaVu Sans" w:cs="DejaVu Sans" w:ascii="Liberation Sans" w:hAnsi="Liberation Sans"/>
              </w:rPr>
              <w:t xml:space="preserve">falder under den kritiske </w:t>
            </w:r>
            <w:r>
              <w:rPr>
                <w:rStyle w:val="SourceText"/>
                <w:rFonts w:eastAsia="DejaVu Sans" w:cs="DejaVu Sans" w:ascii="Liberation Sans" w:hAnsi="Liberation Sans"/>
              </w:rPr>
              <w:t xml:space="preserve">grænsen, </w:t>
            </w:r>
            <w:r>
              <w:rPr>
                <w:rStyle w:val="SourceText"/>
                <w:rFonts w:eastAsia="DejaVu Sans" w:cs="DejaVu Sans" w:ascii="Liberation Sans" w:hAnsi="Liberation Sans"/>
              </w:rPr>
              <w:t>nu kører systemet igen efter de almindelige regler (se 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1.1 Minimumsintervallet er ikke gået: affugteren forbliver slukket, indtil de 15 minutter er gået, hvorefter den tændes</w:t>
            </w:r>
          </w:p>
          <w:p>
            <w:pPr>
              <w:pStyle w:val="TableContents"/>
              <w:rPr>
                <w:rFonts w:ascii="Liberation Sans" w:hAnsi="Liberation Sans" w:eastAsia="DejaVu Sans" w:cs="DejaVu Sans"/>
              </w:rPr>
            </w:pPr>
            <w:r>
              <w:rPr>
                <w:rFonts w:eastAsia="DejaVu Sans" w:cs="DejaVu Sans" w:ascii="Liberation Sans" w:hAnsi="Liberation Sans"/>
              </w:rPr>
              <w:t>4.1 Kvarteret er ikke billigt, når luftfugtigheden er under den kritiske grænse: affugteren slukkes, selvom slukgrænsen ikke er nået</w:t>
            </w:r>
          </w:p>
          <w:p>
            <w:pPr>
              <w:pStyle w:val="TableContents"/>
              <w:rPr>
                <w:rFonts w:ascii="Liberation Sans" w:hAnsi="Liberation Sans" w:eastAsia="DejaVu Sans" w:cs="DejaVu Sans"/>
              </w:rPr>
            </w:pPr>
            <w:r>
              <w:rPr>
                <w:rFonts w:eastAsia="DejaVu Sans" w:cs="DejaVu Sans" w:ascii="Liberation Sans" w:hAnsi="Liberation Sans"/>
              </w:rPr>
              <w:t>4.2 Kvarteret er billigt: affugteren fortsætter, indtil luftfugtigheden når slukgrænsen (se 3.0)</w:t>
            </w:r>
          </w:p>
          <w:p>
            <w:pPr>
              <w:pStyle w:val="TableContents"/>
              <w:spacing w:before="0" w:after="160"/>
              <w:rPr>
                <w:rFonts w:ascii="Liberation Sans" w:hAnsi="Liberation Sans" w:eastAsia="DejaVu Sans" w:cs="DejaVu Sans"/>
              </w:rPr>
            </w:pPr>
            <w:r>
              <w:rPr>
                <w:rFonts w:eastAsia="DejaVu Sans" w:cs="DejaVu Sans" w:ascii="Liberation Sans" w:hAnsi="Liberation Sans"/>
              </w:rPr>
              <w:t>4.</w:t>
            </w:r>
            <w:r>
              <w:rPr>
                <w:rFonts w:eastAsia="DejaVu Sans" w:cs="DejaVu Sans" w:ascii="Liberation Sans" w:hAnsi="Liberation Sans"/>
              </w:rPr>
              <w:t>3 Klokken bliver 22.00: affugteren slukkes, også selvom luftfugtigheden stadig er kritisk (se 5.0)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K-001, K-005, K-006, K-009, K-018</w:t>
            </w:r>
          </w:p>
        </w:tc>
      </w:tr>
    </w:tbl>
    <w:p>
      <w:pPr>
        <w:pStyle w:val="Normal"/>
        <w:bidi w:val="0"/>
        <w:rPr>
          <w:rStyle w:val="SourceText"/>
          <w:rFonts w:ascii="Liberation Sans" w:hAnsi="Liberation Sans" w:eastAsia="DejaVu Sans" w:cs="DejaVu Sans"/>
        </w:rPr>
      </w:pPr>
      <w:r>
        <w:rPr/>
      </w:r>
    </w:p>
    <w:p>
      <w:pPr>
        <w:pStyle w:val="Normal"/>
        <w:bidi w:val="0"/>
        <w:rPr>
          <w:rStyle w:val="SourceText"/>
          <w:rFonts w:ascii="Liberation Sans" w:hAnsi="Liberation Sans" w:eastAsia="DejaVu Sans" w:cs="DejaVu Sans"/>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Dark time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5.</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 (primær) ,l</w:t>
            </w:r>
            <w:r>
              <w:rPr>
                <w:rStyle w:val="SourceText"/>
                <w:rFonts w:eastAsia="DejaVu Sans" w:cs="DejaVu Sans" w:ascii="Liberation Sans" w:hAnsi="Liberation Sans"/>
              </w:rPr>
              <w:t>uftfugtighedssensor, smart plug</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Styringscyklussen udløses kl. 22.00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 xml:space="preserve">Affugteren kører, </w:t>
            </w:r>
            <w:r>
              <w:rPr>
                <w:rStyle w:val="SourceText"/>
                <w:rFonts w:eastAsia="DejaVu Sans" w:cs="DejaVu Sans" w:ascii="Liberation Sans" w:hAnsi="Liberation Sans"/>
              </w:rPr>
              <w:t>og klokken er mellem 06.00 og 22.00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Affugteren har været slukket i hele tidsrummet kl. 22.00–06.00, uanset luftfugtigheden, og sluk-hændelsen er gemt i databasen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 hensyn til støj i soveværelset må affugteren ikke køre om natten. I tidsrummet kl. 22.00–06.00 er affugteren derfor slukket, også når luftfugtigheden overstiger den kritiske grænse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Normal"/>
              <w:bidi w:val="0"/>
              <w:rPr/>
            </w:pPr>
            <w:r>
              <w:rPr>
                <w:rStyle w:val="SourceText"/>
                <w:rFonts w:eastAsia="DejaVu Sans" w:cs="DejaVu Sans" w:ascii="Liberation Sans" w:hAnsi="Liberation Sans"/>
              </w:rPr>
              <w:t>1. Styringscyklussen kl. 22.00 konstaterer, at dark time er begyndt</w:t>
            </w:r>
          </w:p>
          <w:p>
            <w:pPr>
              <w:pStyle w:val="Normal"/>
              <w:bidi w:val="0"/>
              <w:rPr/>
            </w:pPr>
            <w:r>
              <w:rPr>
                <w:rStyle w:val="SourceText"/>
                <w:rFonts w:eastAsia="DejaVu Sans" w:cs="DejaVu Sans" w:ascii="Liberation Sans" w:hAnsi="Liberation Sans"/>
              </w:rPr>
              <w:t>2. Systemet slukker smart plug'en og gemmer sluk-hændelsen med begrundelse</w:t>
            </w:r>
          </w:p>
          <w:p>
            <w:pPr>
              <w:pStyle w:val="Normal"/>
              <w:bidi w:val="0"/>
              <w:rPr/>
            </w:pPr>
            <w:r>
              <w:rPr>
                <w:rStyle w:val="SourceText"/>
                <w:rFonts w:eastAsia="DejaVu Sans" w:cs="DejaVu Sans" w:ascii="Liberation Sans" w:hAnsi="Liberation Sans"/>
              </w:rPr>
              <w:t>3. Ved hver efterfølgende styringscyklus konstaterer systemet, at dark time stadig gælder, og affugteren forbliver slukket</w:t>
            </w:r>
          </w:p>
          <w:p>
            <w:pPr>
              <w:pStyle w:val="Normal"/>
              <w:bidi w:val="0"/>
              <w:rPr/>
            </w:pPr>
            <w:r>
              <w:rPr>
                <w:rStyle w:val="SourceText"/>
                <w:rFonts w:eastAsia="DejaVu Sans" w:cs="DejaVu Sans" w:ascii="Liberation Sans" w:hAnsi="Liberation Sans"/>
              </w:rPr>
              <w:t>4. Luftfugtigheden stiger over den kritiske grænse kl. 23.00, men affugteren forbliver slukket</w:t>
            </w:r>
          </w:p>
          <w:p>
            <w:pPr>
              <w:pStyle w:val="Normal"/>
              <w:bidi w:val="0"/>
              <w:spacing w:before="0" w:after="160"/>
              <w:rPr/>
            </w:pPr>
            <w:r>
              <w:rPr>
                <w:rStyle w:val="SourceText"/>
                <w:rFonts w:eastAsia="DejaVu Sans" w:cs="DejaVu Sans" w:ascii="Liberation Sans" w:hAnsi="Liberation Sans"/>
              </w:rPr>
              <w:t>5. Kl. 06.00 gælder de almindelige regler igen, og affugteren tændes, hvis luftfugtigheden er over den kritiske grænse (se 4.0) eller kvarteret er billigt (se 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1.1 Affugteren er allerede slukket kl. 22.00: den forbliver slukket, og ingen hændelse gemmes</w:t>
            </w:r>
          </w:p>
          <w:p>
            <w:pPr>
              <w:pStyle w:val="TableContents"/>
              <w:rPr>
                <w:rFonts w:ascii="Liberation Sans" w:hAnsi="Liberation Sans" w:eastAsia="DejaVu Sans" w:cs="DejaVu Sans"/>
              </w:rPr>
            </w:pPr>
            <w:r>
              <w:rPr>
                <w:rFonts w:eastAsia="DejaVu Sans" w:cs="DejaVu Sans" w:ascii="Liberation Sans" w:hAnsi="Liberation Sans"/>
              </w:rPr>
              <w:t>5.1 Luftfugtigheden er under slukgrænsen kl. 06.00: affugteren forbliver slukket</w:t>
            </w:r>
          </w:p>
          <w:p>
            <w:pPr>
              <w:pStyle w:val="TableContents"/>
              <w:spacing w:before="0" w:after="160"/>
              <w:rPr>
                <w:rFonts w:ascii="Liberation Sans" w:hAnsi="Liberation Sans" w:eastAsia="DejaVu Sans" w:cs="DejaVu Sans"/>
              </w:rPr>
            </w:pPr>
            <w:r>
              <w:rPr>
                <w:rFonts w:eastAsia="DejaVu Sans" w:cs="DejaVu Sans" w:ascii="Liberation Sans" w:hAnsi="Liberation Sans"/>
              </w:rPr>
              <w:t>5.2 Minimumsintervallet er ikke gået kl. 06.00: affugteren tændes først, når de 15 minutter er gået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At brugeren selv kan ændre tidsrummet for dark time i konfigurationen</w:t>
            </w:r>
          </w:p>
        </w:tc>
      </w:tr>
      <w:tr>
        <w:trPr>
          <w:trHeight w:val="93" w:hRule="atLeast"/>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K-005, K-006, K-009, K-018</w:t>
            </w:r>
          </w:p>
        </w:tc>
      </w:tr>
    </w:tbl>
    <w:p>
      <w:pPr>
        <w:pStyle w:val="Normal"/>
        <w:bidi w:val="0"/>
        <w:rPr>
          <w:rStyle w:val="SourceText"/>
          <w:rFonts w:ascii="Liberation Sans" w:hAnsi="Liberation Sans" w:cs="" w:cstheme="minorBidi"/>
          <w:b/>
          <w:bCs/>
          <w:color w:val="auto"/>
          <w:kern w:val="2"/>
          <w:sz w:val="28"/>
          <w:szCs w:val="28"/>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Drift i sikkerhedstilstand</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6.</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 (primær) ,l</w:t>
            </w:r>
            <w:r>
              <w:rPr>
                <w:rStyle w:val="SourceText"/>
                <w:rFonts w:eastAsia="DejaVu Sans" w:cs="DejaVu Sans" w:ascii="Liberation Sans" w:hAnsi="Liberation Sans"/>
              </w:rPr>
              <w:t>uftfugtighedssensor, smart plug</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 xml:space="preserve">Styringscyklussen </w:t>
            </w:r>
            <w:r>
              <w:rPr>
                <w:rFonts w:eastAsia="DejaVu Sans" w:cs="DejaVu Sans" w:ascii="Liberation Sans" w:hAnsi="Liberation Sans"/>
              </w:rPr>
              <w:t>udløses</w:t>
            </w:r>
            <w:r>
              <w:rPr>
                <w:rFonts w:eastAsia="DejaVu Sans" w:cs="DejaVu Sans" w:ascii="Liberation Sans" w:hAnsi="Liberation Sans"/>
              </w:rPr>
              <w:t xml:space="preserve">, </w:t>
            </w:r>
            <w:r>
              <w:rPr>
                <w:rFonts w:eastAsia="DejaVu Sans" w:cs="DejaVu Sans" w:ascii="Liberation Sans" w:hAnsi="Liberation Sans"/>
              </w:rPr>
              <w:t>og der findes ingen gyldige el</w:t>
            </w:r>
            <w:r>
              <w:rPr>
                <w:rFonts w:eastAsia="DejaVu Sans" w:cs="DejaVu Sans" w:ascii="Liberation Sans" w:hAnsi="Liberation Sans"/>
              </w:rPr>
              <w:t>priser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Style w:val="SourceText"/>
                <w:rFonts w:eastAsia="DejaVu Sans" w:cs="DejaVu Sans" w:ascii="Liberation Sans" w:hAnsi="Liberation Sans"/>
              </w:rPr>
              <w:t>S</w:t>
            </w:r>
            <w:r>
              <w:rPr>
                <w:rStyle w:val="SourceText"/>
                <w:rFonts w:eastAsia="DejaVu Sans" w:cs="DejaVu Sans" w:ascii="Liberation Sans" w:hAnsi="Liberation Sans"/>
              </w:rPr>
              <w:t xml:space="preserve">ensoren leverer gyldige målinger, </w:t>
            </w:r>
            <w:r>
              <w:rPr>
                <w:rStyle w:val="SourceText"/>
                <w:rFonts w:eastAsia="DejaVu Sans" w:cs="DejaVu Sans" w:ascii="Liberation Sans" w:hAnsi="Liberation Sans"/>
              </w:rPr>
              <w:t>epris</w:t>
            </w:r>
            <w:r>
              <w:rPr>
                <w:rStyle w:val="SourceText"/>
                <w:rFonts w:eastAsia="DejaVu Sans" w:cs="DejaVu Sans" w:ascii="Liberation Sans" w:hAnsi="Liberation Sans"/>
              </w:rPr>
              <w:t>er</w:t>
            </w:r>
            <w:r>
              <w:rPr>
                <w:rStyle w:val="SourceText"/>
                <w:rFonts w:eastAsia="DejaVu Sans" w:cs="DejaVu Sans" w:ascii="Liberation Sans" w:hAnsi="Liberation Sans"/>
              </w:rPr>
              <w:t xml:space="preserve"> findes ikke i databasen, og kan hellere ikke hentes fra API’e</w:t>
            </w:r>
            <w:r>
              <w:rPr>
                <w:rStyle w:val="SourceText"/>
                <w:rFonts w:eastAsia="DejaVu Sans" w:cs="DejaVu Sans" w:ascii="Liberation Sans" w:hAnsi="Liberation Sans"/>
              </w:rPr>
              <w:t>t</w:t>
            </w:r>
            <w:r>
              <w:rPr>
                <w:rStyle w:val="SourceText"/>
                <w:rFonts w:eastAsia="DejaVu Sans" w:cs="DejaVu Sans" w:ascii="Liberation Sans" w:hAnsi="Liberation Sans"/>
              </w:rPr>
              <w:t xml:space="preserve">, minimumsintervallet er gået , og </w:t>
            </w:r>
            <w:r>
              <w:rPr>
                <w:rFonts w:eastAsia="DejaVu Sans" w:cs="DejaVu Sans" w:ascii="Liberation Sans" w:hAnsi="Liberation Sans"/>
              </w:rPr>
              <w:t>det er ikke dark time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styret udelukkende efter luftfugtigheden, og tænd- og sluk-hændelserne er gemt i databasen med begrundelse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jc w:val="left"/>
              <w:rPr>
                <w:rFonts w:ascii="Liberation Sans" w:hAnsi="Liberation Sans" w:eastAsia="DejaVu Sans" w:cs="DejaVu Sans"/>
              </w:rPr>
            </w:pPr>
            <w:r>
              <w:rPr>
                <w:rFonts w:eastAsia="DejaVu Sans" w:cs="DejaVu Sans" w:ascii="Liberation Sans" w:hAnsi="Liberation Sans"/>
              </w:rPr>
              <w:t>Når elpriserne ikke er tilgæn</w:t>
            </w:r>
            <w:r>
              <w:rPr>
                <w:rFonts w:eastAsia="DejaVu Sans" w:cs="DejaVu Sans" w:ascii="Liberation Sans" w:hAnsi="Liberation Sans"/>
              </w:rPr>
              <w:t>ge</w:t>
            </w:r>
            <w:r>
              <w:rPr>
                <w:rFonts w:eastAsia="DejaVu Sans" w:cs="DejaVu Sans" w:ascii="Liberation Sans" w:hAnsi="Liberation Sans"/>
              </w:rPr>
              <w:t>lig</w:t>
            </w:r>
            <w:r>
              <w:rPr>
                <w:rFonts w:eastAsia="DejaVu Sans" w:cs="DejaVu Sans" w:ascii="Liberation Sans" w:hAnsi="Liberation Sans"/>
              </w:rPr>
              <w:t>e</w:t>
            </w:r>
            <w:r>
              <w:rPr>
                <w:rFonts w:eastAsia="DejaVu Sans" w:cs="DejaVu Sans" w:ascii="Liberation Sans" w:hAnsi="Liberation Sans"/>
              </w:rPr>
              <w:t xml:space="preserve">, </w:t>
            </w:r>
            <w:r>
              <w:rPr>
                <w:rFonts w:eastAsia="DejaVu Sans" w:cs="DejaVu Sans" w:ascii="Liberation Sans" w:hAnsi="Liberation Sans"/>
              </w:rPr>
              <w:t xml:space="preserve">går systemet i sikekrhedstilstanden, hvor </w:t>
            </w:r>
            <w:r>
              <w:rPr>
                <w:rFonts w:eastAsia="DejaVu Sans" w:cs="DejaVu Sans" w:ascii="Liberation Sans" w:hAnsi="Liberation Sans"/>
              </w:rPr>
              <w:t>beslutninger</w:t>
            </w:r>
            <w:r>
              <w:rPr>
                <w:rFonts w:eastAsia="DejaVu Sans" w:cs="DejaVu Sans" w:ascii="Liberation Sans" w:hAnsi="Liberation Sans"/>
              </w:rPr>
              <w:t xml:space="preserve">ne udelukkende træffes ud fra den </w:t>
            </w:r>
            <w:r>
              <w:rPr>
                <w:rFonts w:eastAsia="DejaVu Sans" w:cs="DejaVu Sans" w:ascii="Liberation Sans" w:hAnsi="Liberation Sans"/>
              </w:rPr>
              <w:t>kritisk grænse og slukgrænsen.</w:t>
            </w:r>
          </w:p>
        </w:tc>
      </w:tr>
      <w:tr>
        <w:trPr/>
        <w:tc>
          <w:tcPr>
            <w:tcW w:w="2438" w:type="dxa"/>
            <w:tcBorders>
              <w:bottom w:val="single" w:sz="4" w:space="0" w:color="999999"/>
            </w:tcBorders>
            <w:shd w:fill="EEEEEE" w:val="clear"/>
          </w:tcPr>
          <w:p>
            <w:pPr>
              <w:pStyle w:val="TableContents"/>
              <w:suppressAutoHyphens w:val="true"/>
              <w:bidi w:val="0"/>
              <w:spacing w:lineRule="auto" w:line="259" w:before="0" w:after="160"/>
              <w:jc w:val="left"/>
              <w:rPr>
                <w:rFonts w:ascii="Liberation Sans" w:hAnsi="Liberation Sans" w:eastAsia="DejaVu Sans" w:cs="DejaVu Sans"/>
                <w:color w:val="auto"/>
                <w:kern w:val="2"/>
                <w:sz w:val="22"/>
                <w:szCs w:val="22"/>
                <w:lang w:val="da-DK" w:eastAsia="en-US" w:bidi="ar-SA"/>
                <w14:ligatures w14:val="standardContextual"/>
              </w:rPr>
            </w:pPr>
            <w:r>
              <w:rPr>
                <w:rFonts w:eastAsia="DejaVu Sans" w:cs="DejaVu Sans" w:ascii="Liberation Sans" w:hAnsi="Liberation Sans"/>
                <w:color w:val="auto"/>
                <w:kern w:val="2"/>
                <w:sz w:val="22"/>
                <w:szCs w:val="22"/>
                <w:lang w:val="da-DK" w:eastAsia="en-US" w:bidi="ar-SA"/>
                <w14:ligatures w14:val="standardContextual"/>
              </w:rPr>
              <w:t>Normalt forløb</w:t>
            </w:r>
          </w:p>
        </w:tc>
        <w:tc>
          <w:tcPr>
            <w:tcW w:w="6588" w:type="dxa"/>
            <w:tcBorders>
              <w:bottom w:val="single" w:sz="4" w:space="0" w:color="999999"/>
            </w:tcBorders>
            <w:shd w:fill="EEEEEE" w:val="clear"/>
          </w:tcPr>
          <w:p>
            <w:pPr>
              <w:pStyle w:val="TableContents"/>
              <w:suppressAutoHyphens w:val="true"/>
              <w:bidi w:val="0"/>
              <w:spacing w:lineRule="auto" w:line="259" w:before="0" w:after="160"/>
              <w:jc w:val="left"/>
              <w:rPr>
                <w:rFonts w:ascii="Liberation Sans" w:hAnsi="Liberation Sans" w:eastAsia="DejaVu Sans" w:cs="DejaVu Sans"/>
                <w:color w:val="auto"/>
                <w:kern w:val="2"/>
                <w:sz w:val="22"/>
                <w:szCs w:val="22"/>
                <w:lang w:val="da-DK" w:eastAsia="en-US" w:bidi="ar-SA"/>
                <w14:ligatures w14:val="standardContextual"/>
              </w:rPr>
            </w:pPr>
            <w:r>
              <w:rPr>
                <w:rFonts w:eastAsia="DejaVu Sans" w:cs="DejaVu Sans" w:ascii="Liberation Sans" w:hAnsi="Liberation Sans"/>
                <w:color w:val="auto"/>
                <w:kern w:val="2"/>
                <w:sz w:val="22"/>
                <w:szCs w:val="22"/>
                <w:lang w:val="da-DK" w:eastAsia="en-US" w:bidi="ar-SA"/>
                <w14:ligatures w14:val="standardContextual"/>
              </w:rPr>
              <w:t>1. Systemet konstaterer, at der hverken findes gemte elpriser eller priser, der kan hentes (se 2.0)</w:t>
            </w:r>
          </w:p>
          <w:p>
            <w:pPr>
              <w:pStyle w:val="TableContents"/>
              <w:suppressAutoHyphens w:val="true"/>
              <w:bidi w:val="0"/>
              <w:spacing w:lineRule="auto" w:line="259" w:before="0" w:after="160"/>
              <w:jc w:val="left"/>
              <w:rPr>
                <w:rFonts w:ascii="Liberation Sans" w:hAnsi="Liberation Sans" w:eastAsia="DejaVu Sans" w:cs="DejaVu Sans"/>
                <w:color w:val="auto"/>
                <w:kern w:val="2"/>
                <w:sz w:val="22"/>
                <w:szCs w:val="22"/>
                <w:lang w:val="da-DK" w:eastAsia="en-US" w:bidi="ar-SA"/>
                <w14:ligatures w14:val="standardContextual"/>
              </w:rPr>
            </w:pPr>
            <w:r>
              <w:rPr>
                <w:rFonts w:eastAsia="DejaVu Sans" w:cs="DejaVu Sans" w:ascii="Liberation Sans" w:hAnsi="Liberation Sans"/>
                <w:color w:val="auto"/>
                <w:kern w:val="2"/>
                <w:sz w:val="22"/>
                <w:szCs w:val="22"/>
                <w:lang w:val="da-DK" w:eastAsia="en-US" w:bidi="ar-SA"/>
                <w14:ligatures w14:val="standardContextual"/>
              </w:rPr>
              <w:t>2. Sikkerhedstilstad aktiverers, fejlen logges, og tilstanden vises på websiden</w:t>
            </w:r>
          </w:p>
          <w:p>
            <w:pPr>
              <w:pStyle w:val="TableContents"/>
              <w:suppressAutoHyphens w:val="true"/>
              <w:bidi w:val="0"/>
              <w:spacing w:lineRule="auto" w:line="259" w:before="0" w:after="160"/>
              <w:jc w:val="left"/>
              <w:rPr/>
            </w:pPr>
            <w:r>
              <w:rPr>
                <w:rStyle w:val="SourceText"/>
                <w:rFonts w:eastAsia="DejaVu Sans" w:cs="DejaVu Sans" w:ascii="Liberation Sans" w:hAnsi="Liberation Sans"/>
                <w:color w:val="auto"/>
                <w:kern w:val="2"/>
                <w:sz w:val="22"/>
                <w:szCs w:val="22"/>
                <w:lang w:val="da-DK" w:eastAsia="en-US" w:bidi="ar-SA"/>
                <w14:ligatures w14:val="standardContextual"/>
              </w:rPr>
              <w:t>3. Luftfugtigheden når 70 % RH, og systemet tænder smart plug'en uanset elpris</w:t>
            </w:r>
          </w:p>
          <w:p>
            <w:pPr>
              <w:pStyle w:val="TableContents"/>
              <w:suppressAutoHyphens w:val="true"/>
              <w:bidi w:val="0"/>
              <w:spacing w:lineRule="auto" w:line="259" w:before="0" w:after="160"/>
              <w:jc w:val="left"/>
              <w:rPr/>
            </w:pPr>
            <w:r>
              <w:rPr>
                <w:rStyle w:val="SourceText"/>
                <w:rFonts w:eastAsia="DejaVu Sans" w:cs="DejaVu Sans" w:ascii="Liberation Sans" w:hAnsi="Liberation Sans"/>
                <w:color w:val="auto"/>
                <w:kern w:val="2"/>
                <w:sz w:val="22"/>
                <w:szCs w:val="22"/>
                <w:lang w:val="da-DK" w:eastAsia="en-US" w:bidi="ar-SA"/>
                <w14:ligatures w14:val="standardContextual"/>
              </w:rPr>
              <w:t>4. Luftfugtigheden falder til 45 % RH, og systemet slukker smart plug'en</w:t>
            </w:r>
          </w:p>
          <w:p>
            <w:pPr>
              <w:pStyle w:val="TableContents"/>
              <w:suppressAutoHyphens w:val="true"/>
              <w:bidi w:val="0"/>
              <w:spacing w:lineRule="auto" w:line="259" w:before="0" w:after="160"/>
              <w:jc w:val="left"/>
              <w:rPr/>
            </w:pPr>
            <w:r>
              <w:rPr>
                <w:rStyle w:val="SourceText"/>
                <w:rFonts w:eastAsia="DejaVu Sans" w:cs="DejaVu Sans" w:ascii="Liberation Sans" w:hAnsi="Liberation Sans"/>
                <w:color w:val="auto"/>
                <w:kern w:val="2"/>
                <w:sz w:val="22"/>
                <w:szCs w:val="22"/>
                <w:lang w:val="da-DK" w:eastAsia="en-US" w:bidi="ar-SA"/>
                <w14:ligatures w14:val="standardContextual"/>
              </w:rPr>
              <w:t>5. Elpriserne kan igen hentes, systemet forlader sikkerhedstilstanden, og de almindelige regler gælder (se 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3.1 Luftfugtigheden er mellem 45 % og 70 % RH: affugteren forbliver slukket, så længe sikkerhedstilstanden vare</w:t>
            </w:r>
            <w:r>
              <w:rPr>
                <w:rFonts w:eastAsia="DejaVu Sans" w:cs="DejaVu Sans" w:ascii="Liberation Sans" w:hAnsi="Liberation Sans"/>
              </w:rPr>
              <w:t>r</w:t>
            </w:r>
          </w:p>
          <w:p>
            <w:pPr>
              <w:pStyle w:val="TableContents"/>
              <w:rPr>
                <w:rFonts w:ascii="Liberation Sans" w:hAnsi="Liberation Sans" w:eastAsia="DejaVu Sans" w:cs="DejaVu Sans"/>
              </w:rPr>
            </w:pPr>
            <w:r>
              <w:rPr>
                <w:rFonts w:eastAsia="DejaVu Sans" w:cs="DejaVu Sans" w:ascii="Liberation Sans" w:hAnsi="Liberation Sans"/>
              </w:rPr>
              <w:t>3.2 Klokken bliver 22.00: affugteren forbliver slukket, også ved kritisk luftfugtighed (se 5.0)</w:t>
            </w:r>
          </w:p>
          <w:p>
            <w:pPr>
              <w:pStyle w:val="TableContents"/>
              <w:spacing w:before="0" w:after="160"/>
              <w:rPr>
                <w:rFonts w:ascii="Liberation Sans" w:hAnsi="Liberation Sans" w:eastAsia="DejaVu Sans" w:cs="DejaVu Sans"/>
              </w:rPr>
            </w:pPr>
            <w:r>
              <w:rPr>
                <w:rFonts w:eastAsia="DejaVu Sans" w:cs="DejaVu Sans" w:ascii="Liberation Sans" w:hAnsi="Liberation Sans"/>
              </w:rPr>
              <w:t>4.1 Sensoren holder op med at levere gyldige målinger: affugteren slukkes (se 7.0)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At systemet anvender gennemsnittet af de seneste dages priser som midlertidig prisgrænse i stedet for helt at se bort fra elprisen</w:t>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K-003, K-008, K-011, K-005, K-009, K-016</w:t>
            </w:r>
          </w:p>
        </w:tc>
      </w:tr>
    </w:tbl>
    <w:p>
      <w:pPr>
        <w:pStyle w:val="Normal"/>
        <w:bidi w:val="0"/>
        <w:rPr>
          <w:rStyle w:val="SourceText"/>
          <w:rFonts w:ascii="Liberation Sans" w:hAnsi="Liberation Sans" w:cs="" w:cstheme="minorBidi"/>
          <w:b/>
          <w:bCs/>
          <w:color w:val="auto"/>
          <w:kern w:val="2"/>
          <w:sz w:val="28"/>
          <w:szCs w:val="28"/>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Sensorfejl</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7.</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Normal"/>
              <w:bidi w:val="0"/>
              <w:spacing w:before="0" w:after="160"/>
              <w:rPr/>
            </w:pPr>
            <w:r>
              <w:rPr>
                <w:rStyle w:val="SourceText"/>
                <w:rFonts w:eastAsia="DejaVu Sans" w:cs="DejaVu Sans" w:ascii="Liberation Sans" w:hAnsi="Liberation Sans"/>
              </w:rPr>
              <w:t>System (primær) ,l</w:t>
            </w:r>
            <w:r>
              <w:rPr>
                <w:rStyle w:val="SourceText"/>
                <w:rFonts w:eastAsia="DejaVu Sans" w:cs="DejaVu Sans" w:ascii="Liberation Sans" w:hAnsi="Liberation Sans"/>
              </w:rPr>
              <w:t>uftfugtighedssensor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Styringscyklussen udløses, og der findes ingen gyldig måling</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kører, og den seneste måling er ældre end sensorens gyldighedsperiode (30 minutter for Zigbee-sensoren, 3 minutter for DHT11-sensoren)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slukket, fejlen er logget i databasen og vist på websiden, og styringen er genoptaget, når sensoren igen leverer gyldige målinger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Uden en gyldig måling kan systemet ikke afgøre, om affugteren skal køre. Systemet slukker derfor affugteren, indtil sensoren igen leverer data.</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 Systemet henter den seneste måling og konstaterer, at den er forældet eller mangler</w:t>
            </w:r>
          </w:p>
          <w:p>
            <w:pPr>
              <w:pStyle w:val="TableContents"/>
              <w:rPr>
                <w:rFonts w:ascii="Liberation Sans" w:hAnsi="Liberation Sans" w:eastAsia="DejaVu Sans" w:cs="DejaVu Sans"/>
              </w:rPr>
            </w:pPr>
            <w:r>
              <w:rPr>
                <w:rFonts w:eastAsia="DejaVu Sans" w:cs="DejaVu Sans" w:ascii="Liberation Sans" w:hAnsi="Liberation Sans"/>
              </w:rPr>
              <w:t>2. Systemet slukker smart plug'en og gemmer sluk-hændelsen med begrundelse</w:t>
            </w:r>
          </w:p>
          <w:p>
            <w:pPr>
              <w:pStyle w:val="TableContents"/>
              <w:rPr>
                <w:rFonts w:ascii="Liberation Sans" w:hAnsi="Liberation Sans" w:eastAsia="DejaVu Sans" w:cs="DejaVu Sans"/>
              </w:rPr>
            </w:pPr>
            <w:r>
              <w:rPr>
                <w:rFonts w:eastAsia="DejaVu Sans" w:cs="DejaVu Sans" w:ascii="Liberation Sans" w:hAnsi="Liberation Sans"/>
              </w:rPr>
              <w:t>3. Fejlen logges i databasen og vises på websiden</w:t>
            </w:r>
          </w:p>
          <w:p>
            <w:pPr>
              <w:pStyle w:val="TableContents"/>
              <w:rPr>
                <w:rFonts w:ascii="Liberation Sans" w:hAnsi="Liberation Sans" w:eastAsia="DejaVu Sans" w:cs="DejaVu Sans"/>
              </w:rPr>
            </w:pPr>
            <w:r>
              <w:rPr>
                <w:rFonts w:eastAsia="DejaVu Sans" w:cs="DejaVu Sans" w:ascii="Liberation Sans" w:hAnsi="Liberation Sans"/>
              </w:rPr>
              <w:t>4. Ved hver efterfølgende styringscyklus forsøger systemet igen at hente en gyldig måling</w:t>
            </w:r>
          </w:p>
          <w:p>
            <w:pPr>
              <w:pStyle w:val="TableContents"/>
              <w:spacing w:before="0" w:after="160"/>
              <w:rPr>
                <w:rFonts w:ascii="Liberation Sans" w:hAnsi="Liberation Sans" w:eastAsia="DejaVu Sans" w:cs="DejaVu Sans"/>
              </w:rPr>
            </w:pPr>
            <w:r>
              <w:rPr>
                <w:rFonts w:eastAsia="DejaVu Sans" w:cs="DejaVu Sans" w:ascii="Liberation Sans" w:hAnsi="Liberation Sans"/>
              </w:rPr>
              <w:t>5. Sensoren leverer igen en gyldig måling, og de almindelige regler gælder (se 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1.1 Affugteren er allerede slukket: den forbliver slukket, og ingen sluk-hændelse gemmes</w:t>
            </w:r>
          </w:p>
          <w:p>
            <w:pPr>
              <w:pStyle w:val="TableContents"/>
              <w:spacing w:before="0" w:after="160"/>
              <w:rPr>
                <w:rFonts w:ascii="Liberation Sans" w:hAnsi="Liberation Sans" w:eastAsia="DejaVu Sans" w:cs="DejaVu Sans"/>
              </w:rPr>
            </w:pPr>
            <w:r>
              <w:rPr>
                <w:rFonts w:eastAsia="DejaVu Sans" w:cs="DejaVu Sans" w:ascii="Liberation Sans" w:hAnsi="Liberation Sans"/>
              </w:rPr>
              <w:t>5.1 Minimumsintervallet er ikke gået: affugteren tændes først, når de 15 minutter er gået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K-001, K-009, K-012, K-016</w:t>
            </w:r>
          </w:p>
        </w:tc>
      </w:tr>
    </w:tbl>
    <w:p>
      <w:pPr>
        <w:pStyle w:val="Normal"/>
        <w:bidi w:val="0"/>
        <w:rPr>
          <w:rStyle w:val="SourceText"/>
          <w:rFonts w:ascii="Liberation Sans" w:hAnsi="Liberation Sans" w:cs="" w:cstheme="minorBidi"/>
          <w:b/>
          <w:bCs/>
          <w:color w:val="auto"/>
          <w:kern w:val="2"/>
          <w:sz w:val="28"/>
          <w:szCs w:val="28"/>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Strømafbrydelse og genstart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8.</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(primær), systemd, smart plug, elpris-API</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Strømmen til Raspberry Pi'en afbrydes og tilsluttes igen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kører, og smart plug'en er indstillet til at forblive slukket efter en strømafbrydelse</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Systemet kører igen og træffer beslutninger hvert 15. minut, uden at brugeren har foretaget sig noget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Efter en strømafbrydelse starter systemet automatisk op igen og genoptager styringen. Affugteren tændes først, når minimumsintervallet er gået, så kompressoren beskyttes.</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 Strømmen afbrydes, og både Raspberry Pi'en og affugteren slukkes</w:t>
            </w:r>
          </w:p>
          <w:p>
            <w:pPr>
              <w:pStyle w:val="TableContents"/>
              <w:rPr>
                <w:rFonts w:ascii="Liberation Sans" w:hAnsi="Liberation Sans" w:eastAsia="DejaVu Sans" w:cs="DejaVu Sans"/>
              </w:rPr>
            </w:pPr>
            <w:r>
              <w:rPr>
                <w:rFonts w:eastAsia="DejaVu Sans" w:cs="DejaVu Sans" w:ascii="Liberation Sans" w:hAnsi="Liberation Sans"/>
              </w:rPr>
              <w:t>2. Strømmen vender tilbage, Raspberry Pi'en starter, og systemd starter applikationen (se 1.0)</w:t>
            </w:r>
          </w:p>
          <w:p>
            <w:pPr>
              <w:pStyle w:val="TableContents"/>
              <w:rPr>
                <w:rFonts w:ascii="Liberation Sans" w:hAnsi="Liberation Sans" w:eastAsia="DejaVu Sans" w:cs="DejaVu Sans"/>
              </w:rPr>
            </w:pPr>
            <w:r>
              <w:rPr>
                <w:rFonts w:eastAsia="DejaVu Sans" w:cs="DejaVu Sans" w:ascii="Liberation Sans" w:hAnsi="Liberation Sans"/>
              </w:rPr>
              <w:t>3. Systemet kontrollerer smart plug'en, henter elpriser og beregner prisgrænsen</w:t>
            </w:r>
          </w:p>
          <w:p>
            <w:pPr>
              <w:pStyle w:val="TableContents"/>
              <w:rPr>
                <w:rFonts w:ascii="Liberation Sans" w:hAnsi="Liberation Sans" w:eastAsia="DejaVu Sans" w:cs="DejaVu Sans"/>
              </w:rPr>
            </w:pPr>
            <w:r>
              <w:rPr>
                <w:rFonts w:eastAsia="DejaVu Sans" w:cs="DejaVu Sans" w:ascii="Liberation Sans" w:hAnsi="Liberation Sans"/>
              </w:rPr>
              <w:t>4. Styringsløkken starter, og affugteren tændes tidligst, når minimumsintervallet er gået</w:t>
            </w:r>
          </w:p>
          <w:p>
            <w:pPr>
              <w:pStyle w:val="TableContents"/>
              <w:spacing w:before="0" w:after="160"/>
              <w:rPr>
                <w:rFonts w:ascii="Liberation Sans" w:hAnsi="Liberation Sans" w:eastAsia="DejaVu Sans" w:cs="DejaVu Sans"/>
              </w:rPr>
            </w:pPr>
            <w:r>
              <w:rPr>
                <w:rFonts w:eastAsia="DejaVu Sans" w:cs="DejaVu Sans" w:ascii="Liberation Sans" w:hAnsi="Liberation Sans"/>
              </w:rPr>
              <w:t>5. Systemet kører videre efter de almindelige regler (se 3.0)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2.1 Netværket er endnu ikke klar: elpriserne kan ikke hentes, og systemet starter i sikkerhedstilstand (se 6.0)</w:t>
            </w:r>
          </w:p>
          <w:p>
            <w:pPr>
              <w:pStyle w:val="TableContents"/>
              <w:spacing w:before="0" w:after="160"/>
              <w:rPr>
                <w:rFonts w:ascii="Liberation Sans" w:hAnsi="Liberation Sans" w:eastAsia="DejaVu Sans" w:cs="DejaVu Sans"/>
              </w:rPr>
            </w:pPr>
            <w:r>
              <w:rPr>
                <w:rFonts w:eastAsia="DejaVu Sans" w:cs="DejaVu Sans" w:ascii="Liberation Sans" w:hAnsi="Liberation Sans"/>
              </w:rPr>
              <w:t>4.1 Programmet går i stå under drift: systemd genstarter det automatisk, og forløbet gentages fra trin 3</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r>
        <w:trPr>
          <w:trHeight w:val="418" w:hRule="atLeast"/>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K-002, K-003, K-006, K-007, K-014, K-015</w:t>
            </w:r>
          </w:p>
        </w:tc>
      </w:tr>
    </w:tbl>
    <w:p>
      <w:pPr>
        <w:pStyle w:val="Normal"/>
        <w:bidi w:val="0"/>
        <w:rPr>
          <w:rStyle w:val="SourceText"/>
          <w:rFonts w:ascii="Liberation Sans" w:hAnsi="Liberation Sans" w:cs="" w:cstheme="minorBidi"/>
          <w:b/>
          <w:bCs/>
          <w:color w:val="auto"/>
          <w:kern w:val="2"/>
          <w:sz w:val="28"/>
          <w:szCs w:val="28"/>
          <w:lang w:val="da-DK" w:eastAsia="en-US" w:bidi="ar-SA"/>
          <w14:ligatures w14:val="standardContextual"/>
        </w:rPr>
      </w:pPr>
      <w:r>
        <w:rPr/>
      </w:r>
    </w:p>
    <w:tbl>
      <w:tblPr>
        <w:tblW w:w="5000" w:type="pct"/>
        <w:jc w:val="left"/>
        <w:tblInd w:w="0" w:type="dxa"/>
        <w:tblLayout w:type="fixed"/>
        <w:tblCellMar>
          <w:top w:w="0" w:type="dxa"/>
          <w:left w:w="0" w:type="dxa"/>
          <w:bottom w:w="0" w:type="dxa"/>
          <w:right w:w="0" w:type="dxa"/>
        </w:tblCellMar>
      </w:tblPr>
      <w:tblGrid>
        <w:gridCol w:w="2438"/>
        <w:gridCol w:w="6588"/>
      </w:tblGrid>
      <w:tr>
        <w:trPr/>
        <w:tc>
          <w:tcPr>
            <w:tcW w:w="243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Use Case</w:t>
            </w:r>
          </w:p>
        </w:tc>
        <w:tc>
          <w:tcPr>
            <w:tcW w:w="6588"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Brugeren følger systemets tilstand</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ID</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9.</w:t>
            </w:r>
            <w:r>
              <w:rPr>
                <w:rFonts w:eastAsia="DejaVu Sans" w:cs="DejaVu Sans" w:ascii="Liberation Sans" w:hAnsi="Liberation Sans"/>
              </w:rPr>
              <w:t>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Aktør</w:t>
            </w:r>
            <w:r>
              <w:rPr>
                <w:rFonts w:eastAsia="DejaVu Sans" w:cs="DejaVu Sans" w:ascii="Liberation Sans" w:hAnsi="Liberation Sans"/>
                <w:b/>
                <w:bCs/>
              </w:rPr>
              <w:t>(er)</w:t>
            </w:r>
          </w:p>
        </w:tc>
        <w:tc>
          <w:tcPr>
            <w:tcW w:w="6588" w:type="dxa"/>
            <w:tcBorders>
              <w:bottom w:val="single" w:sz="4" w:space="0" w:color="999999"/>
            </w:tcBorders>
            <w:shd w:fill="EEEEEE" w:val="clear"/>
          </w:tcPr>
          <w:p>
            <w:pPr>
              <w:pStyle w:val="TableContents"/>
              <w:suppressAutoHyphens w:val="true"/>
              <w:bidi w:val="0"/>
              <w:spacing w:lineRule="auto" w:line="259" w:before="0" w:after="160"/>
              <w:jc w:val="left"/>
              <w:rPr>
                <w:rFonts w:ascii="Liberation Sans" w:hAnsi="Liberation Sans" w:eastAsia="DejaVu Sans" w:cs="DejaVu Sans"/>
                <w:color w:val="auto"/>
                <w:kern w:val="2"/>
                <w:sz w:val="22"/>
                <w:szCs w:val="22"/>
                <w:lang w:val="da-DK" w:eastAsia="en-US" w:bidi="ar-SA"/>
                <w14:ligatures w14:val="standardContextual"/>
              </w:rPr>
            </w:pPr>
            <w:r>
              <w:rPr>
                <w:rFonts w:eastAsia="DejaVu Sans" w:cs="DejaVu Sans" w:ascii="Liberation Sans" w:hAnsi="Liberation Sans"/>
                <w:color w:val="auto"/>
                <w:kern w:val="2"/>
                <w:sz w:val="22"/>
                <w:szCs w:val="22"/>
                <w:lang w:val="da-DK" w:eastAsia="en-US" w:bidi="ar-SA"/>
                <w14:ligatures w14:val="standardContextual"/>
              </w:rPr>
              <w:t>Bruger (primær), systemet</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Trigger</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Brugeren åbner websiden i en browser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Pr</w:t>
            </w:r>
            <w:r>
              <w:rPr>
                <w:rFonts w:eastAsia="DejaVu Sans" w:cs="DejaVu Sans" w:ascii="Liberation Sans" w:hAnsi="Liberation Sans"/>
                <w:b/>
                <w:bCs/>
              </w:rPr>
              <w:t>æ</w:t>
            </w:r>
            <w:r>
              <w:rPr>
                <w:rFonts w:eastAsia="DejaVu Sans" w:cs="DejaVu Sans" w:ascii="Liberation Sans" w:hAnsi="Liberation Sans"/>
                <w:b/>
                <w:bCs/>
              </w:rPr>
              <w: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Brugerens enhed er på det samme lokale netværk som Raspberry Pi'en, og systemet kører</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Postkondition</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Brugeren kender systemets aktuelle tilstand og eventuelle fejl</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Beskrivelse</w:t>
            </w:r>
          </w:p>
        </w:tc>
        <w:tc>
          <w:tcPr>
            <w:tcW w:w="6588"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 xml:space="preserve">Brugeren kan følge luftfugtigheden, affugterens tilstand og </w:t>
            </w:r>
            <w:r>
              <w:rPr>
                <w:rFonts w:eastAsia="DejaVu Sans" w:cs="DejaVu Sans" w:ascii="Liberation Sans" w:hAnsi="Liberation Sans"/>
              </w:rPr>
              <w:t>de seneste målinger</w:t>
            </w:r>
            <w:r>
              <w:rPr>
                <w:rFonts w:eastAsia="DejaVu Sans" w:cs="DejaVu Sans" w:ascii="Liberation Sans" w:hAnsi="Liberation Sans"/>
              </w:rPr>
              <w:t xml:space="preserve"> på en lokal webside uden adgang til databasen.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Normalt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 Brugeren åbner websiden på Raspberry Pi'ens adresse</w:t>
            </w:r>
          </w:p>
          <w:p>
            <w:pPr>
              <w:pStyle w:val="TableContents"/>
              <w:rPr/>
            </w:pPr>
            <w:r>
              <w:rPr>
                <w:rFonts w:eastAsia="DejaVu Sans" w:cs="DejaVu Sans" w:ascii="Liberation Sans" w:hAnsi="Liberation Sans"/>
              </w:rPr>
              <w:t>2. Siden viser aktuel luftfugtighed</w:t>
            </w:r>
            <w:r>
              <w:rPr>
                <w:rFonts w:eastAsia="DejaVu Sans" w:cs="DejaVu Sans" w:ascii="Liberation Sans" w:hAnsi="Liberation Sans"/>
                <w:color w:val="auto"/>
                <w:kern w:val="2"/>
                <w:sz w:val="22"/>
                <w:szCs w:val="22"/>
                <w:lang w:val="da-DK" w:eastAsia="en-US" w:bidi="ar-SA"/>
                <w14:ligatures w14:val="standardContextual"/>
              </w:rPr>
              <w:t xml:space="preserve"> og temperatur med ti</w:t>
            </w:r>
            <w:r>
              <w:rPr>
                <w:rFonts w:eastAsia="DejaVu Sans" w:cs="DejaVu Sans" w:ascii="Liberation Sans" w:hAnsi="Liberation Sans"/>
              </w:rPr>
              <w:t>dspunkt og kilde</w:t>
            </w:r>
          </w:p>
          <w:p>
            <w:pPr>
              <w:pStyle w:val="TableContents"/>
              <w:rPr>
                <w:rFonts w:ascii="Liberation Sans" w:hAnsi="Liberation Sans" w:eastAsia="DejaVu Sans" w:cs="DejaVu Sans"/>
              </w:rPr>
            </w:pPr>
            <w:r>
              <w:rPr>
                <w:rFonts w:eastAsia="DejaVu Sans" w:cs="DejaVu Sans" w:ascii="Liberation Sans" w:hAnsi="Liberation Sans"/>
              </w:rPr>
              <w:t>3. Siden viser, om affugteren er tændt eller slukket, og den aktuelle driftstilstand</w:t>
            </w:r>
          </w:p>
          <w:p>
            <w:pPr>
              <w:pStyle w:val="TableContents"/>
              <w:rPr>
                <w:rFonts w:ascii="Liberation Sans" w:hAnsi="Liberation Sans" w:eastAsia="DejaVu Sans" w:cs="DejaVu Sans"/>
              </w:rPr>
            </w:pPr>
            <w:r>
              <w:rPr>
                <w:rFonts w:eastAsia="DejaVu Sans" w:cs="DejaVu Sans" w:ascii="Liberation Sans" w:hAnsi="Liberation Sans"/>
              </w:rPr>
              <w:t>4. Siden viser dagens prisgrænse og den aktuelle elpris</w:t>
            </w:r>
          </w:p>
          <w:p>
            <w:pPr>
              <w:pStyle w:val="TableContents"/>
              <w:rPr>
                <w:rFonts w:ascii="Liberation Sans" w:hAnsi="Liberation Sans" w:eastAsia="DejaVu Sans" w:cs="DejaVu Sans"/>
              </w:rPr>
            </w:pPr>
            <w:r>
              <w:rPr>
                <w:rFonts w:eastAsia="DejaVu Sans" w:cs="DejaVu Sans" w:ascii="Liberation Sans" w:hAnsi="Liberation Sans"/>
              </w:rPr>
              <w:t>5. Brugeren ser i historikken, hvornår affugteren har kørt</w:t>
            </w:r>
          </w:p>
          <w:p>
            <w:pPr>
              <w:pStyle w:val="TableContents"/>
              <w:spacing w:before="0" w:after="160"/>
              <w:rPr>
                <w:rFonts w:ascii="Liberation Sans" w:hAnsi="Liberation Sans" w:eastAsia="DejaVu Sans" w:cs="DejaVu Sans"/>
              </w:rPr>
            </w:pPr>
            <w:r>
              <w:rPr>
                <w:rFonts w:eastAsia="DejaVu Sans" w:cs="DejaVu Sans" w:ascii="Liberation Sans" w:hAnsi="Liberation Sans"/>
              </w:rPr>
              <w:t>6. Siden viser aktive fejl, hvis der er nogen</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Alternativ</w:t>
            </w:r>
            <w:r>
              <w:rPr>
                <w:rFonts w:eastAsia="DejaVu Sans" w:cs="DejaVu Sans" w:ascii="Liberation Sans" w:hAnsi="Liberation Sans"/>
                <w:b/>
                <w:bCs/>
              </w:rPr>
              <w:t>t</w:t>
            </w:r>
            <w:r>
              <w:rPr>
                <w:rFonts w:eastAsia="DejaVu Sans" w:cs="DejaVu Sans" w:ascii="Liberation Sans" w:hAnsi="Liberation Sans"/>
                <w:b/>
                <w:bCs/>
              </w:rPr>
              <w:t xml:space="preserve"> forløb</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1.1 Brugeren er ikke på det lokale netværk: siden kan ikke åbnes</w:t>
            </w:r>
          </w:p>
          <w:p>
            <w:pPr>
              <w:pStyle w:val="TableContents"/>
              <w:spacing w:before="0" w:after="160"/>
              <w:rPr>
                <w:rFonts w:ascii="Liberation Sans" w:hAnsi="Liberation Sans" w:eastAsia="DejaVu Sans" w:cs="DejaVu Sans"/>
              </w:rPr>
            </w:pPr>
            <w:r>
              <w:rPr>
                <w:rFonts w:eastAsia="DejaVu Sans" w:cs="DejaVu Sans" w:ascii="Liberation Sans" w:hAnsi="Liberation Sans"/>
              </w:rPr>
              <w:t>6.1 Der vises en sensorfejl: brugeren kontrollerer sensoren, fx batteriet (se 7.0)</w:t>
            </w:r>
          </w:p>
        </w:tc>
      </w:tr>
      <w:tr>
        <w:trPr/>
        <w:tc>
          <w:tcPr>
            <w:tcW w:w="2438" w:type="dxa"/>
            <w:tcBorders>
              <w:bottom w:val="single" w:sz="4" w:space="0" w:color="999999"/>
            </w:tcBorders>
            <w:shd w:fill="EEEEEE" w:val="clear"/>
          </w:tcPr>
          <w:p>
            <w:pPr>
              <w:pStyle w:val="TableContents"/>
              <w:spacing w:before="0" w:after="160"/>
              <w:rPr>
                <w:rFonts w:ascii="Liberation Sans" w:hAnsi="Liberation Sans" w:eastAsia="DejaVu Sans" w:cs="DejaVu Sans"/>
                <w:b/>
                <w:bCs/>
              </w:rPr>
            </w:pPr>
            <w:r>
              <w:rPr>
                <w:rFonts w:eastAsia="DejaVu Sans" w:cs="DejaVu Sans" w:ascii="Liberation Sans" w:hAnsi="Liberation Sans"/>
                <w:b/>
                <w:bCs/>
              </w:rPr>
              <w:t>Udvidelsesmuligheder</w:t>
            </w:r>
          </w:p>
        </w:tc>
        <w:tc>
          <w:tcPr>
            <w:tcW w:w="6588" w:type="dxa"/>
            <w:tcBorders>
              <w:bottom w:val="single" w:sz="4" w:space="0" w:color="999999"/>
            </w:tcBorders>
            <w:shd w:fill="EEEEEE" w:val="clear"/>
          </w:tcPr>
          <w:p>
            <w:pPr>
              <w:pStyle w:val="TableContents"/>
              <w:rPr>
                <w:rFonts w:ascii="Liberation Sans" w:hAnsi="Liberation Sans" w:eastAsia="DejaVu Sans" w:cs="DejaVu Sans"/>
              </w:rPr>
            </w:pPr>
            <w:r>
              <w:rPr>
                <w:rFonts w:eastAsia="DejaVu Sans" w:cs="DejaVu Sans" w:ascii="Liberation Sans" w:hAnsi="Liberation Sans"/>
              </w:rPr>
              <w:t>At brugeren kan ændre grænseværdier og tidsrummet for dark time direkte på websiden</w:t>
            </w:r>
          </w:p>
          <w:p>
            <w:pPr>
              <w:pStyle w:val="TableContents"/>
              <w:spacing w:before="0" w:after="160"/>
              <w:rPr>
                <w:rFonts w:ascii="Liberation Sans" w:hAnsi="Liberation Sans" w:eastAsia="DejaVu Sans" w:cs="DejaVu Sans"/>
              </w:rPr>
            </w:pPr>
            <w:r>
              <w:rPr>
                <w:rFonts w:eastAsia="DejaVu Sans" w:cs="DejaVu Sans" w:ascii="Liberation Sans" w:hAnsi="Liberation Sans"/>
              </w:rPr>
              <w:t>Visning af systemets aktuelle driftstilstand (normal, kritisk, dark time, sensorfejl, sikkerhedstilstand) direkte på websiden</w:t>
            </w:r>
          </w:p>
        </w:tc>
      </w:tr>
      <w:tr>
        <w:trPr/>
        <w:tc>
          <w:tcPr>
            <w:tcW w:w="2438" w:type="dxa"/>
            <w:tcBorders>
              <w:bottom w:val="single" w:sz="12" w:space="0" w:color="000000"/>
            </w:tcBorders>
            <w:shd w:fill="FFFFFF" w:val="clear"/>
          </w:tcPr>
          <w:p>
            <w:pPr>
              <w:pStyle w:val="TableContents"/>
              <w:spacing w:before="0" w:after="160"/>
              <w:rPr>
                <w:rFonts w:ascii="Liberation Sans" w:hAnsi="Liberation Sans" w:eastAsia="DejaVu Sans" w:cs="DejaVu Sans"/>
                <w:b/>
                <w:bCs/>
              </w:rPr>
            </w:pPr>
            <w:r>
              <w:rPr>
                <w:rStyle w:val="Strong"/>
                <w:rFonts w:eastAsia="DejaVu Sans" w:cs="DejaVu Sans" w:ascii="Liberation Sans" w:hAnsi="Liberation Sans"/>
              </w:rPr>
              <w:t>Relaterede krav</w:t>
            </w:r>
          </w:p>
        </w:tc>
        <w:tc>
          <w:tcPr>
            <w:tcW w:w="658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K-009, K-010, K-016</w:t>
            </w:r>
          </w:p>
        </w:tc>
      </w:tr>
    </w:tbl>
    <w:p>
      <w:pPr>
        <w:pStyle w:val="Normal"/>
        <w:bidi w:val="0"/>
        <w:rPr/>
      </w:pPr>
      <w:r>
        <w:rPr>
          <w:rStyle w:val="SourceText"/>
          <w:rFonts w:ascii="Liberation Sans" w:hAnsi="Liberation Sans"/>
          <w:b/>
          <w:bCs/>
          <w:sz w:val="28"/>
          <w:szCs w:val="28"/>
        </w:rPr>
        <w:t xml:space="preserve">2.5 </w:t>
      </w:r>
      <w:r>
        <w:rPr>
          <w:rStyle w:val="Strong"/>
          <w:rFonts w:ascii="Liberation Sans" w:hAnsi="Liberation Sans"/>
          <w:b/>
          <w:bCs/>
          <w:sz w:val="28"/>
          <w:szCs w:val="28"/>
        </w:rPr>
        <w:t>Prioriteret reg</w:t>
      </w:r>
      <w:r>
        <w:rPr>
          <w:rStyle w:val="Strong"/>
          <w:rFonts w:ascii="Liberation Sans" w:hAnsi="Liberation Sans"/>
          <w:sz w:val="28"/>
          <w:szCs w:val="28"/>
        </w:rPr>
        <w:t>elrækkefølge</w:t>
      </w:r>
    </w:p>
    <w:p>
      <w:pPr>
        <w:pStyle w:val="BodyText"/>
        <w:bidi w:val="0"/>
        <w:spacing w:lineRule="auto" w:line="259" w:before="0" w:after="160"/>
        <w:ind w:hanging="0" w:left="0" w:right="0"/>
        <w:rPr>
          <w:rFonts w:ascii="Liberation Sans" w:hAnsi="Liberation Sans"/>
          <w:sz w:val="24"/>
          <w:szCs w:val="24"/>
        </w:rPr>
      </w:pPr>
      <w:r>
        <w:rPr>
          <w:rFonts w:ascii="Liberation Sans" w:hAnsi="Liberation Sans"/>
          <w:sz w:val="24"/>
          <w:szCs w:val="24"/>
        </w:rPr>
        <w:t>Affugterens tilstand afgøres af flere forhold på samme tid: luftfugtighed, elpris, tidspunkt, minimumsinterval og eventuelle fejl. For at sikre, at systemets opførsel er entydig i alle kombinationer af disse forhold, gennemgår systemet reglerne nedenfor i fast rækkefølge hvert 15. minut. Den første regel, hvis betingelse er opfyldt, afgør affugterens tilstand. De efterfølgende regler gennemgås ikke. Regel 8 opfanger alle tilfælde, som ikke er dækket af regel 1–7, så der ikke opstår udefinerede situationer.</w:t>
      </w:r>
    </w:p>
    <w:p>
      <w:pPr>
        <w:pStyle w:val="BodyText"/>
        <w:bidi w:val="0"/>
        <w:spacing w:lineRule="auto" w:line="259" w:before="0" w:after="160"/>
        <w:ind w:hanging="0" w:left="0" w:right="0"/>
        <w:rPr>
          <w:rFonts w:ascii="Liberation Sans" w:hAnsi="Liberation Sans"/>
          <w:sz w:val="24"/>
          <w:szCs w:val="24"/>
        </w:rPr>
      </w:pPr>
      <w:r>
        <w:rPr>
          <w:rFonts w:ascii="Liberation Sans" w:hAnsi="Liberation Sans"/>
          <w:sz w:val="24"/>
          <w:szCs w:val="24"/>
        </w:rPr>
      </w:r>
    </w:p>
    <w:tbl>
      <w:tblPr>
        <w:tblW w:w="5000" w:type="pct"/>
        <w:jc w:val="left"/>
        <w:tblInd w:w="0" w:type="dxa"/>
        <w:tblLayout w:type="fixed"/>
        <w:tblCellMar>
          <w:top w:w="0" w:type="dxa"/>
          <w:left w:w="0" w:type="dxa"/>
          <w:bottom w:w="0" w:type="dxa"/>
          <w:right w:w="0" w:type="dxa"/>
        </w:tblCellMar>
      </w:tblPr>
      <w:tblGrid>
        <w:gridCol w:w="360"/>
        <w:gridCol w:w="4226"/>
        <w:gridCol w:w="3605"/>
        <w:gridCol w:w="835"/>
      </w:tblGrid>
      <w:tr>
        <w:trPr/>
        <w:tc>
          <w:tcPr>
            <w:tcW w:w="360"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Nr.</w:t>
            </w:r>
          </w:p>
        </w:tc>
        <w:tc>
          <w:tcPr>
            <w:tcW w:w="4226"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Betingelse</w:t>
            </w:r>
          </w:p>
        </w:tc>
        <w:tc>
          <w:tcPr>
            <w:tcW w:w="3605"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Handling</w:t>
            </w:r>
          </w:p>
        </w:tc>
        <w:tc>
          <w:tcPr>
            <w:tcW w:w="835"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Krav</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1</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Der findes ingen gyldig måling fra nogen sensor</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og fejlen logges Nyt forsøg hved næste styringscyklus</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K-012</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2</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Dark time (klokken er mellem 22.00 og 06.00)</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K-018</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3</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slukket, og der er gået mindre end 15 minutter siden sidste slukning</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K-006</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4</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Luftfugtigheden er 45% RH eller derunder</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K-004</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5</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Luftfugtigheden er 70% RH eller derover</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tændes /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K-005</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6</w:t>
            </w:r>
          </w:p>
        </w:tc>
        <w:tc>
          <w:tcPr>
            <w:tcW w:w="4226" w:type="dxa"/>
            <w:tcBorders>
              <w:bottom w:val="single" w:sz="4" w:space="0" w:color="999999"/>
            </w:tcBorders>
            <w:shd w:fill="EEEEEE" w:val="clear"/>
          </w:tcPr>
          <w:p>
            <w:pPr>
              <w:pStyle w:val="TableContents"/>
              <w:spacing w:before="0" w:after="160"/>
              <w:rPr/>
            </w:pPr>
            <w:r>
              <w:rPr>
                <w:rFonts w:eastAsia="DejaVu Sans" w:cs="DejaVu Sans" w:ascii="Liberation Sans" w:hAnsi="Liberation Sans"/>
              </w:rPr>
              <w:t>Der findes ingen gy</w:t>
            </w:r>
            <w:r>
              <w:rPr>
                <w:rFonts w:eastAsia="DejaVu Sans" w:cs="DejaVu Sans" w:ascii="Liberation Sans" w:hAnsi="Liberation Sans"/>
                <w:color w:val="auto"/>
                <w:kern w:val="2"/>
                <w:sz w:val="22"/>
                <w:szCs w:val="22"/>
                <w:lang w:val="da-DK" w:eastAsia="en-US" w:bidi="ar-SA"/>
                <w14:ligatures w14:val="standardContextual"/>
              </w:rPr>
              <w:t>ldige elpriser, heller ikke gemte (sikkerhedstilstand)</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pPr>
            <w:r>
              <w:rPr>
                <w:rFonts w:eastAsia="DejaVu Sans" w:cs="DejaVu Sans" w:ascii="Liberation Sans" w:hAnsi="Liberation Sans"/>
              </w:rPr>
              <w:t>K-008, K-011</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7</w:t>
            </w:r>
          </w:p>
        </w:tc>
        <w:tc>
          <w:tcPr>
            <w:tcW w:w="422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Det aktuelle kvarter er billigt</w:t>
            </w:r>
          </w:p>
        </w:tc>
        <w:tc>
          <w:tcPr>
            <w:tcW w:w="360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tændes /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K-004</w:t>
            </w:r>
          </w:p>
        </w:tc>
      </w:tr>
      <w:tr>
        <w:trPr/>
        <w:tc>
          <w:tcPr>
            <w:tcW w:w="360" w:type="dxa"/>
            <w:tcBorders>
              <w:bottom w:val="single" w:sz="12" w:space="0" w:color="000000"/>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8</w:t>
            </w:r>
          </w:p>
        </w:tc>
        <w:tc>
          <w:tcPr>
            <w:tcW w:w="4226" w:type="dxa"/>
            <w:tcBorders>
              <w:bottom w:val="single" w:sz="12" w:space="0" w:color="000000"/>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Ingen af ovenstående</w:t>
            </w:r>
          </w:p>
        </w:tc>
        <w:tc>
          <w:tcPr>
            <w:tcW w:w="3605" w:type="dxa"/>
            <w:tcBorders>
              <w:bottom w:val="single" w:sz="12" w:space="0" w:color="000000"/>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12" w:space="0" w:color="000000"/>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w:t>
            </w:r>
          </w:p>
        </w:tc>
      </w:tr>
    </w:tbl>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sz w:val="24"/>
          <w:szCs w:val="24"/>
        </w:rPr>
        <w:t>Sensorfejl (regel 1) står først, fordi ingen af de øvrige regler kan anvendes uden en gyldig måling.</w:t>
      </w:r>
    </w:p>
    <w:p>
      <w:pPr>
        <w:pStyle w:val="Normal"/>
        <w:bidi w:val="0"/>
        <w:rPr/>
      </w:pPr>
      <w:r>
        <w:rPr>
          <w:rStyle w:val="SourceText"/>
          <w:rFonts w:ascii="Liberation Sans" w:hAnsi="Liberation Sans"/>
          <w:sz w:val="24"/>
          <w:szCs w:val="24"/>
        </w:rPr>
        <w:t>Dark time (regel 2) står før alle regler, der tænder affugteren, fordi brugeren har valgt, at affugteren altid skal være slukket om natten af hensyn til støj.</w:t>
      </w:r>
    </w:p>
    <w:p>
      <w:pPr>
        <w:pStyle w:val="Normal"/>
        <w:bidi w:val="0"/>
        <w:rPr/>
      </w:pPr>
      <w:r>
        <w:rPr>
          <w:rStyle w:val="SourceText"/>
          <w:rFonts w:ascii="Liberation Sans" w:hAnsi="Liberation Sans"/>
          <w:sz w:val="24"/>
          <w:szCs w:val="24"/>
        </w:rPr>
        <w:t>Minimumsintervallet (regel 3) står før alle regler, der tænder affugteren, så kompressoren altid beskyttes.</w:t>
      </w:r>
    </w:p>
    <w:p>
      <w:pPr>
        <w:pStyle w:val="Normal"/>
        <w:bidi w:val="0"/>
        <w:rPr/>
      </w:pPr>
      <w:r>
        <w:rPr>
          <w:rStyle w:val="SourceText"/>
          <w:rFonts w:ascii="Liberation Sans" w:hAnsi="Liberation Sans"/>
          <w:sz w:val="24"/>
          <w:szCs w:val="24"/>
        </w:rPr>
        <w:t>Slukgrænse (regel 4) står først af fugtreglerne, så affugteren altid slukkes, når luftfugtigheden er nede på 45% RH.</w:t>
      </w:r>
    </w:p>
    <w:p>
      <w:pPr>
        <w:pStyle w:val="Normal"/>
        <w:bidi w:val="0"/>
        <w:rPr/>
      </w:pPr>
      <w:r>
        <w:rPr>
          <w:rStyle w:val="SourceText"/>
          <w:rFonts w:ascii="Liberation Sans" w:hAnsi="Liberation Sans"/>
          <w:sz w:val="24"/>
          <w:szCs w:val="24"/>
        </w:rPr>
        <w:t>Den kritiske grænde (regle 5) står før elprisreglerne ( regel 6-7), så luftfugtigheden prioriteres over elprisen uden for dark time.</w:t>
      </w:r>
    </w:p>
    <w:p>
      <w:pPr>
        <w:pStyle w:val="Normal"/>
        <w:bidi w:val="0"/>
        <w:rPr/>
      </w:pPr>
      <w:r>
        <w:rPr>
          <w:rStyle w:val="SourceText"/>
          <w:rFonts w:ascii="Liberation Sans" w:hAnsi="Liberation Sans"/>
          <w:sz w:val="24"/>
          <w:szCs w:val="24"/>
        </w:rPr>
        <w:t>Da regel 5 gennemgås før regel 6, kan affugteren i sikkerhedstilstand fortsat tændes ved kritisk grænsen og køre til slukgrænsen, selvom der ikke findes elpriser.</w:t>
      </w:r>
    </w:p>
    <w:p>
      <w:pPr>
        <w:pStyle w:val="Normal"/>
        <w:bidi w:val="0"/>
        <w:rPr/>
      </w:pPr>
      <w:r>
        <w:rPr>
          <w:rStyle w:val="SourceText"/>
          <w:rFonts w:ascii="Liberation Sans" w:hAnsi="Liberation Sans"/>
          <w:sz w:val="24"/>
          <w:szCs w:val="24"/>
        </w:rPr>
        <w:t>Falder luftfugtigheden under den kritiske grænse, gælder regel 7 igen. Er kvarteret ikke biligt, slukkes affugteren derfor (regel 8), selvom uftfugtigheden endnu ikke er nede på 45% RH.</w:t>
      </w:r>
    </w:p>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sz w:val="24"/>
          <w:szCs w:val="24"/>
        </w:rPr>
        <w:t>Example table:</w:t>
      </w:r>
    </w:p>
    <w:tbl>
      <w:tblPr>
        <w:tblW w:w="5000" w:type="pct"/>
        <w:jc w:val="left"/>
        <w:tblInd w:w="0" w:type="dxa"/>
        <w:tblLayout w:type="fixed"/>
        <w:tblCellMar>
          <w:top w:w="0" w:type="dxa"/>
          <w:left w:w="0" w:type="dxa"/>
          <w:bottom w:w="0" w:type="dxa"/>
          <w:right w:w="0" w:type="dxa"/>
        </w:tblCellMar>
      </w:tblPr>
      <w:tblGrid>
        <w:gridCol w:w="4410"/>
        <w:gridCol w:w="1350"/>
        <w:gridCol w:w="3266"/>
      </w:tblGrid>
      <w:tr>
        <w:trPr>
          <w:tblHeader w:val="true"/>
        </w:trPr>
        <w:tc>
          <w:tcPr>
            <w:tcW w:w="4410"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Situation</w:t>
            </w:r>
          </w:p>
        </w:tc>
        <w:tc>
          <w:tcPr>
            <w:tcW w:w="1350"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Første regel, der passer</w:t>
            </w:r>
          </w:p>
        </w:tc>
        <w:tc>
          <w:tcPr>
            <w:tcW w:w="3266"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Resultata</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i</w:t>
            </w:r>
            <w:r>
              <w:rPr>
                <w:rFonts w:eastAsia="DejaVu Sans" w:cs="DejaVu Sans" w:ascii="Liberation Sans" w:hAnsi="Liberation Sans"/>
              </w:rPr>
              <w:t>n</w:t>
            </w:r>
            <w:r>
              <w:rPr>
                <w:rFonts w:eastAsia="DejaVu Sans" w:cs="DejaVu Sans" w:ascii="Liberation Sans" w:hAnsi="Liberation Sans"/>
              </w:rPr>
              <w:t>gen gyldig måling</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1</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23.00, 75% RH</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2</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 (dark time)</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75% RH, slukket for 5 minutter før</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3</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 (venter på minimumsintervalelt)</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44% RH</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4</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75% RH, dyrt kvarter</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5</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Tændt</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66% RH, tændt, dyrt kvarter</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8</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 (kritisk drift afbrydes af prisen)</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60% RH, ingen pris overhovedet</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6</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w:t>
            </w:r>
          </w:p>
        </w:tc>
      </w:tr>
      <w:tr>
        <w:trPr/>
        <w:tc>
          <w:tcPr>
            <w:tcW w:w="441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50% RH, billigt kvarter</w:t>
            </w:r>
          </w:p>
        </w:tc>
        <w:tc>
          <w:tcPr>
            <w:tcW w:w="135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7</w:t>
            </w:r>
          </w:p>
        </w:tc>
        <w:tc>
          <w:tcPr>
            <w:tcW w:w="3266"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Tændt</w:t>
            </w:r>
          </w:p>
        </w:tc>
      </w:tr>
      <w:tr>
        <w:trPr/>
        <w:tc>
          <w:tcPr>
            <w:tcW w:w="4410"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Kl. 14.00, 50% RH, dyrt kvarter</w:t>
            </w:r>
          </w:p>
        </w:tc>
        <w:tc>
          <w:tcPr>
            <w:tcW w:w="1350"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8</w:t>
            </w:r>
          </w:p>
        </w:tc>
        <w:tc>
          <w:tcPr>
            <w:tcW w:w="3266"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Slukket</w:t>
            </w:r>
          </w:p>
        </w:tc>
      </w:tr>
    </w:tbl>
    <w:p>
      <w:pPr>
        <w:pStyle w:val="Normal"/>
        <w:bidi w:val="0"/>
        <w:rPr>
          <w:rStyle w:val="SourceText"/>
          <w:rFonts w:ascii="Liberation Sans" w:hAnsi="Liberation Sans"/>
          <w:sz w:val="24"/>
          <w:szCs w:val="24"/>
        </w:rPr>
      </w:pPr>
      <w:r>
        <w:rPr>
          <w:rFonts w:ascii="Liberation Sans" w:hAnsi="Liberation Sans"/>
          <w:b/>
          <w:bCs/>
          <w:sz w:val="32"/>
          <w:szCs w:val="32"/>
        </w:rPr>
      </w:r>
    </w:p>
    <w:p>
      <w:pPr>
        <w:pStyle w:val="Normal"/>
        <w:bidi w:val="0"/>
        <w:rPr/>
      </w:pPr>
      <w:r>
        <w:rPr>
          <w:rStyle w:val="SourceText"/>
          <w:rFonts w:ascii="Liberation Sans" w:hAnsi="Liberation Sans"/>
          <w:b/>
          <w:bCs/>
          <w:sz w:val="24"/>
          <w:szCs w:val="24"/>
        </w:rPr>
        <w:t>2.6.1 Ikke-funktionelle krav</w:t>
      </w:r>
    </w:p>
    <w:tbl>
      <w:tblPr>
        <w:tblW w:w="8936" w:type="dxa"/>
        <w:jc w:val="right"/>
        <w:tblInd w:w="0" w:type="dxa"/>
        <w:tblLayout w:type="fixed"/>
        <w:tblCellMar>
          <w:top w:w="0" w:type="dxa"/>
          <w:left w:w="0" w:type="dxa"/>
          <w:bottom w:w="0" w:type="dxa"/>
          <w:right w:w="0" w:type="dxa"/>
        </w:tblCellMar>
      </w:tblPr>
      <w:tblGrid>
        <w:gridCol w:w="1797"/>
        <w:gridCol w:w="813"/>
        <w:gridCol w:w="5041"/>
        <w:gridCol w:w="1285"/>
      </w:tblGrid>
      <w:tr>
        <w:trPr/>
        <w:tc>
          <w:tcPr>
            <w:tcW w:w="17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Afsnit</w:t>
            </w:r>
          </w:p>
        </w:tc>
        <w:tc>
          <w:tcPr>
            <w:tcW w:w="813"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5041"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w:t>
            </w:r>
          </w:p>
        </w:tc>
        <w:tc>
          <w:tcPr>
            <w:tcW w:w="1285"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Kilde</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b/>
                <w:bCs/>
                <w:sz w:val="22"/>
                <w:szCs w:val="22"/>
              </w:rPr>
              <w:t>Performance</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træffer en beslutning hvert 15. minut (styringscyklus). Se K-001 i afsnit 2.3.2 for målingernes gyldighed.</w:t>
            </w:r>
          </w:p>
        </w:tc>
        <w:tc>
          <w:tcPr>
            <w:tcW w:w="1285"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b/>
                <w:bCs/>
                <w:sz w:val="22"/>
                <w:szCs w:val="22"/>
              </w:rPr>
              <w:t>Sikkerhed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anvendes udelukkende på det lokale netværk.</w:t>
            </w:r>
          </w:p>
        </w:tc>
        <w:tc>
          <w:tcPr>
            <w:tcW w:w="1285"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Afgrænsning</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b/>
                <w:bCs/>
                <w:sz w:val="22"/>
                <w:szCs w:val="22"/>
              </w:rPr>
              <w:t>Tilgængelighed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Hvis der ikke findes gyldige elpriser for hvert af døgnets 96 kvarterer, heller ikke gemte, går  systemet i sikkerhedstilstand. I så fald tændes affugteren kun, når luftfugtigheden når den kritiske grænse, og kører, indtil den er under slukgrænsen. Når gyldige elpriser igen kan hentes, forlader systemet sikkerhedstilstand, og de almindelige styringsregler gælder.</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b/>
                <w:bCs/>
                <w:sz w:val="22"/>
                <w:szCs w:val="22"/>
              </w:rPr>
            </w:pPr>
            <w:r>
              <w:rPr>
                <w:rFonts w:ascii="Liberation Sans" w:hAnsi="Liberation Sans"/>
                <w:b/>
                <w:bC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K-012</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Systemet skal anvende den seneste gyldige måling (se K-001). Findes der ingen gyldig måling fra nogen sensor, skal affugteren slukkes, fejlen logges i databasen, og systemet skal forsøge igen ved næste styringscyklus (15 minutter).</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b/>
                <w:bCs/>
                <w:sz w:val="22"/>
                <w:szCs w:val="22"/>
              </w:rPr>
            </w:pPr>
            <w:r>
              <w:rPr>
                <w:rFonts w:ascii="Liberation Sans" w:hAnsi="Liberation Sans"/>
                <w:b/>
                <w:bC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K-013</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Hvis smart plug'en ikke svarer, skal fejlen logges i databasen og vises på websiden (K-016), og systemet skal forsøge igen ved næste styringscyklus (15 minutter). Måling og lagring af luftfugtighed og elpriser fortsætter.</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b/>
                <w:bCs/>
                <w:sz w:val="22"/>
                <w:szCs w:val="22"/>
              </w:rPr>
            </w:pPr>
            <w:r>
              <w:rPr>
                <w:rFonts w:ascii="Liberation Sans" w:hAnsi="Liberation Sans"/>
                <w:b/>
                <w:bC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K-014</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Efter en strømafbrydelse skal systemet starte automatisk, hente elpriser, beregne dagens prisgrænse og genoptage styringen uden brugerens hjælp. Affugteren må først tændes, når minimumsintervallet er gået (se K-006).</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b/>
                <w:bCs/>
                <w:sz w:val="22"/>
                <w:szCs w:val="22"/>
              </w:rPr>
            </w:pPr>
            <w:r>
              <w:rPr>
                <w:rFonts w:ascii="Liberation Sans" w:hAnsi="Liberation Sans"/>
                <w:b/>
                <w:bC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K-015</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Programmet skal køre som en systemtjeneste (systemd), der genstarter programmet automatisk, hvis det stopper, og starter det ved opstart af Raspberry Pi’en.</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b/>
                <w:bCs/>
                <w:sz w:val="22"/>
                <w:szCs w:val="22"/>
              </w:rPr>
            </w:pPr>
            <w:r>
              <w:rPr>
                <w:rFonts w:ascii="Liberation Sans" w:hAnsi="Liberation Sans"/>
                <w:b/>
                <w:bC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K-017</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kunne køre uafbrudt i mindst [72] timer uden menneskelig indgriben.</w:t>
            </w:r>
          </w:p>
        </w:tc>
        <w:tc>
          <w:tcPr>
            <w:tcW w:w="1285"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b/>
                <w:bCs/>
                <w:sz w:val="22"/>
                <w:szCs w:val="22"/>
              </w:rPr>
              <w:t>Brugervenlighed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 K-016 i afsnit 2.3.2 (lokal webside med systemets tilstand).</w:t>
            </w:r>
          </w:p>
        </w:tc>
        <w:tc>
          <w:tcPr>
            <w:tcW w:w="1285"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Brugeren</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b/>
                <w:bCs/>
                <w:sz w:val="22"/>
                <w:szCs w:val="22"/>
              </w:rPr>
              <w:t>Skalerbarhed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Løsningen omfatter styring af én affugter.</w:t>
            </w:r>
          </w:p>
        </w:tc>
        <w:tc>
          <w:tcPr>
            <w:tcW w:w="1285"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Afgrænsning</w:t>
            </w:r>
          </w:p>
        </w:tc>
      </w:tr>
      <w:tr>
        <w:trPr/>
        <w:tc>
          <w:tcPr>
            <w:tcW w:w="1797" w:type="dxa"/>
            <w:tcBorders>
              <w:bottom w:val="single" w:sz="12" w:space="0" w:color="000000"/>
            </w:tcBorders>
            <w:shd w:fill="EEEEEE" w:val="clear"/>
          </w:tcPr>
          <w:p>
            <w:pPr>
              <w:pStyle w:val="Normal"/>
              <w:spacing w:before="0" w:after="160"/>
              <w:rPr/>
            </w:pPr>
            <w:r>
              <w:rPr>
                <w:rStyle w:val="SourceText"/>
                <w:rFonts w:ascii="Liberation Sans" w:hAnsi="Liberation Sans"/>
                <w:b/>
                <w:bCs/>
                <w:sz w:val="22"/>
                <w:szCs w:val="22"/>
              </w:rPr>
              <w:t>Lovkrav</w:t>
            </w:r>
          </w:p>
        </w:tc>
        <w:tc>
          <w:tcPr>
            <w:tcW w:w="813"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Der stilles ingen særlige lovkrav ud over gældende regler for elektrisk udstyr.</w:t>
            </w:r>
          </w:p>
        </w:tc>
        <w:tc>
          <w:tcPr>
            <w:tcW w:w="1285"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Gruppen</w:t>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24"/>
          <w:szCs w:val="24"/>
        </w:rPr>
        <w:t>2.6.2 Datakrav</w:t>
      </w:r>
    </w:p>
    <w:tbl>
      <w:tblPr>
        <w:tblW w:w="5000" w:type="pct"/>
        <w:jc w:val="left"/>
        <w:tblInd w:w="0" w:type="dxa"/>
        <w:tblLayout w:type="fixed"/>
        <w:tblCellMar>
          <w:top w:w="0" w:type="dxa"/>
          <w:left w:w="0" w:type="dxa"/>
          <w:bottom w:w="0" w:type="dxa"/>
          <w:right w:w="0" w:type="dxa"/>
        </w:tblCellMar>
      </w:tblPr>
      <w:tblGrid>
        <w:gridCol w:w="1166"/>
        <w:gridCol w:w="2974"/>
        <w:gridCol w:w="3236"/>
        <w:gridCol w:w="1650"/>
      </w:tblGrid>
      <w:tr>
        <w:trPr/>
        <w:tc>
          <w:tcPr>
            <w:tcW w:w="116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2974"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Hvad gemmes?</w:t>
            </w:r>
          </w:p>
        </w:tc>
        <w:tc>
          <w:tcPr>
            <w:tcW w:w="323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Hvorfor?</w:t>
            </w:r>
          </w:p>
        </w:tc>
        <w:tc>
          <w:tcPr>
            <w:tcW w:w="165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Hvor længe?</w:t>
            </w:r>
          </w:p>
        </w:tc>
      </w:tr>
      <w:tr>
        <w:trPr/>
        <w:tc>
          <w:tcPr>
            <w:tcW w:w="116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w:t>
            </w:r>
          </w:p>
        </w:tc>
        <w:tc>
          <w:tcPr>
            <w:tcW w:w="297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Dagens kvarterpriser</w:t>
            </w:r>
          </w:p>
        </w:tc>
        <w:tc>
          <w:tcPr>
            <w:tcW w:w="323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Styringen kan fortsætte ved kortvarigt internetudfald</w:t>
            </w:r>
          </w:p>
        </w:tc>
        <w:tc>
          <w:tcPr>
            <w:tcW w:w="165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48 timer</w:t>
            </w:r>
          </w:p>
        </w:tc>
      </w:tr>
      <w:tr>
        <w:trPr/>
        <w:tc>
          <w:tcPr>
            <w:tcW w:w="116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297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Tidspunkt for hver tænding og slukning samt begrundelse</w:t>
            </w:r>
          </w:p>
        </w:tc>
        <w:tc>
          <w:tcPr>
            <w:tcW w:w="323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Dokumenterer, at K-004, K-005, K-006 og K-018 overholdes</w:t>
            </w:r>
          </w:p>
        </w:tc>
        <w:tc>
          <w:tcPr>
            <w:tcW w:w="1650"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Fastlægges af gruppen</w:t>
            </w:r>
          </w:p>
        </w:tc>
      </w:tr>
      <w:tr>
        <w:trPr/>
        <w:tc>
          <w:tcPr>
            <w:tcW w:w="1166"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K-010</w:t>
            </w:r>
          </w:p>
        </w:tc>
        <w:tc>
          <w:tcPr>
            <w:tcW w:w="2974"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Hver luftfugtighedsmåling med tidspunkt og kilde</w:t>
            </w:r>
          </w:p>
        </w:tc>
        <w:tc>
          <w:tcPr>
            <w:tcW w:w="3236"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Viser udviklingenog bruges til visulisering og test</w:t>
            </w:r>
          </w:p>
        </w:tc>
        <w:tc>
          <w:tcPr>
            <w:tcW w:w="1650" w:type="dxa"/>
            <w:tcBorders>
              <w:bottom w:val="single" w:sz="12" w:space="0" w:color="000000"/>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t>Fastlægges af gruppen</w:t>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rFonts w:ascii="Liberation Sans" w:hAnsi="Liberation Sans"/>
          <w:b w:val="false"/>
          <w:bCs w:val="false"/>
          <w:sz w:val="24"/>
          <w:szCs w:val="24"/>
        </w:rPr>
      </w:pPr>
      <w:r>
        <w:rPr>
          <w:rFonts w:ascii="Liberation Sans" w:hAnsi="Liberation Sans"/>
          <w:b w:val="false"/>
          <w:bCs w:val="false"/>
          <w:sz w:val="24"/>
          <w:szCs w:val="24"/>
        </w:rPr>
        <w:t>Alle data gemmes i en PostgreSQL-database på Raspberry Pi'en.</w:t>
      </w:r>
    </w:p>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24"/>
          <w:szCs w:val="24"/>
        </w:rPr>
        <w:t>2.6.3 Integrationer og afhængigheder</w:t>
      </w:r>
    </w:p>
    <w:tbl>
      <w:tblPr>
        <w:tblW w:w="5000" w:type="pct"/>
        <w:jc w:val="left"/>
        <w:tblInd w:w="0" w:type="dxa"/>
        <w:tblLayout w:type="fixed"/>
        <w:tblCellMar>
          <w:top w:w="0" w:type="dxa"/>
          <w:left w:w="0" w:type="dxa"/>
          <w:bottom w:w="0" w:type="dxa"/>
          <w:right w:w="0" w:type="dxa"/>
        </w:tblCellMar>
      </w:tblPr>
      <w:tblGrid>
        <w:gridCol w:w="1259"/>
        <w:gridCol w:w="3871"/>
        <w:gridCol w:w="2430"/>
        <w:gridCol w:w="1466"/>
      </w:tblGrid>
      <w:tr>
        <w:trPr/>
        <w:tc>
          <w:tcPr>
            <w:tcW w:w="125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3871"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Afhængighed</w:t>
            </w:r>
          </w:p>
        </w:tc>
        <w:tc>
          <w:tcPr>
            <w:tcW w:w="243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Protokol</w:t>
            </w:r>
          </w:p>
        </w:tc>
        <w:tc>
          <w:tcPr>
            <w:tcW w:w="146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Ved fejl</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K-001</w:t>
            </w:r>
          </w:p>
        </w:tc>
        <w:tc>
          <w:tcPr>
            <w:tcW w:w="3871" w:type="dxa"/>
            <w:tcBorders>
              <w:bottom w:val="single" w:sz="4" w:space="0" w:color="999999"/>
            </w:tcBorders>
            <w:shd w:fill="EEEEEE" w:val="clear"/>
          </w:tcPr>
          <w:p>
            <w:pPr>
              <w:pStyle w:val="Normal"/>
              <w:spacing w:before="0" w:after="160"/>
              <w:rPr>
                <w:rStyle w:val="SourceText"/>
                <w:rFonts w:ascii="Liberation Sans" w:hAnsi="Liberation Sans"/>
              </w:rPr>
            </w:pPr>
            <w:r>
              <w:rPr>
                <w:rStyle w:val="SourceText"/>
                <w:rFonts w:ascii="Liberation Sans" w:hAnsi="Liberation Sans"/>
              </w:rPr>
              <w:t>Zigbee-luftfugtighedssensor, batteridrevet (anvendes hvis ENABLE_ZIGBEE=true)</w:t>
            </w:r>
          </w:p>
        </w:tc>
        <w:tc>
          <w:tcPr>
            <w:tcW w:w="2430" w:type="dxa"/>
            <w:tcBorders>
              <w:bottom w:val="single" w:sz="4" w:space="0" w:color="999999"/>
            </w:tcBorders>
            <w:shd w:fill="EEEEEE" w:val="clear"/>
          </w:tcPr>
          <w:p>
            <w:pPr>
              <w:pStyle w:val="Normal"/>
              <w:spacing w:before="0" w:after="160"/>
              <w:rPr/>
            </w:pPr>
            <w:r>
              <w:rPr>
                <w:rStyle w:val="SourceText"/>
                <w:rFonts w:ascii="Liberation Sans" w:hAnsi="Liberation Sans"/>
              </w:rPr>
              <w:t>Zigbee via USB-dongle og Zigbee2MQTT</w:t>
            </w:r>
          </w:p>
        </w:tc>
        <w:tc>
          <w:tcPr>
            <w:tcW w:w="1466" w:type="dxa"/>
            <w:tcBorders>
              <w:bottom w:val="single" w:sz="4" w:space="0" w:color="999999"/>
            </w:tcBorders>
            <w:shd w:fill="EEEEEE" w:val="clear"/>
          </w:tcPr>
          <w:p>
            <w:pPr>
              <w:pStyle w:val="Normal"/>
              <w:spacing w:before="0" w:after="160"/>
              <w:rPr/>
            </w:pPr>
            <w:r>
              <w:rPr>
                <w:rStyle w:val="SourceText"/>
                <w:rFonts w:ascii="Liberation Sans" w:hAnsi="Liberation Sans"/>
              </w:rPr>
              <w:t>Se K-012</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K-001</w:t>
            </w:r>
          </w:p>
        </w:tc>
        <w:tc>
          <w:tcPr>
            <w:tcW w:w="3871" w:type="dxa"/>
            <w:tcBorders>
              <w:bottom w:val="single" w:sz="4" w:space="0" w:color="999999"/>
            </w:tcBorders>
            <w:shd w:fill="EEEEEE" w:val="clear"/>
          </w:tcPr>
          <w:p>
            <w:pPr>
              <w:pStyle w:val="Normal"/>
              <w:spacing w:before="0" w:after="160"/>
              <w:rPr>
                <w:rStyle w:val="SourceText"/>
                <w:rFonts w:ascii="Liberation Sans" w:hAnsi="Liberation Sans"/>
              </w:rPr>
            </w:pPr>
            <w:r>
              <w:rPr>
                <w:rStyle w:val="SourceText"/>
                <w:rFonts w:ascii="Liberation Sans" w:hAnsi="Liberation Sans"/>
              </w:rPr>
              <w:t>DHT11-sensor på GPIO D4 (anvendes hvis ENABLE_DHT11=true)</w:t>
            </w:r>
          </w:p>
        </w:tc>
        <w:tc>
          <w:tcPr>
            <w:tcW w:w="2430" w:type="dxa"/>
            <w:tcBorders>
              <w:bottom w:val="single" w:sz="4" w:space="0" w:color="999999"/>
            </w:tcBorders>
            <w:shd w:fill="EEEEEE" w:val="clear"/>
          </w:tcPr>
          <w:p>
            <w:pPr>
              <w:pStyle w:val="Normal"/>
              <w:spacing w:before="0" w:after="160"/>
              <w:rPr/>
            </w:pPr>
            <w:r>
              <w:rPr>
                <w:rStyle w:val="SourceText"/>
                <w:rFonts w:ascii="Liberation Sans" w:hAnsi="Liberation Sans"/>
              </w:rPr>
              <w:t>Intern komponent på Raspberry Pi’en</w:t>
            </w:r>
          </w:p>
        </w:tc>
        <w:tc>
          <w:tcPr>
            <w:tcW w:w="1466" w:type="dxa"/>
            <w:tcBorders>
              <w:bottom w:val="single" w:sz="4" w:space="0" w:color="999999"/>
            </w:tcBorders>
            <w:shd w:fill="EEEEEE" w:val="clear"/>
          </w:tcPr>
          <w:p>
            <w:pPr>
              <w:pStyle w:val="Normal"/>
              <w:spacing w:before="0" w:after="160"/>
              <w:rPr/>
            </w:pPr>
            <w:r>
              <w:rPr>
                <w:rStyle w:val="SourceText"/>
                <w:rFonts w:ascii="Liberation Sans" w:hAnsi="Liberation Sans"/>
              </w:rPr>
              <w:t>Se K-012</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K-007</w:t>
            </w:r>
          </w:p>
        </w:tc>
        <w:tc>
          <w:tcPr>
            <w:tcW w:w="3871" w:type="dxa"/>
            <w:tcBorders>
              <w:bottom w:val="single" w:sz="4" w:space="0" w:color="999999"/>
            </w:tcBorders>
            <w:shd w:fill="EEEEEE" w:val="clear"/>
          </w:tcPr>
          <w:p>
            <w:pPr>
              <w:pStyle w:val="Normal"/>
              <w:spacing w:before="0" w:after="160"/>
              <w:rPr/>
            </w:pPr>
            <w:r>
              <w:rPr>
                <w:rStyle w:val="SourceText"/>
                <w:rFonts w:ascii="Liberation Sans" w:hAnsi="Liberation Sans"/>
              </w:rPr>
              <w:t>Shelly Plug S Gen3, styres lokalt uden cloud</w:t>
            </w:r>
          </w:p>
        </w:tc>
        <w:tc>
          <w:tcPr>
            <w:tcW w:w="2430" w:type="dxa"/>
            <w:tcBorders>
              <w:bottom w:val="single" w:sz="4" w:space="0" w:color="999999"/>
            </w:tcBorders>
            <w:shd w:fill="EEEEEE" w:val="clear"/>
          </w:tcPr>
          <w:p>
            <w:pPr>
              <w:pStyle w:val="Normal"/>
              <w:spacing w:before="0" w:after="160"/>
              <w:rPr/>
            </w:pPr>
            <w:r>
              <w:rPr>
                <w:rStyle w:val="SourceText"/>
                <w:rFonts w:ascii="Liberation Sans" w:hAnsi="Liberation Sans"/>
              </w:rPr>
              <w:t>HTTP</w:t>
            </w:r>
          </w:p>
        </w:tc>
        <w:tc>
          <w:tcPr>
            <w:tcW w:w="1466" w:type="dxa"/>
            <w:tcBorders>
              <w:bottom w:val="single" w:sz="4" w:space="0" w:color="999999"/>
            </w:tcBorders>
            <w:shd w:fill="EEEEEE" w:val="clear"/>
          </w:tcPr>
          <w:p>
            <w:pPr>
              <w:pStyle w:val="Normal"/>
              <w:spacing w:before="0" w:after="160"/>
              <w:rPr/>
            </w:pPr>
            <w:r>
              <w:rPr>
                <w:rStyle w:val="SourceText"/>
                <w:rFonts w:ascii="Liberation Sans" w:hAnsi="Liberation Sans"/>
              </w:rPr>
              <w:t>Se K-013</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K-003</w:t>
            </w:r>
          </w:p>
        </w:tc>
        <w:tc>
          <w:tcPr>
            <w:tcW w:w="3871" w:type="dxa"/>
            <w:tcBorders>
              <w:bottom w:val="single" w:sz="4" w:space="0" w:color="999999"/>
            </w:tcBorders>
            <w:shd w:fill="EEEEEE" w:val="clear"/>
          </w:tcPr>
          <w:p>
            <w:pPr>
              <w:pStyle w:val="Normal"/>
              <w:spacing w:before="0" w:after="160"/>
              <w:rPr/>
            </w:pPr>
            <w:r>
              <w:rPr>
                <w:rStyle w:val="SourceText"/>
                <w:rFonts w:ascii="Liberation Sans" w:hAnsi="Liberation Sans"/>
              </w:rPr>
              <w:t>Ekstern elpris-API (fx Energi Data Service), prisområde DK1</w:t>
            </w:r>
          </w:p>
        </w:tc>
        <w:tc>
          <w:tcPr>
            <w:tcW w:w="2430" w:type="dxa"/>
            <w:tcBorders>
              <w:bottom w:val="single" w:sz="4" w:space="0" w:color="999999"/>
            </w:tcBorders>
            <w:shd w:fill="EEEEEE" w:val="clear"/>
          </w:tcPr>
          <w:p>
            <w:pPr>
              <w:pStyle w:val="Normal"/>
              <w:spacing w:before="0" w:after="160"/>
              <w:rPr/>
            </w:pPr>
            <w:r>
              <w:rPr>
                <w:rStyle w:val="SourceText"/>
                <w:rFonts w:ascii="Liberation Sans" w:hAnsi="Liberation Sans"/>
              </w:rPr>
              <w:t>HTTPS</w:t>
            </w:r>
          </w:p>
        </w:tc>
        <w:tc>
          <w:tcPr>
            <w:tcW w:w="1466" w:type="dxa"/>
            <w:tcBorders>
              <w:bottom w:val="single" w:sz="4" w:space="0" w:color="999999"/>
            </w:tcBorders>
            <w:shd w:fill="EEEEEE" w:val="clear"/>
          </w:tcPr>
          <w:p>
            <w:pPr>
              <w:pStyle w:val="Normal"/>
              <w:spacing w:before="0" w:after="160"/>
              <w:rPr/>
            </w:pPr>
            <w:r>
              <w:rPr>
                <w:rStyle w:val="SourceText"/>
                <w:rFonts w:ascii="Liberation Sans" w:hAnsi="Liberation Sans"/>
              </w:rPr>
              <w:t>Se K-011</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w:t>
            </w:r>
          </w:p>
        </w:tc>
        <w:tc>
          <w:tcPr>
            <w:tcW w:w="3871" w:type="dxa"/>
            <w:tcBorders>
              <w:bottom w:val="single" w:sz="4" w:space="0" w:color="999999"/>
            </w:tcBorders>
            <w:shd w:fill="EEEEEE" w:val="clear"/>
          </w:tcPr>
          <w:p>
            <w:pPr>
              <w:pStyle w:val="Normal"/>
              <w:spacing w:before="0" w:after="160"/>
              <w:rPr/>
            </w:pPr>
            <w:r>
              <w:rPr>
                <w:rStyle w:val="SourceText"/>
                <w:rFonts w:ascii="Liberation Sans" w:hAnsi="Liberation Sans"/>
              </w:rPr>
              <w:t>Affugteren (eeese Emil 2508)</w:t>
            </w:r>
          </w:p>
        </w:tc>
        <w:tc>
          <w:tcPr>
            <w:tcW w:w="2430" w:type="dxa"/>
            <w:tcBorders>
              <w:bottom w:val="single" w:sz="4" w:space="0" w:color="999999"/>
            </w:tcBorders>
            <w:shd w:fill="EEEEEE" w:val="clear"/>
          </w:tcPr>
          <w:p>
            <w:pPr>
              <w:pStyle w:val="Normal"/>
              <w:spacing w:before="0" w:after="160"/>
              <w:rPr/>
            </w:pPr>
            <w:r>
              <w:rPr>
                <w:rStyle w:val="SourceText"/>
                <w:rFonts w:ascii="Liberation Sans" w:hAnsi="Liberation Sans"/>
              </w:rPr>
              <w:t>Styres kun via strømmen</w:t>
            </w:r>
          </w:p>
        </w:tc>
        <w:tc>
          <w:tcPr>
            <w:tcW w:w="1466" w:type="dxa"/>
            <w:tcBorders>
              <w:bottom w:val="single" w:sz="4" w:space="0" w:color="999999"/>
            </w:tcBorders>
            <w:shd w:fill="EEEEEE" w:val="clear"/>
          </w:tcPr>
          <w:p>
            <w:pPr>
              <w:pStyle w:val="Normal"/>
              <w:spacing w:before="0" w:after="160"/>
              <w:rPr/>
            </w:pPr>
            <w:r>
              <w:rPr>
                <w:rStyle w:val="SourceText"/>
                <w:rFonts w:ascii="Liberation Sans" w:hAnsi="Liberation Sans"/>
              </w:rPr>
              <w:t>Forudsætning, se afsnit 1.3</w:t>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28"/>
          <w:szCs w:val="28"/>
        </w:rPr>
        <w:t>2.7 Prioritering</w:t>
      </w:r>
    </w:p>
    <w:p>
      <w:pPr>
        <w:pStyle w:val="Normal"/>
        <w:bidi w:val="0"/>
        <w:rPr/>
      </w:pPr>
      <w:r>
        <w:rPr>
          <w:rStyle w:val="SourceText"/>
          <w:rFonts w:ascii="Liberation Sans" w:hAnsi="Liberation Sans"/>
          <w:sz w:val="24"/>
          <w:szCs w:val="24"/>
        </w:rPr>
        <w:t>Kravene er prioriteret efter MoSCoW-metoden. Must er krav, som løsningen ikke kan fungere uden. Should er krav, som gør løsningen mere robust, men ikke er nødvendige for grundfunktionen. Could er krav, som er nyttige, men kan udelades.</w:t>
      </w:r>
    </w:p>
    <w:p>
      <w:pPr>
        <w:pStyle w:val="Normal"/>
        <w:bidi w:val="0"/>
        <w:rPr>
          <w:rFonts w:ascii="Liberation Sans" w:hAnsi="Liberation Sans"/>
          <w:sz w:val="24"/>
          <w:szCs w:val="24"/>
        </w:rPr>
      </w:pPr>
      <w:r>
        <w:rPr>
          <w:rFonts w:ascii="Liberation Sans" w:hAnsi="Liberation Sans"/>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33280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3328035"/>
                    </a:xfrm>
                    <a:prstGeom prst="rect">
                      <a:avLst/>
                    </a:prstGeom>
                    <a:noFill/>
                  </pic:spPr>
                </pic:pic>
              </a:graphicData>
            </a:graphic>
          </wp:anchor>
        </w:drawing>
      </w:r>
    </w:p>
    <w:tbl>
      <w:tblPr>
        <w:tblW w:w="5000" w:type="pct"/>
        <w:jc w:val="left"/>
        <w:tblInd w:w="0" w:type="dxa"/>
        <w:tblLayout w:type="fixed"/>
        <w:tblCellMar>
          <w:top w:w="0" w:type="dxa"/>
          <w:left w:w="0" w:type="dxa"/>
          <w:bottom w:w="0" w:type="dxa"/>
          <w:right w:w="0" w:type="dxa"/>
        </w:tblCellMar>
      </w:tblPr>
      <w:tblGrid>
        <w:gridCol w:w="897"/>
        <w:gridCol w:w="2160"/>
        <w:gridCol w:w="5969"/>
      </w:tblGrid>
      <w:tr>
        <w:trPr/>
        <w:tc>
          <w:tcPr>
            <w:tcW w:w="8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Prioritet</w:t>
            </w:r>
          </w:p>
        </w:tc>
        <w:tc>
          <w:tcPr>
            <w:tcW w:w="216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596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Begrundelse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 K-002, K-003, K-004, K-005, K-006, K-007, K-018</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Kernen i styringen: måling, elpris, beslutning og styring af affugteren.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Tænd/sluk loggen bruges til at dokumentere, at styringen virker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 K-012, K-014, K-017</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Opgavebeskrivelsen kræver fejlhåndtering og drift over længere tid</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Opgavebeskrivelsen kræver, at systemets tilstand kan følges</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Should</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 K-013, K-015</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Gør systemet mere robust, men grundfunktionen virker uden</w:t>
            </w:r>
          </w:p>
        </w:tc>
      </w:tr>
      <w:tr>
        <w:trPr/>
        <w:tc>
          <w:tcPr>
            <w:tcW w:w="897"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Could</w:t>
            </w:r>
          </w:p>
        </w:tc>
        <w:tc>
          <w:tcPr>
            <w:tcW w:w="2160"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K-010</w:t>
            </w:r>
          </w:p>
        </w:tc>
        <w:tc>
          <w:tcPr>
            <w:tcW w:w="5969" w:type="dxa"/>
            <w:tcBorders>
              <w:bottom w:val="single" w:sz="12" w:space="0" w:color="000000"/>
            </w:tcBorders>
            <w:shd w:fill="EEEEEE" w:val="clear"/>
          </w:tcPr>
          <w:p>
            <w:pPr>
              <w:pStyle w:val="Normal"/>
              <w:spacing w:before="0" w:after="160"/>
              <w:rPr/>
            </w:pPr>
            <w:r>
              <w:rPr>
                <w:rStyle w:val="SourceText"/>
                <w:rFonts w:ascii="Liberation Sans" w:hAnsi="Liberation Sans"/>
                <w:sz w:val="22"/>
                <w:szCs w:val="22"/>
              </w:rPr>
              <w:t>Nyttig historik, men ikke nødvendig for styringen</w:t>
            </w:r>
          </w:p>
        </w:tc>
      </w:tr>
    </w:tbl>
    <w:p>
      <w:pPr>
        <w:pStyle w:val="Normal"/>
        <w:bidi w:val="0"/>
        <w:rPr>
          <w:rFonts w:ascii="Liberation Sans" w:hAnsi="Liberation Sans"/>
          <w:sz w:val="24"/>
          <w:szCs w:val="24"/>
        </w:rPr>
      </w:pPr>
      <w:r>
        <w:rPr/>
      </w:r>
    </w:p>
    <w:p>
      <w:pPr>
        <w:pStyle w:val="Normal"/>
        <w:bidi w:val="0"/>
        <w:rPr>
          <w:rFonts w:ascii="Liberation Sans" w:hAnsi="Liberation Sans"/>
          <w:sz w:val="24"/>
          <w:szCs w:val="24"/>
        </w:rPr>
      </w:pPr>
      <w:r>
        <w:rPr>
          <w:rStyle w:val="SourceText"/>
          <w:rFonts w:cs="" w:ascii="Liberation Sans" w:hAnsi="Liberation Sans" w:cstheme="minorBidi"/>
          <w:b/>
          <w:bCs/>
          <w:color w:val="auto"/>
          <w:kern w:val="2"/>
          <w:sz w:val="24"/>
          <w:szCs w:val="24"/>
          <w:lang w:val="da-DK" w:eastAsia="en-US" w:bidi="ar-SA"/>
          <w14:ligatures w14:val="standardContextual"/>
        </w:rPr>
        <w:t>2.7.1 Sikkerhedstilstand og faillure modes</w:t>
      </w:r>
    </w:p>
    <w:p>
      <w:pPr>
        <w:pStyle w:val="Normal"/>
        <w:rPr/>
      </w:pPr>
      <w:r>
        <w:rPr>
          <w:rStyle w:val="SourceText"/>
          <w:rFonts w:ascii="Liberation Sans" w:hAnsi="Liberation Sans"/>
          <w:sz w:val="24"/>
          <w:szCs w:val="24"/>
        </w:rPr>
        <w:t>Sikkerhedstilstanden er udviklet for at sikre fortsat drift på systemet i et scenarie, hvor elpriser ikke kan indhentes. Herunder to scenarier:</w:t>
      </w:r>
    </w:p>
    <w:p>
      <w:pPr>
        <w:pStyle w:val="Normal"/>
        <w:rPr/>
      </w:pPr>
      <w:r>
        <w:rPr>
          <w:rStyle w:val="SourceText"/>
          <w:rFonts w:ascii="Liberation Sans" w:hAnsi="Liberation Sans"/>
          <w:sz w:val="24"/>
          <w:szCs w:val="24"/>
        </w:rPr>
        <w:t>- Både Raspberry Pi’en og smart plug’en er på et fælles netværk, men netværket har ikke internetforbindelse;</w:t>
      </w:r>
    </w:p>
    <w:p>
      <w:pPr>
        <w:pStyle w:val="Normal"/>
        <w:rPr/>
      </w:pPr>
      <w:r>
        <w:rPr>
          <w:rStyle w:val="SourceText"/>
          <w:rFonts w:ascii="Liberation Sans" w:hAnsi="Liberation Sans"/>
          <w:sz w:val="24"/>
          <w:szCs w:val="24"/>
        </w:rPr>
        <w:t>- Fejl på API-siden, så elprisdata ikke er tilgængelige.</w:t>
      </w:r>
    </w:p>
    <w:p>
      <w:pPr>
        <w:pStyle w:val="Normal"/>
        <w:rPr/>
      </w:pPr>
      <w:r>
        <w:rPr>
          <w:rStyle w:val="SourceText"/>
          <w:rFonts w:ascii="Liberation Sans" w:hAnsi="Liberation Sans"/>
          <w:sz w:val="24"/>
          <w:szCs w:val="24"/>
        </w:rPr>
        <w:t xml:space="preserve">Hvis elprisdata tidligere er indhentet, vil systemet fortsætte med at matche med den gemte pris for det aktuelle kvarter. </w:t>
      </w:r>
    </w:p>
    <w:p>
      <w:pPr>
        <w:pStyle w:val="Normal"/>
        <w:rPr/>
      </w:pPr>
      <w:r>
        <w:rPr>
          <w:rStyle w:val="SourceText"/>
          <w:rFonts w:ascii="Liberation Sans" w:hAnsi="Liberation Sans"/>
          <w:sz w:val="24"/>
          <w:szCs w:val="24"/>
        </w:rPr>
        <w:t xml:space="preserve">Hvis, derimod, det ikke er lykkedes at indhente priser tidligere, og API’et fortsat er utilgængeligt, går systemet i sikkerhedstilstand. I det tilfælde kører systemet udelukkende på sensordata, og vil kun tænde for affugteren, når den målte luftfugtighed overstiger den kritiske grænse på 70% RH eller derover. </w:t>
      </w:r>
    </w:p>
    <w:p>
      <w:pPr>
        <w:pStyle w:val="Normal"/>
        <w:rPr/>
      </w:pPr>
      <w:r>
        <w:rPr>
          <w:rStyle w:val="SourceText"/>
          <w:rFonts w:ascii="Liberation Sans" w:hAnsi="Liberation Sans"/>
          <w:sz w:val="24"/>
          <w:szCs w:val="24"/>
        </w:rPr>
        <w:t>Ligeledes vil affugteren først slukkes, når luftfugtigheden igen er 45% RH eller derunder.</w:t>
      </w:r>
    </w:p>
    <w:p>
      <w:pPr>
        <w:pStyle w:val="Normal"/>
        <w:rPr/>
      </w:pPr>
      <w:r>
        <w:rPr>
          <w:rStyle w:val="SourceText"/>
          <w:rFonts w:ascii="Liberation Sans" w:hAnsi="Liberation Sans"/>
          <w:sz w:val="24"/>
          <w:szCs w:val="24"/>
        </w:rPr>
        <w:t>Mens systemet er i sikkerhedstilstand, vil det fortsat løbende, hvert kvarter, forsøge at indhente priser fra API’et. Sikkerhedstilstanden fortsætter, indtil nye prisdata kan indhentes. I “dark time” er affugteren slukket, uanset om systemet er i sikkerhedstilstand (K-018).</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b/>
          <w:bCs/>
          <w:sz w:val="24"/>
          <w:szCs w:val="24"/>
        </w:rPr>
        <w:t>Andre failure modes:</w:t>
      </w:r>
    </w:p>
    <w:p>
      <w:pPr>
        <w:pStyle w:val="Normal"/>
        <w:rPr/>
      </w:pPr>
      <w:r>
        <w:rPr>
          <w:rStyle w:val="SourceText"/>
          <w:rFonts w:ascii="Liberation Sans" w:hAnsi="Liberation Sans"/>
          <w:sz w:val="24"/>
          <w:szCs w:val="24"/>
        </w:rPr>
        <w:t xml:space="preserve">Systemet er som udgangspunkt i stand til at køre uden input og forbindelse – dog med visse undtagelser. </w:t>
      </w:r>
    </w:p>
    <w:p>
      <w:pPr>
        <w:pStyle w:val="Normal"/>
        <w:rPr/>
      </w:pPr>
      <w:r>
        <w:rPr>
          <w:rStyle w:val="SourceText"/>
          <w:rFonts w:ascii="Liberation Sans" w:hAnsi="Liberation Sans"/>
          <w:sz w:val="24"/>
          <w:szCs w:val="24"/>
        </w:rPr>
        <w:t>Overordnet set består systemet af en applikation på Raspberry Pi’en, samt fem mere eller mindre eksterne komponenter:</w:t>
      </w:r>
    </w:p>
    <w:p>
      <w:pPr>
        <w:pStyle w:val="Normal"/>
        <w:rPr/>
      </w:pPr>
      <w:r>
        <w:rPr>
          <w:rStyle w:val="SourceText"/>
          <w:rFonts w:ascii="Liberation Sans" w:hAnsi="Liberation Sans"/>
          <w:b/>
          <w:bCs/>
          <w:sz w:val="24"/>
          <w:szCs w:val="24"/>
        </w:rPr>
        <w:t>-Smart plug</w:t>
      </w:r>
    </w:p>
    <w:p>
      <w:pPr>
        <w:pStyle w:val="Normal"/>
        <w:rPr/>
      </w:pPr>
      <w:r>
        <w:rPr>
          <w:rStyle w:val="SourceText"/>
          <w:rFonts w:ascii="Liberation Sans" w:hAnsi="Liberation Sans"/>
          <w:sz w:val="24"/>
          <w:szCs w:val="24"/>
        </w:rPr>
        <w:t xml:space="preserve">Er det ikke muligt at oprette forbindelse til smart plug’en, vil systemet køre videre, og forsøge at genetablere forbindelsen hvert 15. minut. </w:t>
      </w:r>
    </w:p>
    <w:p>
      <w:pPr>
        <w:pStyle w:val="Normal"/>
        <w:rPr/>
      </w:pPr>
      <w:r>
        <w:rPr>
          <w:rStyle w:val="SourceText"/>
          <w:rFonts w:ascii="Liberation Sans" w:hAnsi="Liberation Sans"/>
          <w:sz w:val="24"/>
          <w:szCs w:val="24"/>
        </w:rPr>
        <w:t>Applikationen kan fint køre, men systemet anses for ikke at være funktionelt uden forbindelse til en smart plug. Fejl logges i databasen.</w:t>
      </w:r>
    </w:p>
    <w:p>
      <w:pPr>
        <w:pStyle w:val="Normal"/>
        <w:rPr/>
      </w:pPr>
      <w:r>
        <w:rPr>
          <w:rStyle w:val="SourceText"/>
          <w:rFonts w:ascii="Liberation Sans" w:hAnsi="Liberation Sans"/>
          <w:b/>
          <w:bCs/>
          <w:sz w:val="24"/>
          <w:szCs w:val="24"/>
        </w:rPr>
        <w:t>- Elprisdata-API</w:t>
      </w:r>
    </w:p>
    <w:p>
      <w:pPr>
        <w:pStyle w:val="Normal"/>
        <w:rPr/>
      </w:pPr>
      <w:r>
        <w:rPr>
          <w:rStyle w:val="SourceText"/>
          <w:rFonts w:ascii="Liberation Sans" w:hAnsi="Liberation Sans"/>
          <w:sz w:val="24"/>
          <w:szCs w:val="24"/>
        </w:rPr>
        <w:t xml:space="preserve">Uden API-data går systemet i sikkerhedstilstand, og fortsætter udelukkende med sensordata. </w:t>
      </w:r>
    </w:p>
    <w:p>
      <w:pPr>
        <w:pStyle w:val="Normal"/>
        <w:rPr/>
      </w:pPr>
      <w:r>
        <w:rPr>
          <w:rStyle w:val="SourceText"/>
          <w:rFonts w:ascii="Liberation Sans" w:hAnsi="Liberation Sans"/>
          <w:sz w:val="24"/>
          <w:szCs w:val="24"/>
        </w:rPr>
        <w:t xml:space="preserve">Applikationen er </w:t>
      </w:r>
      <w:r>
        <w:rPr>
          <w:rStyle w:val="SourceText"/>
          <w:rFonts w:ascii="Liberation Sans" w:hAnsi="Liberation Sans"/>
          <w:sz w:val="24"/>
          <w:szCs w:val="24"/>
        </w:rPr>
        <w:t>i</w:t>
      </w:r>
      <w:r>
        <w:rPr>
          <w:rStyle w:val="SourceText"/>
          <w:rFonts w:ascii="Liberation Sans" w:hAnsi="Liberation Sans"/>
          <w:sz w:val="24"/>
          <w:szCs w:val="24"/>
        </w:rPr>
        <w:t xml:space="preserve"> princippet funktionel uden, men må forsøges udbedret ved fortsat drift. Fejl logges i databasen.</w:t>
      </w:r>
    </w:p>
    <w:p>
      <w:pPr>
        <w:pStyle w:val="Normal"/>
        <w:rPr/>
      </w:pPr>
      <w:r>
        <w:rPr>
          <w:rStyle w:val="SourceText"/>
          <w:rFonts w:ascii="Liberation Sans" w:hAnsi="Liberation Sans"/>
          <w:b/>
          <w:bCs/>
          <w:sz w:val="24"/>
          <w:szCs w:val="24"/>
        </w:rPr>
        <w:t>- Luftfugtighedssensor</w:t>
      </w:r>
    </w:p>
    <w:p>
      <w:pPr>
        <w:pStyle w:val="Normal"/>
        <w:rPr/>
      </w:pPr>
      <w:r>
        <w:rPr>
          <w:rStyle w:val="SourceText"/>
          <w:rFonts w:ascii="Liberation Sans" w:hAnsi="Liberation Sans"/>
          <w:sz w:val="24"/>
          <w:szCs w:val="24"/>
        </w:rPr>
        <w:t>Hvis der ikke kan indhentes data fra sensoren, kan elprisdata ikke anvendes, da styringen kræver en gyldig måling. Affugtet er slukket eller forbliver slukket. Systemet vil fortsat køre, og forsøge at indhente data fra sensoren med 5 retries hvert 15. minut ved næste styringscyklus. Fejl logges i databasen.</w:t>
      </w:r>
    </w:p>
    <w:p>
      <w:pPr>
        <w:pStyle w:val="Normal"/>
        <w:rPr/>
      </w:pPr>
      <w:r>
        <w:rPr>
          <w:rStyle w:val="SourceText"/>
          <w:rFonts w:ascii="Liberation Sans" w:hAnsi="Liberation Sans"/>
          <w:b/>
          <w:bCs/>
          <w:sz w:val="24"/>
          <w:szCs w:val="24"/>
        </w:rPr>
        <w:t>- Internetforbindelse</w:t>
      </w:r>
    </w:p>
    <w:p>
      <w:pPr>
        <w:pStyle w:val="Normal"/>
        <w:rPr/>
      </w:pPr>
      <w:r>
        <w:rPr>
          <w:rStyle w:val="SourceText"/>
          <w:rFonts w:ascii="Liberation Sans" w:hAnsi="Liberation Sans"/>
          <w:sz w:val="24"/>
          <w:szCs w:val="24"/>
        </w:rPr>
        <w:t>Som beskrevet foroven er manglende internetforbindelse svarrt til manglende adgang til elprisdata, forudsat at både smart plug og Raspberry Pi er på samme netværk. Systemet fortsætter ligeledes i sikkerhedstilstand, indtil forbindelse kan genoprettes, og forsøger at genetablere kontakt med API’et. Fejl logges i databasen.</w:t>
      </w:r>
    </w:p>
    <w:p>
      <w:pPr>
        <w:pStyle w:val="Normal"/>
        <w:rPr/>
      </w:pPr>
      <w:r>
        <w:rPr>
          <w:rStyle w:val="SourceText"/>
          <w:rFonts w:ascii="Liberation Sans" w:hAnsi="Liberation Sans"/>
          <w:b/>
          <w:bCs/>
          <w:sz w:val="24"/>
          <w:szCs w:val="24"/>
        </w:rPr>
        <w:t>- Database</w:t>
      </w:r>
    </w:p>
    <w:p>
      <w:pPr>
        <w:pStyle w:val="Normal"/>
        <w:rPr/>
      </w:pPr>
      <w:r>
        <w:rPr>
          <w:rStyle w:val="SourceText"/>
          <w:rFonts w:ascii="Liberation Sans" w:hAnsi="Liberation Sans"/>
          <w:sz w:val="24"/>
          <w:szCs w:val="24"/>
        </w:rPr>
        <w:t>Systemet anses for ikke at være funktionelt uden databasen. Databasen ligger lokalt på Rispberry Pi’en, og er essentiel for almindelig drift af systemet.</w:t>
      </w:r>
    </w:p>
    <w:p>
      <w:pPr>
        <w:pStyle w:val="Normal"/>
        <w:rPr>
          <w:rStyle w:val="SourceText"/>
          <w:rFonts w:ascii="Liberation Sans" w:hAnsi="Liberation Sans"/>
          <w:sz w:val="24"/>
          <w:szCs w:val="24"/>
        </w:rPr>
      </w:pPr>
      <w:r>
        <w:rPr>
          <w:rFonts w:ascii="Liberation Sans" w:hAnsi="Liberation Sans"/>
          <w:b/>
          <w:bCs/>
          <w:sz w:val="32"/>
          <w:szCs w:val="32"/>
        </w:rPr>
      </w:r>
    </w:p>
    <w:p>
      <w:pPr>
        <w:pStyle w:val="Normal"/>
        <w:bidi w:val="0"/>
        <w:rPr/>
      </w:pPr>
      <w:r>
        <w:rPr>
          <w:rStyle w:val="SourceText"/>
          <w:rFonts w:ascii="Liberation Sans" w:hAnsi="Liberation Sans"/>
          <w:b/>
          <w:bCs/>
          <w:sz w:val="32"/>
          <w:szCs w:val="32"/>
        </w:rPr>
        <w:t>3. Brugervejledning</w:t>
      </w:r>
    </w:p>
    <w:p>
      <w:pPr>
        <w:pStyle w:val="Normal"/>
        <w:bidi w:val="0"/>
        <w:rPr/>
      </w:pPr>
      <w:r>
        <w:rPr>
          <w:rStyle w:val="SourceText"/>
          <w:rFonts w:ascii="Liberation Sans" w:hAnsi="Liberation Sans"/>
          <w:b/>
          <w:bCs/>
          <w:sz w:val="28"/>
          <w:szCs w:val="28"/>
          <w:shd w:fill="81D41A" w:val="clear"/>
        </w:rPr>
        <w:t>3.1 Hardware-opsætning (Pi, Zigbee-dongle, Shelly, affugter)</w:t>
      </w:r>
    </w:p>
    <w:p>
      <w:pPr>
        <w:pStyle w:val="Normal"/>
        <w:bidi w:val="0"/>
        <w:rPr>
          <w:highlight w:val="none"/>
          <w:shd w:fill="81D41A" w:val="clear"/>
        </w:rPr>
      </w:pPr>
      <w:r>
        <w:rPr>
          <w:shd w:fill="81D41A" w:val="clear"/>
        </w:rPr>
      </w:r>
    </w:p>
    <w:p>
      <w:pPr>
        <w:pStyle w:val="Normal"/>
        <w:bidi w:val="0"/>
        <w:rPr/>
      </w:pPr>
      <w:r>
        <w:rPr>
          <w:rStyle w:val="SourceText"/>
          <w:rFonts w:ascii="Liberation Sans" w:hAnsi="Liberation Sans"/>
          <w:b/>
          <w:bCs/>
          <w:sz w:val="28"/>
          <w:szCs w:val="28"/>
          <w:shd w:fill="81D41A" w:val="clear"/>
        </w:rPr>
        <w:t>3.2 Installation af backend (FastAPI, PostgreSQL, systemd, zigbee2MQTT, etc.)</w:t>
      </w:r>
    </w:p>
    <w:p>
      <w:pPr>
        <w:pStyle w:val="Normal"/>
        <w:bidi w:val="0"/>
        <w:rPr>
          <w:rStyle w:val="SourceText"/>
          <w:rFonts w:ascii="Liberation Sans" w:hAnsi="Liberation Sans"/>
          <w:b/>
          <w:bCs/>
          <w:sz w:val="28"/>
          <w:szCs w:val="28"/>
          <w:highlight w:val="none"/>
          <w:shd w:fill="81D41A" w:val="clear"/>
        </w:rPr>
      </w:pPr>
      <w:r>
        <w:rPr/>
      </w:r>
    </w:p>
    <w:p>
      <w:pPr>
        <w:pStyle w:val="Normal"/>
        <w:bidi w:val="0"/>
        <w:rPr/>
      </w:pPr>
      <w:r>
        <w:rPr>
          <w:rStyle w:val="SourceText"/>
          <w:rFonts w:ascii="Liberation Sans" w:hAnsi="Liberation Sans"/>
          <w:b/>
          <w:bCs/>
          <w:sz w:val="28"/>
          <w:szCs w:val="28"/>
        </w:rPr>
        <w:t>3.3 Anvendelse af websiden</w:t>
      </w:r>
    </w:p>
    <w:p>
      <w:pPr>
        <w:pStyle w:val="Normal"/>
        <w:rPr/>
      </w:pPr>
      <w:r>
        <w:rPr>
          <w:rStyle w:val="SourceText"/>
          <w:rFonts w:ascii="Liberation Sans" w:hAnsi="Liberation Sans"/>
          <w:sz w:val="24"/>
          <w:szCs w:val="24"/>
        </w:rPr>
        <w:t>Til applikationen hører to lokalt hostede websider:</w:t>
      </w:r>
    </w:p>
    <w:p>
      <w:pPr>
        <w:pStyle w:val="Normal"/>
        <w:numPr>
          <w:ilvl w:val="0"/>
          <w:numId w:val="0"/>
        </w:numPr>
        <w:ind w:hanging="0" w:left="709"/>
        <w:rPr/>
      </w:pPr>
      <w:r>
        <w:rPr>
          <w:rStyle w:val="SourceText"/>
          <w:rFonts w:ascii="Liberation Sans" w:hAnsi="Liberation Sans"/>
          <w:sz w:val="24"/>
          <w:szCs w:val="24"/>
        </w:rPr>
        <w:t>Dashboard med overblik over aktuelle og historiske elpriser og sensordata, samt en aktivitetslog og error log.</w:t>
      </w:r>
    </w:p>
    <w:p>
      <w:pPr>
        <w:pStyle w:val="Normal"/>
        <w:numPr>
          <w:ilvl w:val="0"/>
          <w:numId w:val="0"/>
        </w:numPr>
        <w:ind w:hanging="0" w:left="709"/>
        <w:rPr/>
      </w:pPr>
      <w:r>
        <w:rPr>
          <w:rStyle w:val="SourceText"/>
          <w:rFonts w:ascii="Liberation Sans" w:hAnsi="Liberation Sans"/>
          <w:sz w:val="24"/>
          <w:szCs w:val="24"/>
        </w:rPr>
        <w:t>En debug-orienteret side med manuelle kontroller, f.eks. tænd/sluk og testværdier.</w:t>
      </w:r>
    </w:p>
    <w:p>
      <w:pPr>
        <w:pStyle w:val="Normal"/>
        <w:rPr/>
      </w:pPr>
      <w:r>
        <w:rPr>
          <w:rStyle w:val="SourceText"/>
          <w:rFonts w:ascii="Liberation Sans" w:hAnsi="Liberation Sans"/>
          <w:b/>
          <w:bCs/>
          <w:sz w:val="24"/>
          <w:szCs w:val="24"/>
        </w:rPr>
        <w:t xml:space="preserve">3.3.1 </w:t>
      </w:r>
      <w:r>
        <w:rPr>
          <w:rStyle w:val="SourceText"/>
          <w:rFonts w:ascii="Liberation Sans" w:hAnsi="Liberation Sans"/>
          <w:b/>
          <w:bCs/>
          <w:sz w:val="24"/>
          <w:szCs w:val="24"/>
        </w:rPr>
        <w:t>Dashboard</w:t>
      </w:r>
    </w:p>
    <w:p>
      <w:pPr>
        <w:pStyle w:val="Normal"/>
        <w:rPr/>
      </w:pPr>
      <w:r>
        <w:rPr>
          <w:rStyle w:val="SourceText"/>
          <w:rFonts w:ascii="Liberation Sans" w:hAnsi="Liberation Sans"/>
          <w:sz w:val="24"/>
          <w:szCs w:val="24"/>
        </w:rPr>
        <w:drawing>
          <wp:inline distT="0" distB="0" distL="0" distR="0">
            <wp:extent cx="5731510" cy="59404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731510" cy="5940425"/>
                    </a:xfrm>
                    <a:prstGeom prst="rect">
                      <a:avLst/>
                    </a:prstGeom>
                    <a:noFill/>
                  </pic:spPr>
                </pic:pic>
              </a:graphicData>
            </a:graphic>
          </wp:inline>
        </w:drawing>
      </w:r>
    </w:p>
    <w:p>
      <w:pPr>
        <w:pStyle w:val="Normal"/>
        <w:rPr/>
      </w:pPr>
      <w:r>
        <w:rPr>
          <w:rStyle w:val="SourceText"/>
          <w:rFonts w:ascii="Liberation Sans" w:hAnsi="Liberation Sans"/>
          <w:sz w:val="24"/>
          <w:szCs w:val="24"/>
        </w:rPr>
        <w:t xml:space="preserve">Dashboardet er ikke udviklet til at være interaktivt. Det er udelukkende en side, som giver brugeren overblik over aktuelle og historiske data. </w:t>
      </w:r>
    </w:p>
    <w:p>
      <w:pPr>
        <w:pStyle w:val="Normal"/>
        <w:rPr/>
      </w:pPr>
      <w:r>
        <w:rPr>
          <w:rStyle w:val="SourceText"/>
          <w:rFonts w:ascii="Liberation Sans" w:hAnsi="Liberation Sans"/>
          <w:b/>
          <w:bCs/>
          <w:sz w:val="24"/>
          <w:szCs w:val="24"/>
        </w:rPr>
        <w:t>Luftfugtighed</w:t>
      </w:r>
    </w:p>
    <w:p>
      <w:pPr>
        <w:pStyle w:val="Normal"/>
        <w:rPr/>
      </w:pPr>
      <w:r>
        <w:rPr>
          <w:rStyle w:val="SourceText"/>
          <w:rFonts w:ascii="Liberation Sans" w:hAnsi="Liberation Sans"/>
          <w:sz w:val="24"/>
          <w:szCs w:val="24"/>
        </w:rPr>
        <w:t>Under ’Luftfugtighed’ vises der en graf med luftfugtighedsmålinger med timestamps over de sidste 24 timer fra siden åbnes. Grafen er farvekodet, så brugeren let kan tyde hvor længe luftfugtigheden har været over eller under de prædefinerede værdier.</w:t>
      </w:r>
    </w:p>
    <w:p>
      <w:pPr>
        <w:pStyle w:val="Normal"/>
        <w:rPr/>
      </w:pPr>
      <w:r>
        <w:rPr>
          <w:rStyle w:val="SourceText"/>
          <w:rFonts w:ascii="Liberation Sans" w:hAnsi="Liberation Sans"/>
          <w:b/>
          <w:bCs/>
          <w:sz w:val="24"/>
          <w:szCs w:val="24"/>
        </w:rPr>
        <w:t>Temperatur</w:t>
      </w:r>
    </w:p>
    <w:p>
      <w:pPr>
        <w:pStyle w:val="Normal"/>
        <w:rPr/>
      </w:pPr>
      <w:r>
        <w:rPr>
          <w:rStyle w:val="SourceText"/>
          <w:rFonts w:ascii="Liberation Sans" w:hAnsi="Liberation Sans"/>
          <w:sz w:val="24"/>
          <w:szCs w:val="24"/>
        </w:rPr>
        <w:t xml:space="preserve">Temperatur er ikke et vigtigt datapunkt for projektet, men opsamles automatisk gennem systemets DHT11-sensor, og vises ved siden af luftfugtighedsdata for at give et bredere billede af opsamlede data. </w:t>
      </w:r>
    </w:p>
    <w:p>
      <w:pPr>
        <w:pStyle w:val="Normal"/>
        <w:rPr/>
      </w:pPr>
      <w:r>
        <w:rPr>
          <w:rStyle w:val="SourceText"/>
          <w:rFonts w:ascii="Liberation Sans" w:hAnsi="Liberation Sans"/>
          <w:b/>
          <w:bCs/>
          <w:sz w:val="24"/>
          <w:szCs w:val="24"/>
        </w:rPr>
        <w:t>Elpris i dag</w:t>
      </w:r>
    </w:p>
    <w:p>
      <w:pPr>
        <w:pStyle w:val="Normal"/>
        <w:rPr/>
      </w:pPr>
      <w:r>
        <w:rPr>
          <w:rStyle w:val="SourceText"/>
          <w:rFonts w:ascii="Liberation Sans" w:hAnsi="Liberation Sans"/>
          <w:sz w:val="24"/>
          <w:szCs w:val="24"/>
        </w:rPr>
        <w:t>Elprisoversigten viser indhentede elprisdata for det aktuelle døgn, hvor siden åbnes. Man kan med musen fremhæve prisen ned til det enkelte kvarter på døgnet:</w:t>
      </w:r>
    </w:p>
    <w:p>
      <w:pPr>
        <w:pStyle w:val="Normal"/>
        <w:rPr/>
      </w:pPr>
      <w:r>
        <w:rPr>
          <w:rStyle w:val="SourceText"/>
          <w:rFonts w:ascii="Liberation Sans" w:hAnsi="Liberation Sans"/>
          <w:sz w:val="24"/>
          <w:szCs w:val="24"/>
        </w:rPr>
        <w:drawing>
          <wp:inline distT="0" distB="0" distL="0" distR="0">
            <wp:extent cx="5731510" cy="3118485"/>
            <wp:effectExtent l="0" t="0" r="0" b="0"/>
            <wp:docPr id="3"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pic:cNvPicPr>
                      <a:picLocks noChangeAspect="1" noChangeArrowheads="1"/>
                    </pic:cNvPicPr>
                  </pic:nvPicPr>
                  <pic:blipFill>
                    <a:blip r:embed="rId4"/>
                    <a:stretch>
                      <a:fillRect/>
                    </a:stretch>
                  </pic:blipFill>
                  <pic:spPr bwMode="auto">
                    <a:xfrm>
                      <a:off x="0" y="0"/>
                      <a:ext cx="5731510" cy="3118485"/>
                    </a:xfrm>
                    <a:prstGeom prst="rect">
                      <a:avLst/>
                    </a:prstGeom>
                    <a:noFill/>
                  </pic:spPr>
                </pic:pic>
              </a:graphicData>
            </a:graphic>
          </wp:inline>
        </w:drawing>
      </w:r>
    </w:p>
    <w:p>
      <w:pPr>
        <w:pStyle w:val="Normal"/>
        <w:rPr/>
      </w:pPr>
      <w:r>
        <w:rPr>
          <w:rStyle w:val="SourceText"/>
          <w:rFonts w:ascii="Liberation Sans" w:hAnsi="Liberation Sans"/>
          <w:sz w:val="24"/>
          <w:szCs w:val="24"/>
        </w:rPr>
        <w:t xml:space="preserve">Highlightet i grøn vises alle de kvarterpriser, som ligger under den bestemte pristærskel på 25% - det vil sige døgnets 25% laveste priser. </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b/>
          <w:bCs/>
          <w:sz w:val="24"/>
          <w:szCs w:val="24"/>
        </w:rPr>
        <w:t xml:space="preserve">3.3.2 </w:t>
      </w:r>
      <w:r>
        <w:rPr>
          <w:rStyle w:val="SourceText"/>
          <w:rFonts w:ascii="Liberation Sans" w:hAnsi="Liberation Sans"/>
          <w:b/>
          <w:bCs/>
          <w:sz w:val="24"/>
          <w:szCs w:val="24"/>
        </w:rPr>
        <w:t>Aktivitetslog</w:t>
      </w:r>
    </w:p>
    <w:p>
      <w:pPr>
        <w:pStyle w:val="Normal"/>
        <w:rPr/>
      </w:pPr>
      <w:r>
        <w:rPr>
          <w:rStyle w:val="SourceText"/>
          <w:rFonts w:ascii="Liberation Sans" w:hAnsi="Liberation Sans"/>
          <w:sz w:val="24"/>
          <w:szCs w:val="24"/>
        </w:rPr>
        <w:drawing>
          <wp:inline distT="0" distB="0" distL="0" distR="0">
            <wp:extent cx="5109845" cy="564578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5109845" cy="5645785"/>
                    </a:xfrm>
                    <a:prstGeom prst="rect">
                      <a:avLst/>
                    </a:prstGeom>
                    <a:noFill/>
                  </pic:spPr>
                </pic:pic>
              </a:graphicData>
            </a:graphic>
          </wp:inline>
        </w:drawing>
      </w:r>
      <w:r>
        <w:rPr>
          <w:rStyle w:val="SourceText"/>
          <w:rFonts w:ascii="Liberation Sans" w:hAnsi="Liberation Sans"/>
          <w:sz w:val="24"/>
          <w:szCs w:val="24"/>
        </w:rPr>
        <w:t xml:space="preserve">Hver gang stikproppen tændes og slukkes, bliver det logget i databasen. Aktivitetsloggen viser hvilken handling der er foretaget, hvornår, og hvilken begrundelse programmet har tilknyttet. </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b/>
          <w:bCs/>
          <w:sz w:val="24"/>
          <w:szCs w:val="24"/>
        </w:rPr>
        <w:t xml:space="preserve">3.3.3 </w:t>
      </w:r>
      <w:r>
        <w:rPr>
          <w:rStyle w:val="SourceText"/>
          <w:rFonts w:ascii="Liberation Sans" w:hAnsi="Liberation Sans"/>
          <w:b/>
          <w:bCs/>
          <w:sz w:val="24"/>
          <w:szCs w:val="24"/>
        </w:rPr>
        <w:t>Error log</w:t>
      </w:r>
    </w:p>
    <w:p>
      <w:pPr>
        <w:pStyle w:val="Normal"/>
        <w:rPr/>
      </w:pPr>
      <w:r>
        <w:rPr>
          <w:rStyle w:val="SourceText"/>
          <w:rFonts w:ascii="Liberation Sans" w:hAnsi="Liberation Sans"/>
          <w:sz w:val="24"/>
          <w:szCs w:val="24"/>
        </w:rPr>
        <w:drawing>
          <wp:inline distT="0" distB="0" distL="0" distR="0">
            <wp:extent cx="5334635" cy="4001135"/>
            <wp:effectExtent l="0" t="0" r="0" b="0"/>
            <wp:docPr id="5"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Copy 1"/>
                    <pic:cNvPicPr>
                      <a:picLocks noChangeAspect="1" noChangeArrowheads="1"/>
                    </pic:cNvPicPr>
                  </pic:nvPicPr>
                  <pic:blipFill>
                    <a:blip r:embed="rId6"/>
                    <a:stretch>
                      <a:fillRect/>
                    </a:stretch>
                  </pic:blipFill>
                  <pic:spPr bwMode="auto">
                    <a:xfrm>
                      <a:off x="0" y="0"/>
                      <a:ext cx="5334635" cy="4001135"/>
                    </a:xfrm>
                    <a:prstGeom prst="rect">
                      <a:avLst/>
                    </a:prstGeom>
                    <a:noFill/>
                  </pic:spPr>
                </pic:pic>
              </a:graphicData>
            </a:graphic>
          </wp:inline>
        </w:drawing>
      </w:r>
    </w:p>
    <w:p>
      <w:pPr>
        <w:pStyle w:val="Normal"/>
        <w:rPr/>
      </w:pPr>
      <w:r>
        <w:rPr>
          <w:rStyle w:val="SourceText"/>
          <w:rFonts w:ascii="Liberation Sans" w:hAnsi="Liberation Sans"/>
          <w:sz w:val="24"/>
          <w:szCs w:val="24"/>
        </w:rPr>
        <w:t xml:space="preserve">Error loggen viser alle opsamlede errors i applikationen. Hver gang en fejl håndteres, gemmes den i databasen, og vises på sidens error log. </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b/>
          <w:bCs/>
          <w:sz w:val="24"/>
          <w:szCs w:val="24"/>
        </w:rPr>
        <w:t xml:space="preserve">3.3.4 </w:t>
      </w:r>
      <w:r>
        <w:rPr>
          <w:rStyle w:val="SourceText"/>
          <w:rFonts w:ascii="Liberation Sans" w:hAnsi="Liberation Sans"/>
          <w:b/>
          <w:bCs/>
          <w:sz w:val="24"/>
          <w:szCs w:val="24"/>
        </w:rPr>
        <w:t>Debug</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sz w:val="24"/>
          <w:szCs w:val="24"/>
        </w:rPr>
        <w:t xml:space="preserve"> </w:t>
      </w:r>
      <w:r>
        <w:rPr>
          <w:rStyle w:val="SourceText"/>
          <w:rFonts w:ascii="Liberation Sans" w:hAnsi="Liberation Sans"/>
          <w:sz w:val="24"/>
          <w:szCs w:val="24"/>
        </w:rPr>
        <w:drawing>
          <wp:inline distT="0" distB="0" distL="0" distR="0">
            <wp:extent cx="5731510" cy="6099175"/>
            <wp:effectExtent l="0" t="0" r="0" b="0"/>
            <wp:docPr id="6"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Copy 1"/>
                    <pic:cNvPicPr>
                      <a:picLocks noChangeAspect="1" noChangeArrowheads="1"/>
                    </pic:cNvPicPr>
                  </pic:nvPicPr>
                  <pic:blipFill>
                    <a:blip r:embed="rId7"/>
                    <a:stretch>
                      <a:fillRect/>
                    </a:stretch>
                  </pic:blipFill>
                  <pic:spPr bwMode="auto">
                    <a:xfrm>
                      <a:off x="0" y="0"/>
                      <a:ext cx="5731510" cy="6099175"/>
                    </a:xfrm>
                    <a:prstGeom prst="rect">
                      <a:avLst/>
                    </a:prstGeom>
                    <a:noFill/>
                  </pic:spPr>
                </pic:pic>
              </a:graphicData>
            </a:graphic>
          </wp:inline>
        </w:drawing>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sz w:val="24"/>
          <w:szCs w:val="24"/>
        </w:rPr>
        <w:t xml:space="preserve">Debug-panelet er bygget til test, og har til formål at sende systemet specialiserede inputs. </w:t>
      </w:r>
    </w:p>
    <w:p>
      <w:pPr>
        <w:pStyle w:val="Normal"/>
        <w:rPr/>
      </w:pPr>
      <w:r>
        <w:rPr>
          <w:rStyle w:val="SourceText"/>
          <w:rFonts w:ascii="Liberation Sans" w:hAnsi="Liberation Sans"/>
          <w:sz w:val="24"/>
          <w:szCs w:val="24"/>
        </w:rPr>
        <w:t xml:space="preserve">Det er f.eks. muligt manuelt at tænde og slukke for stikproppen. Det er ligeledes muligt at sende den særlige luftfugtighedsværdier og elpriser, for at verificere, at systemet opfører sig efter hensigten. </w:t>
      </w:r>
    </w:p>
    <w:p>
      <w:pPr>
        <w:pStyle w:val="Normal"/>
        <w:rPr/>
      </w:pPr>
      <w:r>
        <w:rPr>
          <w:rStyle w:val="SourceText"/>
          <w:rFonts w:ascii="Liberation Sans" w:hAnsi="Liberation Sans"/>
          <w:sz w:val="24"/>
          <w:szCs w:val="24"/>
        </w:rPr>
        <w:t>Forklaring af de enkelte muligheder under Fixed tests:</w:t>
      </w:r>
    </w:p>
    <w:p>
      <w:pPr>
        <w:pStyle w:val="Normal"/>
        <w:numPr>
          <w:ilvl w:val="0"/>
          <w:numId w:val="0"/>
        </w:numPr>
        <w:ind w:hanging="0" w:left="709"/>
        <w:rPr/>
      </w:pPr>
      <w:r>
        <w:rPr>
          <w:rStyle w:val="SourceText"/>
          <w:rFonts w:ascii="Liberation Sans" w:hAnsi="Liberation Sans"/>
          <w:sz w:val="24"/>
          <w:szCs w:val="24"/>
        </w:rPr>
        <w:t>High price: Sender en falsk høj energipris: 100 kr./kWh</w:t>
      </w:r>
    </w:p>
    <w:p>
      <w:pPr>
        <w:pStyle w:val="Normal"/>
        <w:numPr>
          <w:ilvl w:val="0"/>
          <w:numId w:val="0"/>
        </w:numPr>
        <w:ind w:hanging="0" w:left="709"/>
        <w:rPr/>
      </w:pPr>
      <w:r>
        <w:rPr>
          <w:rStyle w:val="SourceText"/>
          <w:rFonts w:ascii="Liberation Sans" w:hAnsi="Liberation Sans"/>
          <w:sz w:val="24"/>
          <w:szCs w:val="24"/>
        </w:rPr>
        <w:t>Low price: Sender en falsk lav energipris: 10 øre/kWh</w:t>
      </w:r>
    </w:p>
    <w:p>
      <w:pPr>
        <w:pStyle w:val="Normal"/>
        <w:numPr>
          <w:ilvl w:val="0"/>
          <w:numId w:val="0"/>
        </w:numPr>
        <w:ind w:hanging="0" w:left="709"/>
        <w:rPr/>
      </w:pPr>
      <w:r>
        <w:rPr>
          <w:rStyle w:val="SourceText"/>
          <w:rFonts w:ascii="Liberation Sans" w:hAnsi="Liberation Sans"/>
          <w:sz w:val="24"/>
          <w:szCs w:val="24"/>
        </w:rPr>
        <w:t>High humidity: Sender en falsk høj luftfugtighedsmåling: 100%</w:t>
      </w:r>
    </w:p>
    <w:p>
      <w:pPr>
        <w:pStyle w:val="Normal"/>
        <w:numPr>
          <w:ilvl w:val="0"/>
          <w:numId w:val="0"/>
        </w:numPr>
        <w:ind w:hanging="0" w:left="709"/>
        <w:rPr/>
      </w:pPr>
      <w:r>
        <w:rPr>
          <w:rStyle w:val="SourceText"/>
          <w:rFonts w:ascii="Liberation Sans" w:hAnsi="Liberation Sans"/>
          <w:sz w:val="24"/>
          <w:szCs w:val="24"/>
        </w:rPr>
        <w:t>Low humidity: Sender en falsk lav luftfugtighedsmåling: 0%</w:t>
      </w:r>
    </w:p>
    <w:p>
      <w:pPr>
        <w:pStyle w:val="Normal"/>
        <w:numPr>
          <w:ilvl w:val="0"/>
          <w:numId w:val="0"/>
        </w:numPr>
        <w:ind w:hanging="0" w:left="709"/>
        <w:rPr/>
      </w:pPr>
      <w:r>
        <w:rPr>
          <w:rStyle w:val="SourceText"/>
          <w:rFonts w:ascii="Liberation Sans" w:hAnsi="Liberation Sans"/>
          <w:sz w:val="24"/>
          <w:szCs w:val="24"/>
        </w:rPr>
        <w:t xml:space="preserve">Real values: Nulstiller systemet til at bruge aktuelle, læste og gemte sensordata og energipriser. </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sz w:val="24"/>
          <w:szCs w:val="24"/>
        </w:rPr>
        <w:t>Shelly: Tillader manuel tænd og sluk af stikproppen.</w:t>
      </w:r>
    </w:p>
    <w:p>
      <w:pPr>
        <w:pStyle w:val="Normal"/>
        <w:rPr/>
      </w:pPr>
      <w:r>
        <w:rPr>
          <w:rStyle w:val="SourceText"/>
          <w:rFonts w:ascii="Liberation Sans" w:hAnsi="Liberation Sans"/>
          <w:sz w:val="24"/>
          <w:szCs w:val="24"/>
        </w:rPr>
        <w:t xml:space="preserve">Server-based control: Tillader manuel start og stop af systemets drift som helhed. </w:t>
      </w:r>
    </w:p>
    <w:p>
      <w:pPr>
        <w:pStyle w:val="Normal"/>
        <w:rPr/>
      </w:pPr>
      <w:r>
        <w:rPr>
          <w:rStyle w:val="SourceText"/>
          <w:rFonts w:ascii="Liberation Sans" w:hAnsi="Liberation Sans"/>
          <w:sz w:val="24"/>
          <w:szCs w:val="24"/>
        </w:rPr>
        <w:t xml:space="preserve">Humidity: Sender en specifik, indtastet luftfugtighedsmåling. Har til formål at teste, at systemet fungerer til hensigten ved særlige værdier. </w:t>
      </w:r>
    </w:p>
    <w:p>
      <w:pPr>
        <w:pStyle w:val="Normal"/>
        <w:rPr/>
      </w:pPr>
      <w:r>
        <w:rPr>
          <w:rStyle w:val="SourceText"/>
          <w:rFonts w:ascii="Liberation Sans" w:hAnsi="Liberation Sans"/>
          <w:sz w:val="24"/>
          <w:szCs w:val="24"/>
        </w:rPr>
        <w:t>Electricity price: Sender en specifik, indtastet energipris. Har til formål at teste, at systemet fungerer til hensigten ved særlige værdier.</w:t>
      </w:r>
    </w:p>
    <w:p>
      <w:pPr>
        <w:pStyle w:val="Normal"/>
        <w:rPr/>
      </w:pPr>
      <w:r>
        <w:rPr>
          <w:rStyle w:val="SourceText"/>
          <w:rFonts w:ascii="Liberation Sans" w:hAnsi="Liberation Sans"/>
          <w:sz w:val="24"/>
          <w:szCs w:val="24"/>
        </w:rPr>
        <w:t xml:space="preserve">Custom test: Sender en specifik kombination af luftfugtighed og energipris. </w:t>
      </w:r>
    </w:p>
    <w:p>
      <w:pPr>
        <w:pStyle w:val="Normal"/>
        <w:rPr>
          <w:rStyle w:val="SourceText"/>
          <w:rFonts w:ascii="Liberation Sans" w:hAnsi="Liberation Sans"/>
          <w:sz w:val="24"/>
          <w:szCs w:val="24"/>
        </w:rPr>
      </w:pPr>
      <w:r>
        <w:rPr/>
      </w:r>
    </w:p>
    <w:p>
      <w:pPr>
        <w:pStyle w:val="Normal"/>
        <w:rPr/>
      </w:pPr>
      <w:r>
        <w:rPr>
          <w:rStyle w:val="SourceText"/>
          <w:rFonts w:ascii="Liberation Sans" w:hAnsi="Liberation Sans"/>
          <w:sz w:val="24"/>
          <w:szCs w:val="24"/>
        </w:rPr>
        <w:t>Response</w:t>
      </w:r>
    </w:p>
    <w:p>
      <w:pPr>
        <w:pStyle w:val="Normal"/>
        <w:rPr/>
      </w:pPr>
      <w:r>
        <w:rPr>
          <w:rStyle w:val="SourceText"/>
          <w:rFonts w:ascii="Liberation Sans" w:hAnsi="Liberation Sans"/>
          <w:sz w:val="24"/>
          <w:szCs w:val="24"/>
        </w:rPr>
        <w:t>Viser systemets respons på hver af de ovenstående API-kald, f.eks.</w:t>
      </w:r>
    </w:p>
    <w:p>
      <w:pPr>
        <w:pStyle w:val="Normal"/>
        <w:rPr/>
      </w:pPr>
      <w:r>
        <w:rPr>
          <w:rStyle w:val="SourceText"/>
          <w:rFonts w:ascii="Liberation Sans" w:hAnsi="Liberation Sans"/>
          <w:sz w:val="24"/>
          <w:szCs w:val="24"/>
        </w:rPr>
        <w:t>Server-based control -&gt; Start:</w:t>
      </w:r>
    </w:p>
    <w:p>
      <w:pPr>
        <w:pStyle w:val="Normal"/>
        <w:rPr/>
      </w:pPr>
      <w:r>
        <w:rPr>
          <w:rStyle w:val="SourceText"/>
          <w:rFonts w:ascii="Liberation Sans" w:hAnsi="Liberation Sans"/>
          <w:sz w:val="24"/>
          <w:szCs w:val="24"/>
        </w:rPr>
        <w:drawing>
          <wp:inline distT="0" distB="0" distL="0" distR="0">
            <wp:extent cx="5731510" cy="14433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5731510" cy="1443355"/>
                    </a:xfrm>
                    <a:prstGeom prst="rect">
                      <a:avLst/>
                    </a:prstGeom>
                    <a:noFill/>
                  </pic:spPr>
                </pic:pic>
              </a:graphicData>
            </a:graphic>
          </wp:inline>
        </w:drawing>
      </w:r>
    </w:p>
    <w:p>
      <w:pPr>
        <w:pStyle w:val="Normal"/>
        <w:rPr/>
      </w:pPr>
      <w:r>
        <w:rPr>
          <w:rStyle w:val="SourceText"/>
          <w:rFonts w:ascii="Liberation Sans" w:hAnsi="Liberation Sans"/>
          <w:sz w:val="24"/>
          <w:szCs w:val="24"/>
        </w:rPr>
        <w:t>Eller Fixed tests -&gt; Real values:</w:t>
      </w:r>
    </w:p>
    <w:p>
      <w:pPr>
        <w:pStyle w:val="Normal"/>
        <w:rPr>
          <w:lang w:val="en-GB"/>
        </w:rPr>
      </w:pPr>
      <w:r>
        <w:rPr>
          <w:rStyle w:val="SourceText"/>
          <w:rFonts w:ascii="Liberation Sans" w:hAnsi="Liberation Sans"/>
          <w:b/>
          <w:bCs/>
          <w:sz w:val="28"/>
          <w:szCs w:val="28"/>
        </w:rPr>
        <w:drawing>
          <wp:inline distT="0" distB="0" distL="0" distR="0">
            <wp:extent cx="5731510" cy="171386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731510" cy="1713865"/>
                    </a:xfrm>
                    <a:prstGeom prst="rect">
                      <a:avLst/>
                    </a:prstGeom>
                    <a:noFill/>
                  </pic:spPr>
                </pic:pic>
              </a:graphicData>
            </a:graphic>
          </wp:inline>
        </w:drawing>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pPr>
      <w:r>
        <w:rPr>
          <w:rStyle w:val="SourceText"/>
          <w:rFonts w:ascii="Liberation Sans" w:hAnsi="Liberation Sans"/>
          <w:b/>
          <w:bCs/>
          <w:sz w:val="32"/>
          <w:szCs w:val="32"/>
        </w:rPr>
        <w:t>4. Teknisk dokumentaiton</w:t>
      </w:r>
    </w:p>
    <w:p>
      <w:pPr>
        <w:pStyle w:val="Normal"/>
        <w:bidi w:val="0"/>
        <w:rPr>
          <w:rStyle w:val="SourceText"/>
          <w:rFonts w:ascii="Liberation Sans" w:hAnsi="Liberation Sans"/>
          <w:b/>
          <w:bCs/>
          <w:sz w:val="28"/>
          <w:szCs w:val="28"/>
        </w:rPr>
      </w:pPr>
      <w:r>
        <w:rPr>
          <w:rStyle w:val="SourceText"/>
          <w:rFonts w:ascii="Liberation Sans" w:hAnsi="Liberation Sans"/>
          <w:b/>
          <w:bCs/>
          <w:sz w:val="28"/>
          <w:szCs w:val="28"/>
        </w:rPr>
        <w:t>4.1 Arkitektur (API-oversigt)</w:t>
      </w:r>
    </w:p>
    <w:p>
      <w:pPr>
        <w:pStyle w:val="Normal"/>
        <w:bidi w:val="0"/>
        <w:rPr/>
      </w:pPr>
      <w:r>
        <w:rPr>
          <w:rStyle w:val="SourceText"/>
          <w:rFonts w:ascii="Liberation Sans" w:hAnsi="Liberation Sans"/>
          <w:sz w:val="24"/>
          <w:szCs w:val="24"/>
        </w:rPr>
        <w:t>Systemet består af en Raspberry Pi, som kører hele løsningen lokalt. På Raspberry Pi'en kører en FastAPI-applikation og en PostgreSQL-database.</w:t>
      </w:r>
    </w:p>
    <w:p>
      <w:pPr>
        <w:pStyle w:val="Normal"/>
        <w:bidi w:val="0"/>
        <w:rPr/>
      </w:pPr>
      <w:r>
        <w:rPr>
          <w:rStyle w:val="SourceText"/>
          <w:rFonts w:ascii="Liberation Sans" w:hAnsi="Liberation Sans"/>
          <w:sz w:val="24"/>
          <w:szCs w:val="24"/>
        </w:rPr>
        <w:t>Applikationen har to hoveddele:</w:t>
      </w:r>
    </w:p>
    <w:p>
      <w:pPr>
        <w:pStyle w:val="Normal"/>
        <w:numPr>
          <w:ilvl w:val="0"/>
          <w:numId w:val="2"/>
        </w:numPr>
        <w:tabs>
          <w:tab w:val="clear" w:pos="1304"/>
          <w:tab w:val="left" w:pos="0" w:leader="none"/>
        </w:tabs>
        <w:bidi w:val="0"/>
        <w:ind w:hanging="283" w:left="709"/>
        <w:rPr/>
      </w:pPr>
      <w:r>
        <w:rPr>
          <w:rStyle w:val="SourceText"/>
          <w:rFonts w:ascii="Liberation Sans" w:hAnsi="Liberation Sans"/>
          <w:sz w:val="24"/>
          <w:szCs w:val="24"/>
        </w:rPr>
        <w:t xml:space="preserve">Dataindsamling: Luftfugtighedsmålinger fra den konfigurerede sensor og kvarterpriser fra Energi Data Service gemmes i databasen. </w:t>
      </w:r>
    </w:p>
    <w:p>
      <w:pPr>
        <w:pStyle w:val="Normal"/>
        <w:numPr>
          <w:ilvl w:val="0"/>
          <w:numId w:val="2"/>
        </w:numPr>
        <w:tabs>
          <w:tab w:val="clear" w:pos="1304"/>
          <w:tab w:val="left" w:pos="0" w:leader="none"/>
        </w:tabs>
        <w:bidi w:val="0"/>
        <w:ind w:hanging="283" w:left="709"/>
        <w:rPr/>
      </w:pPr>
      <w:r>
        <w:rPr>
          <w:rStyle w:val="SourceText"/>
          <w:rFonts w:ascii="Liberation Sans" w:hAnsi="Liberation Sans"/>
          <w:sz w:val="24"/>
          <w:szCs w:val="24"/>
        </w:rPr>
        <w:t xml:space="preserve">Styring: En styringsløkke træffer hvert 15. minut en beslutning ud fra den seneste gyldige måling, dagens prisgrænse og reglerne i afsnit 2.5, og tænder eller slukker smart plug'en via HTTP på det lokale netværk. </w:t>
      </w:r>
    </w:p>
    <w:p>
      <w:pPr>
        <w:pStyle w:val="Normal"/>
        <w:bidi w:val="0"/>
        <w:rPr/>
      </w:pPr>
      <w:r>
        <w:rPr>
          <w:rStyle w:val="SourceText"/>
          <w:rFonts w:ascii="Liberation Sans" w:hAnsi="Liberation Sans"/>
          <w:sz w:val="24"/>
          <w:szCs w:val="24"/>
        </w:rPr>
        <w:t>Systemets tilstand vises på et lokalt dashboard (K-016).</w:t>
      </w:r>
    </w:p>
    <w:p>
      <w:pPr>
        <w:pStyle w:val="Normal"/>
        <w:bidi w:val="0"/>
        <w:rPr/>
      </w:pPr>
      <w:r>
        <w:rPr>
          <w:rStyle w:val="SourceText"/>
          <w:rFonts w:ascii="Liberation Sans" w:hAnsi="Liberation Sans"/>
          <w:sz w:val="24"/>
          <w:szCs w:val="24"/>
        </w:rPr>
        <w:t>Figur nedeunder viser systemets komponenter og dataflow.</w:t>
      </w:r>
    </w:p>
    <w:p>
      <w:pPr>
        <w:pStyle w:val="Normal"/>
        <w:bidi w:val="0"/>
        <w:rPr>
          <w:rStyle w:val="SourceText"/>
          <w:rFonts w:ascii="Liberation Sans" w:hAnsi="Liberation Sans"/>
          <w:sz w:val="24"/>
          <w:szCs w:val="24"/>
        </w:rPr>
      </w:pPr>
      <w:r>
        <w:rPr>
          <w:rFonts w:ascii="Liberation Sans" w:hAnsi="Liberation Sans"/>
          <w:sz w:val="24"/>
          <w:szCs w:val="24"/>
        </w:rPr>
        <w:drawing>
          <wp:anchor distT="0" distB="0" distL="0" distR="0" simplePos="0" relativeHeight="4" behindDoc="0" locked="0" layoutInCell="0" allowOverlap="1">
            <wp:simplePos x="0" y="0"/>
            <wp:positionH relativeFrom="column">
              <wp:posOffset>-266700</wp:posOffset>
            </wp:positionH>
            <wp:positionV relativeFrom="paragraph">
              <wp:posOffset>635</wp:posOffset>
            </wp:positionV>
            <wp:extent cx="6645910" cy="1335405"/>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tretch>
                      <a:fillRect/>
                    </a:stretch>
                  </pic:blipFill>
                  <pic:spPr bwMode="auto">
                    <a:xfrm>
                      <a:off x="0" y="0"/>
                      <a:ext cx="6645910" cy="1335405"/>
                    </a:xfrm>
                    <a:prstGeom prst="rect">
                      <a:avLst/>
                    </a:prstGeom>
                    <a:noFill/>
                  </pic:spPr>
                </pic:pic>
              </a:graphicData>
            </a:graphic>
          </wp:anchor>
        </w:drawing>
      </w:r>
    </w:p>
    <w:p>
      <w:pPr>
        <w:pStyle w:val="Normal"/>
        <w:bidi w:val="0"/>
        <w:rPr>
          <w:rStyle w:val="SourceText"/>
          <w:rFonts w:ascii="Liberation Sans" w:hAnsi="Liberation Sans"/>
          <w:sz w:val="24"/>
          <w:szCs w:val="24"/>
        </w:rPr>
      </w:pPr>
      <w:r>
        <w:rPr/>
      </w:r>
    </w:p>
    <w:p>
      <w:pPr>
        <w:pStyle w:val="Normal"/>
        <w:bidi w:val="0"/>
        <w:rPr/>
      </w:pPr>
      <w:r>
        <w:rPr>
          <w:rStyle w:val="SourceText"/>
          <w:rFonts w:ascii="Liberation Sans" w:hAnsi="Liberation Sans"/>
          <w:sz w:val="24"/>
          <w:szCs w:val="24"/>
        </w:rPr>
        <w:t>Module- og afhængighedsdiagram:</w:t>
      </w:r>
    </w:p>
    <w:p>
      <w:pPr>
        <w:pStyle w:val="Normal"/>
        <w:bidi w:val="0"/>
        <w:rPr>
          <w:rStyle w:val="SourceText"/>
          <w:rFonts w:ascii="Liberation Sans" w:hAnsi="Liberation Sans"/>
          <w:sz w:val="24"/>
          <w:szCs w:val="24"/>
        </w:rPr>
      </w:pPr>
      <w:r>
        <w:rPr>
          <w:rFonts w:ascii="Liberation Sans" w:hAnsi="Liberation Sans"/>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18860" cy="5118100"/>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tretch>
                      <a:fillRect/>
                    </a:stretch>
                  </pic:blipFill>
                  <pic:spPr bwMode="auto">
                    <a:xfrm>
                      <a:off x="0" y="0"/>
                      <a:ext cx="6118860" cy="5118100"/>
                    </a:xfrm>
                    <a:prstGeom prst="rect">
                      <a:avLst/>
                    </a:prstGeom>
                    <a:noFill/>
                  </pic:spPr>
                </pic:pic>
              </a:graphicData>
            </a:graphic>
          </wp:anchor>
        </w:drawing>
      </w:r>
    </w:p>
    <w:p>
      <w:pPr>
        <w:pStyle w:val="Normal"/>
        <w:bidi w:val="0"/>
        <w:rPr>
          <w:rStyle w:val="SourceText"/>
          <w:rFonts w:ascii="Liberation Sans" w:hAnsi="Liberation Sans"/>
          <w:b/>
          <w:bCs/>
          <w:sz w:val="28"/>
          <w:szCs w:val="28"/>
        </w:rPr>
      </w:pPr>
      <w:r>
        <w:rPr>
          <w:rFonts w:ascii="Liberation Sans" w:hAnsi="Liberation Sans"/>
          <w:b/>
          <w:bCs/>
          <w:sz w:val="28"/>
          <w:szCs w:val="28"/>
        </w:rPr>
      </w:r>
    </w:p>
    <w:p>
      <w:pPr>
        <w:pStyle w:val="Normal"/>
        <w:bidi w:val="0"/>
        <w:rPr>
          <w:rStyle w:val="SourceText"/>
          <w:rFonts w:ascii="Liberation Sans" w:hAnsi="Liberation Sans"/>
          <w:b/>
          <w:bCs/>
          <w:sz w:val="28"/>
          <w:szCs w:val="28"/>
        </w:rPr>
      </w:pPr>
      <w:r>
        <w:rPr/>
      </w:r>
    </w:p>
    <w:p>
      <w:pPr>
        <w:pStyle w:val="Normal"/>
        <w:bidi w:val="0"/>
        <w:rPr>
          <w:rStyle w:val="SourceText"/>
          <w:rFonts w:ascii="Liberation Sans" w:hAnsi="Liberation Sans"/>
          <w:b/>
          <w:bCs/>
          <w:sz w:val="28"/>
          <w:szCs w:val="28"/>
        </w:rPr>
      </w:pPr>
      <w:r>
        <w:rPr/>
      </w:r>
    </w:p>
    <w:p>
      <w:pPr>
        <w:pStyle w:val="Normal"/>
        <w:bidi w:val="0"/>
        <w:rPr>
          <w:rStyle w:val="SourceText"/>
          <w:rFonts w:ascii="Liberation Sans" w:hAnsi="Liberation Sans"/>
          <w:b/>
          <w:bCs/>
          <w:sz w:val="28"/>
          <w:szCs w:val="28"/>
        </w:rPr>
      </w:pPr>
      <w:r>
        <w:rPr/>
      </w:r>
    </w:p>
    <w:p>
      <w:pPr>
        <w:pStyle w:val="Normal"/>
        <w:bidi w:val="0"/>
        <w:rPr/>
      </w:pPr>
      <w:r>
        <w:rPr>
          <w:rStyle w:val="SourceText"/>
          <w:rFonts w:ascii="Liberation Sans" w:hAnsi="Liberation Sans"/>
          <w:b/>
          <w:bCs/>
          <w:sz w:val="28"/>
          <w:szCs w:val="28"/>
        </w:rPr>
        <w:t>4.2 Procesdiagrammer (</w:t>
      </w:r>
      <w:r>
        <w:rPr>
          <w:rStyle w:val="SourceText"/>
          <w:rFonts w:ascii="Liberation Sans" w:hAnsi="Liberation Sans"/>
          <w:b/>
          <w:bCs/>
          <w:sz w:val="28"/>
          <w:szCs w:val="28"/>
          <w:shd w:fill="auto" w:val="clear"/>
        </w:rPr>
        <w:t>opstart, styringsløkke, determine-state)</w:t>
      </w:r>
    </w:p>
    <w:p>
      <w:pPr>
        <w:pStyle w:val="Normal"/>
        <w:bidi w:val="0"/>
        <w:rPr>
          <w:rStyle w:val="SourceText"/>
          <w:rFonts w:ascii="Liberation Sans" w:hAnsi="Liberation Sans"/>
          <w:b/>
          <w:bCs/>
          <w:sz w:val="28"/>
          <w:szCs w:val="28"/>
          <w:highlight w:val="none"/>
          <w:shd w:fill="auto" w:val="clear"/>
        </w:rPr>
      </w:pPr>
      <w:r>
        <w:rPr>
          <w:rFonts w:ascii="Liberation Sans" w:hAnsi="Liberation Sans"/>
          <w:b/>
          <w:bCs/>
          <w:sz w:val="28"/>
          <w:szCs w:val="28"/>
          <w:shd w:fill="auto" w:val="clea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256655" cy="519938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2"/>
                    <a:stretch>
                      <a:fillRect/>
                    </a:stretch>
                  </pic:blipFill>
                  <pic:spPr bwMode="auto">
                    <a:xfrm>
                      <a:off x="0" y="0"/>
                      <a:ext cx="6256655" cy="5199380"/>
                    </a:xfrm>
                    <a:prstGeom prst="rect">
                      <a:avLst/>
                    </a:prstGeom>
                    <a:noFill/>
                  </pic:spPr>
                </pic:pic>
              </a:graphicData>
            </a:graphic>
          </wp:anchor>
        </w:drawing>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pPr>
      <w:r>
        <w:rPr>
          <w:rStyle w:val="SourceText"/>
          <w:rFonts w:ascii="Liberation Sans" w:hAnsi="Liberation Sans"/>
          <w:sz w:val="24"/>
          <w:szCs w:val="24"/>
          <w:shd w:fill="81D41A" w:val="clear"/>
        </w:rPr>
        <w:t>Startup sequence diagram</w:t>
      </w:r>
    </w:p>
    <w:p>
      <w:pPr>
        <w:pStyle w:val="Normal"/>
        <w:bidi w:val="0"/>
        <w:rPr>
          <w:rStyle w:val="SourceText"/>
          <w:rFonts w:ascii="Liberation Sans" w:hAnsi="Liberation Sans"/>
          <w:sz w:val="24"/>
          <w:szCs w:val="24"/>
          <w:shd w:fill="81D41A" w:val="clear"/>
        </w:rPr>
      </w:pPr>
      <w:r>
        <w:rPr/>
        <w:drawing>
          <wp:anchor distT="0" distB="0" distL="0" distR="0" simplePos="0" relativeHeight="14" behindDoc="0" locked="0" layoutInCell="0" allowOverlap="1">
            <wp:simplePos x="0" y="0"/>
            <wp:positionH relativeFrom="column">
              <wp:align>center</wp:align>
            </wp:positionH>
            <wp:positionV relativeFrom="paragraph">
              <wp:align>top</wp:align>
            </wp:positionV>
            <wp:extent cx="2096135" cy="10692130"/>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3"/>
                    <a:stretch>
                      <a:fillRect/>
                    </a:stretch>
                  </pic:blipFill>
                  <pic:spPr bwMode="auto">
                    <a:xfrm>
                      <a:off x="0" y="0"/>
                      <a:ext cx="2096135" cy="10692130"/>
                    </a:xfrm>
                    <a:prstGeom prst="rect">
                      <a:avLst/>
                    </a:prstGeom>
                    <a:noFill/>
                  </pic:spPr>
                </pic:pic>
              </a:graphicData>
            </a:graphic>
          </wp:anchor>
        </w:drawing>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pPr>
      <w:r>
        <w:rPr>
          <w:rStyle w:val="SourceText"/>
          <w:rFonts w:ascii="Liberation Sans" w:hAnsi="Liberation Sans"/>
          <w:sz w:val="24"/>
          <w:szCs w:val="24"/>
          <w:shd w:fill="81D41A" w:val="clear"/>
        </w:rPr>
        <w:t>server-based-loop-process.png — the 15-minute cycle</w:t>
      </w:r>
    </w:p>
    <w:p>
      <w:pPr>
        <w:pStyle w:val="Normal"/>
        <w:bidi w:val="0"/>
        <w:rPr>
          <w:rStyle w:val="SourceText"/>
          <w:rFonts w:ascii="Liberation Sans" w:hAnsi="Liberation Sans"/>
          <w:sz w:val="24"/>
          <w:szCs w:val="24"/>
          <w:shd w:fill="81D41A" w:val="clear"/>
        </w:rPr>
      </w:pPr>
      <w:r>
        <w:rPr/>
        <w:drawing>
          <wp:anchor distT="0" distB="0" distL="0" distR="0" simplePos="0" relativeHeight="15" behindDoc="0" locked="0" layoutInCell="0" allowOverlap="1">
            <wp:simplePos x="0" y="0"/>
            <wp:positionH relativeFrom="column">
              <wp:align>center</wp:align>
            </wp:positionH>
            <wp:positionV relativeFrom="paragraph">
              <wp:align>top</wp:align>
            </wp:positionV>
            <wp:extent cx="1374140" cy="10692130"/>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4"/>
                    <a:stretch>
                      <a:fillRect/>
                    </a:stretch>
                  </pic:blipFill>
                  <pic:spPr bwMode="auto">
                    <a:xfrm>
                      <a:off x="0" y="0"/>
                      <a:ext cx="1374140" cy="10692130"/>
                    </a:xfrm>
                    <a:prstGeom prst="rect">
                      <a:avLst/>
                    </a:prstGeom>
                    <a:noFill/>
                  </pic:spPr>
                </pic:pic>
              </a:graphicData>
            </a:graphic>
          </wp:anchor>
        </w:drawing>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rStyle w:val="SourceText"/>
          <w:rFonts w:ascii="Liberation Sans" w:hAnsi="Liberation Sans"/>
          <w:sz w:val="24"/>
          <w:szCs w:val="24"/>
          <w:shd w:fill="81D41A" w:val="clear"/>
        </w:rPr>
      </w:pPr>
      <w:r>
        <w:rPr/>
      </w:r>
    </w:p>
    <w:p>
      <w:pPr>
        <w:pStyle w:val="Normal"/>
        <w:bidi w:val="0"/>
        <w:rPr/>
      </w:pPr>
      <w:r>
        <w:rPr>
          <w:rStyle w:val="SourceText"/>
          <w:rFonts w:ascii="Liberation Sans" w:hAnsi="Liberation Sans"/>
          <w:sz w:val="24"/>
          <w:szCs w:val="24"/>
          <w:shd w:fill="81D41A" w:val="clear"/>
        </w:rPr>
        <w:t>determine-state-process.png — the decision itself</w:t>
      </w:r>
    </w:p>
    <w:p>
      <w:pPr>
        <w:pStyle w:val="Normal"/>
        <w:bidi w:val="0"/>
        <w:rPr>
          <w:rStyle w:val="SourceText"/>
          <w:rFonts w:ascii="Liberation Sans" w:hAnsi="Liberation Sans"/>
          <w:b/>
          <w:bCs/>
          <w:sz w:val="32"/>
          <w:szCs w:val="32"/>
        </w:rPr>
      </w:pPr>
      <w:r>
        <w:rPr>
          <w:rFonts w:ascii="Liberation Sans" w:hAnsi="Liberation Sans"/>
          <w:b/>
          <w:bCs/>
          <w:sz w:val="32"/>
          <w:szCs w:val="32"/>
        </w:rPr>
        <w:drawing>
          <wp:anchor distT="0" distB="0" distL="0" distR="0" simplePos="0" relativeHeight="16" behindDoc="0" locked="0" layoutInCell="0" allowOverlap="1">
            <wp:simplePos x="0" y="0"/>
            <wp:positionH relativeFrom="column">
              <wp:align>center</wp:align>
            </wp:positionH>
            <wp:positionV relativeFrom="paragraph">
              <wp:align>top</wp:align>
            </wp:positionV>
            <wp:extent cx="2645410" cy="10692130"/>
            <wp:effectExtent l="0" t="0" r="0" b="0"/>
            <wp:wrapSquare wrapText="largest"/>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5"/>
                    <a:stretch>
                      <a:fillRect/>
                    </a:stretch>
                  </pic:blipFill>
                  <pic:spPr bwMode="auto">
                    <a:xfrm>
                      <a:off x="0" y="0"/>
                      <a:ext cx="2645410" cy="10692130"/>
                    </a:xfrm>
                    <a:prstGeom prst="rect">
                      <a:avLst/>
                    </a:prstGeom>
                    <a:noFill/>
                  </pic:spPr>
                </pic:pic>
              </a:graphicData>
            </a:graphic>
          </wp:anchor>
        </w:drawing>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rStyle w:val="SourceText"/>
          <w:rFonts w:ascii="Liberation Sans" w:hAnsi="Liberation Sans"/>
          <w:b/>
          <w:bCs/>
          <w:sz w:val="32"/>
          <w:szCs w:val="32"/>
        </w:rPr>
      </w:pPr>
      <w:r>
        <w:rPr>
          <w:rFonts w:ascii="Liberation Sans" w:hAnsi="Liberation Sans"/>
          <w:b/>
          <w:bCs/>
          <w:sz w:val="32"/>
          <w:szCs w:val="32"/>
        </w:rPr>
      </w:r>
    </w:p>
    <w:p>
      <w:pPr>
        <w:pStyle w:val="Normal"/>
        <w:bidi w:val="0"/>
        <w:rPr/>
      </w:pPr>
      <w:r>
        <w:rPr>
          <w:rStyle w:val="SourceText"/>
          <w:rFonts w:ascii="Liberation Sans" w:hAnsi="Liberation Sans"/>
          <w:b/>
          <w:bCs/>
          <w:sz w:val="28"/>
          <w:szCs w:val="28"/>
        </w:rPr>
        <w:t>4.3 API-beskrivelse</w:t>
      </w:r>
      <w:r>
        <w:rPr>
          <w:rFonts w:ascii="Liberation Sans" w:hAnsi="Liberation Sans"/>
          <w:b/>
          <w:bCs/>
          <w:sz w:val="28"/>
          <w:szCs w:val="28"/>
        </w:rPr>
        <w:t xml:space="preserve"> </w:t>
      </w:r>
    </w:p>
    <w:p>
      <w:pPr>
        <w:pStyle w:val="Normal"/>
        <w:bidi w:val="0"/>
        <w:rPr/>
      </w:pPr>
      <w:r>
        <w:rPr>
          <w:rStyle w:val="SourceText"/>
          <w:rFonts w:ascii="Liberation Sans" w:hAnsi="Liberation Sans"/>
          <w:sz w:val="24"/>
          <w:szCs w:val="24"/>
        </w:rPr>
        <w:t xml:space="preserve">Figur </w:t>
      </w:r>
      <w:r>
        <w:rPr>
          <w:rStyle w:val="SourceText"/>
          <w:rFonts w:ascii="Liberation Sans" w:hAnsi="Liberation Sans"/>
          <w:sz w:val="24"/>
          <w:szCs w:val="24"/>
        </w:rPr>
        <w:t xml:space="preserve">i bilag 3 </w:t>
      </w:r>
      <w:r>
        <w:rPr>
          <w:rStyle w:val="SourceText"/>
          <w:rFonts w:ascii="Liberation Sans" w:hAnsi="Liberation Sans"/>
          <w:sz w:val="24"/>
          <w:szCs w:val="24"/>
        </w:rPr>
        <w:t>viser systemets endpoints, opdelt i tre grupper: system-endpoints til modtagelse af data, dashboard-endpoints til visning og debug-endpoints til test og fejlfinding.</w:t>
      </w:r>
    </w:p>
    <w:p>
      <w:pPr>
        <w:pStyle w:val="Normal"/>
        <w:bidi w:val="0"/>
        <w:rPr>
          <w:rStyle w:val="SourceText"/>
          <w:rFonts w:ascii="Liberation Sans" w:hAnsi="Liberation Sans"/>
          <w:b/>
          <w:bCs/>
          <w:sz w:val="32"/>
          <w:szCs w:val="32"/>
          <w:highlight w:val="none"/>
          <w:shd w:fill="81D41A" w:val="clear"/>
        </w:rPr>
      </w:pPr>
      <w:r>
        <w:rPr/>
      </w:r>
    </w:p>
    <w:p>
      <w:pPr>
        <w:pStyle w:val="Normal"/>
        <w:bidi w:val="0"/>
        <w:rPr/>
      </w:pPr>
      <w:r>
        <w:rPr>
          <w:rStyle w:val="SourceText"/>
          <w:rFonts w:ascii="Liberation Sans" w:hAnsi="Liberation Sans"/>
          <w:b/>
          <w:bCs/>
          <w:sz w:val="24"/>
          <w:szCs w:val="24"/>
        </w:rPr>
        <w:t xml:space="preserve">4.3.1 </w:t>
      </w:r>
      <w:r>
        <w:rPr>
          <w:rStyle w:val="SourceText"/>
          <w:rFonts w:ascii="Liberation Sans" w:hAnsi="Liberation Sans"/>
          <w:b/>
          <w:bCs/>
          <w:sz w:val="24"/>
          <w:szCs w:val="24"/>
        </w:rPr>
        <w:t xml:space="preserve">Systemendpoints </w:t>
      </w:r>
    </w:p>
    <w:p>
      <w:pPr>
        <w:pStyle w:val="Normal"/>
        <w:bidi w:val="0"/>
        <w:rPr/>
      </w:pPr>
      <w:r>
        <w:rPr>
          <w:rStyle w:val="SourceText"/>
          <w:rFonts w:ascii="Liberation Sans" w:hAnsi="Liberation Sans"/>
          <w:sz w:val="24"/>
          <w:szCs w:val="24"/>
        </w:rPr>
        <w:t>Systemendpointsene gør det muligt for en ekstern enhed at sende måledata og tilstandsændringer til systemet over HTTP. De anvendes ikke i den aktuelle opsætning, hvor sensoren er tilsluttet Raspberry Pi'en direkte (DHT11 via GPIO eller Zigbee via USB-dongle), og hvor applikationen skriver målingerne direkte i databasen. Endpointsene er bevaret, så løsningen kan udvides til en opsætning, hvor dataopsamlingen foregår på en separat enhed, og de anvendes desuden til test af dataindgangen.</w:t>
      </w:r>
    </w:p>
    <w:tbl>
      <w:tblPr>
        <w:tblW w:w="5000" w:type="pct"/>
        <w:jc w:val="left"/>
        <w:tblInd w:w="0" w:type="dxa"/>
        <w:tblLayout w:type="fixed"/>
        <w:tblCellMar>
          <w:top w:w="0" w:type="dxa"/>
          <w:left w:w="0" w:type="dxa"/>
          <w:bottom w:w="0" w:type="dxa"/>
          <w:right w:w="0" w:type="dxa"/>
        </w:tblCellMar>
      </w:tblPr>
      <w:tblGrid>
        <w:gridCol w:w="1805"/>
        <w:gridCol w:w="1255"/>
        <w:gridCol w:w="2355"/>
        <w:gridCol w:w="3611"/>
      </w:tblGrid>
      <w:tr>
        <w:trPr>
          <w:tblHeader w:val="true"/>
        </w:trPr>
        <w:tc>
          <w:tcPr>
            <w:tcW w:w="1805"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Endpoint</w:t>
            </w:r>
          </w:p>
        </w:tc>
        <w:tc>
          <w:tcPr>
            <w:tcW w:w="1255"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Metode</w:t>
            </w:r>
          </w:p>
        </w:tc>
        <w:tc>
          <w:tcPr>
            <w:tcW w:w="2355"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Request body</w:t>
            </w:r>
          </w:p>
        </w:tc>
        <w:tc>
          <w:tcPr>
            <w:tcW w:w="3611"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Beskrivelse</w:t>
            </w:r>
          </w:p>
        </w:tc>
      </w:tr>
      <w:tr>
        <w:trPr/>
        <w:tc>
          <w:tcPr>
            <w:tcW w:w="180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/humidity</w:t>
            </w:r>
          </w:p>
        </w:tc>
        <w:tc>
          <w:tcPr>
            <w:tcW w:w="125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2355"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HumidityReading</w:t>
            </w:r>
          </w:p>
        </w:tc>
        <w:tc>
          <w:tcPr>
            <w:tcW w:w="3611"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Modtager en luftfugtighedsmåling og gemmer den i databasen</w:t>
            </w:r>
          </w:p>
        </w:tc>
      </w:tr>
      <w:tr>
        <w:trPr/>
        <w:tc>
          <w:tcPr>
            <w:tcW w:w="180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/electricity-price</w:t>
            </w:r>
          </w:p>
        </w:tc>
        <w:tc>
          <w:tcPr>
            <w:tcW w:w="125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2355"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ElectricityPriceReading</w:t>
            </w:r>
          </w:p>
        </w:tc>
        <w:tc>
          <w:tcPr>
            <w:tcW w:w="3611"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Modtager en kvarterpris og gemmer den i databasen</w:t>
            </w:r>
          </w:p>
        </w:tc>
      </w:tr>
      <w:tr>
        <w:trPr/>
        <w:tc>
          <w:tcPr>
            <w:tcW w:w="180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/humidifier-state</w:t>
            </w:r>
          </w:p>
        </w:tc>
        <w:tc>
          <w:tcPr>
            <w:tcW w:w="1255"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2355"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ShellyState</w:t>
            </w:r>
          </w:p>
        </w:tc>
        <w:tc>
          <w:tcPr>
            <w:tcW w:w="3611"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Registrerer en tænd/sluk-hændelse med begrundelse</w:t>
            </w:r>
          </w:p>
        </w:tc>
      </w:tr>
      <w:tr>
        <w:trPr/>
        <w:tc>
          <w:tcPr>
            <w:tcW w:w="1805"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1255"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2355"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3611"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r>
    </w:tbl>
    <w:p>
      <w:pPr>
        <w:pStyle w:val="Normal"/>
        <w:bidi w:val="0"/>
        <w:rPr>
          <w:rStyle w:val="SourceText"/>
          <w:rFonts w:ascii="Liberation Sans" w:hAnsi="Liberation Sans"/>
          <w:sz w:val="24"/>
          <w:szCs w:val="24"/>
        </w:rPr>
      </w:pPr>
      <w:r>
        <w:rPr/>
      </w:r>
    </w:p>
    <w:p>
      <w:pPr>
        <w:pStyle w:val="Normal"/>
        <w:bidi w:val="0"/>
        <w:rPr/>
      </w:pPr>
      <w:r>
        <w:rPr>
          <w:rStyle w:val="SourceText"/>
          <w:rFonts w:ascii="Liberation Sans" w:hAnsi="Liberation Sans"/>
          <w:b/>
          <w:bCs/>
          <w:sz w:val="24"/>
          <w:szCs w:val="24"/>
        </w:rPr>
        <w:t xml:space="preserve">4.3.2 </w:t>
      </w:r>
      <w:r>
        <w:rPr>
          <w:rStyle w:val="SourceText"/>
          <w:rFonts w:ascii="Liberation Sans" w:hAnsi="Liberation Sans"/>
          <w:b/>
          <w:bCs/>
          <w:sz w:val="24"/>
          <w:szCs w:val="24"/>
        </w:rPr>
        <w:t>Dashboard-endpoints</w:t>
      </w:r>
    </w:p>
    <w:p>
      <w:pPr>
        <w:pStyle w:val="Normal"/>
        <w:bidi w:val="0"/>
        <w:rPr/>
      </w:pPr>
      <w:r>
        <w:rPr>
          <w:rStyle w:val="SourceText"/>
          <w:rFonts w:ascii="Liberation Sans" w:hAnsi="Liberation Sans"/>
          <w:sz w:val="24"/>
          <w:szCs w:val="24"/>
        </w:rPr>
        <w:t>Dashboard-endpoints anvendes af websiden til at vise systemets tilstand. Siden henter data fra de f</w:t>
      </w:r>
      <w:r>
        <w:rPr>
          <w:rStyle w:val="SourceText"/>
          <w:rFonts w:ascii="Liberation Sans" w:hAnsi="Liberation Sans"/>
          <w:sz w:val="24"/>
          <w:szCs w:val="24"/>
        </w:rPr>
        <w:t>em</w:t>
      </w:r>
      <w:r>
        <w:rPr>
          <w:rStyle w:val="SourceText"/>
          <w:rFonts w:ascii="Liberation Sans" w:hAnsi="Liberation Sans"/>
          <w:sz w:val="24"/>
          <w:szCs w:val="24"/>
        </w:rPr>
        <w:t xml:space="preserve"> api-endpoints, når den indlæses og derefter løbende.</w:t>
      </w:r>
    </w:p>
    <w:tbl>
      <w:tblPr>
        <w:tblW w:w="5000" w:type="pct"/>
        <w:jc w:val="left"/>
        <w:tblInd w:w="0" w:type="dxa"/>
        <w:tblLayout w:type="fixed"/>
        <w:tblCellMar>
          <w:top w:w="0" w:type="dxa"/>
          <w:left w:w="0" w:type="dxa"/>
          <w:bottom w:w="0" w:type="dxa"/>
          <w:right w:w="0" w:type="dxa"/>
        </w:tblCellMar>
      </w:tblPr>
      <w:tblGrid>
        <w:gridCol w:w="2250"/>
        <w:gridCol w:w="810"/>
        <w:gridCol w:w="2340"/>
        <w:gridCol w:w="3626"/>
      </w:tblGrid>
      <w:tr>
        <w:trPr>
          <w:tblHeader w:val="true"/>
        </w:trPr>
        <w:tc>
          <w:tcPr>
            <w:tcW w:w="2250"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Endpoint</w:t>
            </w:r>
          </w:p>
        </w:tc>
        <w:tc>
          <w:tcPr>
            <w:tcW w:w="810"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Metode</w:t>
            </w:r>
          </w:p>
        </w:tc>
        <w:tc>
          <w:tcPr>
            <w:tcW w:w="2340"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Parametr</w:t>
            </w:r>
            <w:r>
              <w:rPr>
                <w:rStyle w:val="SourceText"/>
                <w:rFonts w:ascii="Liberation Sans" w:hAnsi="Liberation Sans"/>
                <w:b/>
                <w:bCs/>
                <w:sz w:val="22"/>
                <w:szCs w:val="22"/>
              </w:rPr>
              <w:t>e</w:t>
            </w:r>
          </w:p>
        </w:tc>
        <w:tc>
          <w:tcPr>
            <w:tcW w:w="3626"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Beskrivelse</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Viser dashboardets webside</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/dashboard/api/status</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Aktuel luftfugtighed, temperatur, sensorkilde, affugterens tilstand, aktuel elpris og dagens prisgrænse</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/dashboard/api/history</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hours (standard 24)</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Historik over luftfugtigheds- og temperaturmålinger</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/dashboard/api/prices</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Dagens kvarterpriser og prisgrænse</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/dashboard/api/states</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limit (standard 20)</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Seneste ændringer af affugterens tilstand med begrundelse</w:t>
            </w:r>
          </w:p>
        </w:tc>
      </w:tr>
      <w:tr>
        <w:trPr/>
        <w:tc>
          <w:tcPr>
            <w:tcW w:w="225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/dashboard/api/errors</w:t>
            </w:r>
          </w:p>
        </w:tc>
        <w:tc>
          <w:tcPr>
            <w:tcW w:w="8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2340"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ShellyState limit (standard 10)</w:t>
            </w:r>
          </w:p>
        </w:tc>
        <w:tc>
          <w:tcPr>
            <w:tcW w:w="36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Seneste loggede systemfejl</w:t>
            </w:r>
          </w:p>
        </w:tc>
      </w:tr>
      <w:tr>
        <w:trPr/>
        <w:tc>
          <w:tcPr>
            <w:tcW w:w="2250"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810"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2340"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3626"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r>
    </w:tbl>
    <w:p>
      <w:pPr>
        <w:pStyle w:val="Normal"/>
        <w:bidi w:val="0"/>
        <w:rPr>
          <w:rStyle w:val="SourceText"/>
          <w:rFonts w:ascii="Liberation Sans" w:hAnsi="Liberation Sans"/>
          <w:sz w:val="24"/>
          <w:szCs w:val="24"/>
        </w:rPr>
      </w:pPr>
      <w:r>
        <w:rPr/>
      </w:r>
    </w:p>
    <w:p>
      <w:pPr>
        <w:pStyle w:val="Normal"/>
        <w:bidi w:val="0"/>
        <w:rPr/>
      </w:pPr>
      <w:r>
        <w:rPr>
          <w:rStyle w:val="SourceText"/>
          <w:rFonts w:ascii="Liberation Sans" w:hAnsi="Liberation Sans"/>
          <w:b/>
          <w:bCs/>
          <w:sz w:val="24"/>
          <w:szCs w:val="24"/>
        </w:rPr>
        <w:t xml:space="preserve">4.3.3 </w:t>
      </w:r>
      <w:r>
        <w:rPr>
          <w:rStyle w:val="SourceText"/>
          <w:rFonts w:ascii="Liberation Sans" w:hAnsi="Liberation Sans"/>
          <w:b/>
          <w:bCs/>
          <w:sz w:val="24"/>
          <w:szCs w:val="24"/>
        </w:rPr>
        <w:t>Test- og fejlfindingsendpoints</w:t>
      </w:r>
    </w:p>
    <w:p>
      <w:pPr>
        <w:pStyle w:val="BodyText"/>
        <w:bidi w:val="0"/>
        <w:rPr>
          <w:rStyle w:val="SourceText"/>
          <w:rFonts w:ascii="Liberation Sans" w:hAnsi="Liberation Sans"/>
          <w:sz w:val="24"/>
          <w:szCs w:val="24"/>
        </w:rPr>
      </w:pPr>
      <w:r>
        <w:rPr>
          <w:rStyle w:val="SourceText"/>
          <w:rFonts w:ascii="Liberation Sans" w:hAnsi="Liberation Sans"/>
          <w:sz w:val="24"/>
          <w:szCs w:val="24"/>
        </w:rPr>
        <w:t>Ud over de endpoints, der indgår i systemets normale drift, indeholder API'et endpoints udviklet til test og fejlfinding. De gør det muligt manuelt at fremprovokere bestemte tilstande og verificere, at systemet reagerer som beskrevet i afsnit 2.5. De er ikke nødvendige for brugerens normale anvendelse af systemet.</w:t>
      </w:r>
    </w:p>
    <w:p>
      <w:pPr>
        <w:pStyle w:val="BodyText"/>
        <w:bidi w:val="0"/>
        <w:spacing w:lineRule="auto" w:line="259" w:before="0" w:after="160"/>
        <w:ind w:hanging="0" w:left="0" w:right="0"/>
        <w:rPr>
          <w:rFonts w:ascii="Liberation Sans" w:hAnsi="Liberation Sans"/>
          <w:sz w:val="24"/>
          <w:szCs w:val="24"/>
        </w:rPr>
      </w:pPr>
      <w:r>
        <w:rPr>
          <w:rFonts w:ascii="Liberation Sans" w:hAnsi="Liberation Sans"/>
          <w:sz w:val="24"/>
          <w:szCs w:val="24"/>
        </w:rPr>
        <w:t xml:space="preserve">Endpointsene kalder styringslogikken direkte med simulerede værdier og omgår dermed styringscyklussen. Endpointsene </w:t>
      </w:r>
      <w:r>
        <w:rPr>
          <w:rStyle w:val="SourceText"/>
          <w:rFonts w:ascii="Liberation Sans" w:hAnsi="Liberation Sans"/>
          <w:sz w:val="24"/>
          <w:szCs w:val="24"/>
        </w:rPr>
        <w:t>/test/on</w:t>
      </w:r>
      <w:r>
        <w:rPr>
          <w:rFonts w:ascii="Liberation Sans" w:hAnsi="Liberation Sans"/>
          <w:sz w:val="24"/>
          <w:szCs w:val="24"/>
        </w:rPr>
        <w:t xml:space="preserve"> og </w:t>
      </w:r>
      <w:r>
        <w:rPr>
          <w:rStyle w:val="SourceText"/>
          <w:rFonts w:ascii="Liberation Sans" w:hAnsi="Liberation Sans"/>
          <w:sz w:val="24"/>
          <w:szCs w:val="24"/>
        </w:rPr>
        <w:t>/test/off</w:t>
      </w:r>
      <w:r>
        <w:rPr>
          <w:rFonts w:ascii="Liberation Sans" w:hAnsi="Liberation Sans"/>
          <w:sz w:val="24"/>
          <w:szCs w:val="24"/>
        </w:rPr>
        <w:t xml:space="preserve"> omgår desuden selve styringslogikken. De er kun tilgængelige på det lokale netværk og bør deaktiveres, hvis systemet gøres tilgængeligt udefra.</w:t>
      </w:r>
    </w:p>
    <w:tbl>
      <w:tblPr>
        <w:tblW w:w="5000" w:type="pct"/>
        <w:jc w:val="left"/>
        <w:tblInd w:w="0" w:type="dxa"/>
        <w:tblLayout w:type="fixed"/>
        <w:tblCellMar>
          <w:top w:w="0" w:type="dxa"/>
          <w:left w:w="0" w:type="dxa"/>
          <w:bottom w:w="0" w:type="dxa"/>
          <w:right w:w="0" w:type="dxa"/>
        </w:tblCellMar>
      </w:tblPr>
      <w:tblGrid>
        <w:gridCol w:w="2610"/>
        <w:gridCol w:w="990"/>
        <w:gridCol w:w="5426"/>
      </w:tblGrid>
      <w:tr>
        <w:trPr>
          <w:tblHeader w:val="true"/>
        </w:trPr>
        <w:tc>
          <w:tcPr>
            <w:tcW w:w="2610"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Endpoint</w:t>
            </w:r>
          </w:p>
        </w:tc>
        <w:tc>
          <w:tcPr>
            <w:tcW w:w="990"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Metode</w:t>
            </w:r>
          </w:p>
        </w:tc>
        <w:tc>
          <w:tcPr>
            <w:tcW w:w="5426" w:type="dxa"/>
            <w:tcBorders>
              <w:top w:val="single" w:sz="12" w:space="0" w:color="000000"/>
              <w:bottom w:val="single" w:sz="6" w:space="0" w:color="000000"/>
            </w:tcBorders>
            <w:shd w:fill="FFFFFF" w:val="clear"/>
          </w:tcPr>
          <w:p>
            <w:pPr>
              <w:pStyle w:val="Normal"/>
              <w:spacing w:before="0" w:after="160"/>
              <w:jc w:val="center"/>
              <w:rPr>
                <w:rFonts w:ascii="Liberation Sans" w:hAnsi="Liberation Sans" w:eastAsia="DejaVu Sans" w:cs="DejaVu Sans"/>
                <w:b/>
              </w:rPr>
            </w:pPr>
            <w:r>
              <w:rPr>
                <w:rStyle w:val="SourceText"/>
                <w:rFonts w:ascii="Liberation Sans" w:hAnsi="Liberation Sans"/>
                <w:b/>
                <w:bCs/>
                <w:sz w:val="22"/>
                <w:szCs w:val="22"/>
              </w:rPr>
              <w:t>Beskrivelse</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/debug/</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GET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Viser debug-siden med knapper til de enkelte test</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/debug/test/high_price</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den aktuelle måling og en simuleret pris på 100 DKK/kWh</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/debug/test/low_price</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den aktuelle måling og en simuleret pris på 0,10 DKK/kWh</w:t>
            </w:r>
          </w:p>
        </w:tc>
      </w:tr>
      <w:tr>
        <w:trPr/>
        <w:tc>
          <w:tcPr>
            <w:tcW w:w="2610"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/debug/test/price/{val}</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den aktuelle måling og en valgfri pris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/debug/test/high_humidity</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 xml:space="preserve">Kører en beslutning med en simuleret luftfugtighed på </w:t>
            </w:r>
            <w:r>
              <w:rPr>
                <w:rFonts w:eastAsia="DejaVu Sans" w:cs="DejaVu Sans" w:ascii="Liberation Sans" w:hAnsi="Liberation Sans"/>
              </w:rPr>
              <w:t>99</w:t>
            </w:r>
            <w:r>
              <w:rPr>
                <w:rFonts w:eastAsia="DejaVu Sans" w:cs="DejaVu Sans" w:ascii="Liberation Sans" w:hAnsi="Liberation Sans"/>
              </w:rPr>
              <w:t xml:space="preserve"> % RH og den aktuelle pris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/debug/test/low_humidity</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 xml:space="preserve">Kører en beslutning med en simuleret luftfugtighed på </w:t>
            </w:r>
            <w:r>
              <w:rPr>
                <w:rFonts w:eastAsia="DejaVu Sans" w:cs="DejaVu Sans" w:ascii="Liberation Sans" w:hAnsi="Liberation Sans"/>
              </w:rPr>
              <w:t>1</w:t>
            </w:r>
            <w:r>
              <w:rPr>
                <w:rFonts w:eastAsia="DejaVu Sans" w:cs="DejaVu Sans" w:ascii="Liberation Sans" w:hAnsi="Liberation Sans"/>
              </w:rPr>
              <w:t xml:space="preserve"> % RH og den aktuelle pris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/debug/test/humidity/{val}</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en valgfri luftfugtighed og den aktuelle pris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/debug/test/custom/{hum}/{price}</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både valgfri luftfugtighed og valgfri pris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/debug/test/real</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Kører en beslutning med de aktuelle, rigtige værdier uden at vente på næste styringscyklus</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/debug/test/on</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Tænder smart plug'en direkte uden om styringslogikken</w:t>
            </w:r>
          </w:p>
        </w:tc>
      </w:tr>
      <w:tr>
        <w:trPr>
          <w:trHeight w:val="406" w:hRule="atLeast"/>
        </w:trPr>
        <w:tc>
          <w:tcPr>
            <w:tcW w:w="2610"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/debug/test/off</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542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Slukker smart plug'en direkte uden om styringslogikken</w:t>
            </w:r>
          </w:p>
        </w:tc>
      </w:tr>
      <w:tr>
        <w:trPr/>
        <w:tc>
          <w:tcPr>
            <w:tcW w:w="261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/debug/test/server_based</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Fonts w:eastAsia="DejaVu Sans" w:cs="DejaVu Sans" w:ascii="Liberation Sans" w:hAnsi="Liberation Sans"/>
              </w:rPr>
              <w:t>Starter styringsløkken</w:t>
            </w:r>
          </w:p>
        </w:tc>
      </w:tr>
      <w:tr>
        <w:trPr/>
        <w:tc>
          <w:tcPr>
            <w:tcW w:w="2610"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/debug/test/server_based/stop</w:t>
            </w:r>
          </w:p>
        </w:tc>
        <w:tc>
          <w:tcPr>
            <w:tcW w:w="990"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POST</w:t>
            </w:r>
          </w:p>
        </w:tc>
        <w:tc>
          <w:tcPr>
            <w:tcW w:w="5426" w:type="dxa"/>
            <w:tcBorders>
              <w:bottom w:val="single" w:sz="4" w:space="0" w:color="999999"/>
            </w:tcBorders>
            <w:shd w:fill="EEEEEE" w:val="clear"/>
          </w:tcPr>
          <w:p>
            <w:pPr>
              <w:pStyle w:val="Normal"/>
              <w:spacing w:before="0" w:after="160"/>
              <w:rPr>
                <w:rFonts w:ascii="Liberation Sans" w:hAnsi="Liberation Sans" w:eastAsia="DejaVu Sans" w:cs="DejaVu Sans"/>
              </w:rPr>
            </w:pPr>
            <w:r>
              <w:rPr>
                <w:rStyle w:val="SourceText"/>
                <w:rFonts w:ascii="Liberation Sans" w:hAnsi="Liberation Sans"/>
                <w:sz w:val="22"/>
                <w:szCs w:val="22"/>
              </w:rPr>
              <w:t>Stopper styringsløkken</w:t>
            </w:r>
          </w:p>
        </w:tc>
      </w:tr>
      <w:tr>
        <w:trPr/>
        <w:tc>
          <w:tcPr>
            <w:tcW w:w="2610"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990"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c>
          <w:tcPr>
            <w:tcW w:w="5426" w:type="dxa"/>
            <w:tcBorders>
              <w:bottom w:val="single" w:sz="12" w:space="0" w:color="000000"/>
            </w:tcBorders>
            <w:shd w:fill="FFFFFF" w:val="clear"/>
          </w:tcPr>
          <w:p>
            <w:pPr>
              <w:pStyle w:val="Normal"/>
              <w:spacing w:before="0" w:after="160"/>
              <w:rPr>
                <w:rStyle w:val="SourceText"/>
                <w:rFonts w:ascii="Liberation Sans" w:hAnsi="Liberation Sans"/>
                <w:sz w:val="22"/>
                <w:szCs w:val="22"/>
              </w:rPr>
            </w:pPr>
            <w:r>
              <w:rPr>
                <w:rFonts w:eastAsia="DejaVu Sans" w:cs="DejaVu Sans" w:ascii="Liberation Sans" w:hAnsi="Liberation Sans"/>
              </w:rPr>
            </w:r>
          </w:p>
        </w:tc>
      </w:tr>
    </w:tbl>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28"/>
          <w:szCs w:val="28"/>
        </w:rPr>
        <w:t>4.4 Database</w:t>
      </w:r>
    </w:p>
    <w:p>
      <w:pPr>
        <w:pStyle w:val="Normal"/>
        <w:bidi w:val="0"/>
        <w:rPr>
          <w:rFonts w:ascii="Liberation Sans" w:hAnsi="Liberation Sans"/>
          <w:b w:val="false"/>
          <w:bCs w:val="false"/>
          <w:color w:val="auto"/>
          <w:sz w:val="24"/>
          <w:szCs w:val="24"/>
          <w:highlight w:val="none"/>
          <w:shd w:fill="auto" w:val="clear"/>
        </w:rPr>
      </w:pPr>
      <w:r>
        <w:rPr>
          <w:rFonts w:ascii="Liberation Sans" w:hAnsi="Liberation Sans"/>
          <w:b w:val="false"/>
          <w:bCs w:val="false"/>
          <w:color w:val="auto"/>
          <w:sz w:val="24"/>
          <w:szCs w:val="24"/>
          <w:shd w:fill="auto" w:val="clear"/>
        </w:rPr>
        <w:drawing>
          <wp:anchor distT="0" distB="0" distL="0" distR="0" simplePos="0" relativeHeight="3" behindDoc="0" locked="0" layoutInCell="0" allowOverlap="1">
            <wp:simplePos x="0" y="0"/>
            <wp:positionH relativeFrom="column">
              <wp:posOffset>-120650</wp:posOffset>
            </wp:positionH>
            <wp:positionV relativeFrom="paragraph">
              <wp:posOffset>90805</wp:posOffset>
            </wp:positionV>
            <wp:extent cx="5909310" cy="1271270"/>
            <wp:effectExtent l="0" t="0" r="0" b="0"/>
            <wp:wrapSquare wrapText="largest"/>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16"/>
                    <a:stretch>
                      <a:fillRect/>
                    </a:stretch>
                  </pic:blipFill>
                  <pic:spPr bwMode="auto">
                    <a:xfrm>
                      <a:off x="0" y="0"/>
                      <a:ext cx="5909310" cy="1271270"/>
                    </a:xfrm>
                    <a:prstGeom prst="rect">
                      <a:avLst/>
                    </a:prstGeom>
                    <a:noFill/>
                  </pic:spPr>
                </pic:pic>
              </a:graphicData>
            </a:graphic>
          </wp:anchor>
        </w:drawing>
      </w:r>
    </w:p>
    <w:p>
      <w:pPr>
        <w:pStyle w:val="Normal"/>
        <w:bidi w:val="0"/>
        <w:rPr/>
      </w:pPr>
      <w:r>
        <w:rPr>
          <w:rFonts w:ascii="Liberation Sans" w:hAnsi="Liberation Sans"/>
          <w:b w:val="false"/>
          <w:bCs w:val="false"/>
          <w:color w:val="auto"/>
          <w:sz w:val="24"/>
          <w:szCs w:val="24"/>
          <w:shd w:fill="auto" w:val="clear"/>
        </w:rPr>
        <w:t>Databasen er en relationsdatabase (PostgreSQL), men tabellerne har ingen fremmednøgler og dermed ingen indbyrdes relationer. Hver tablel gemmer</w:t>
      </w:r>
      <w:r>
        <w:rPr>
          <w:rFonts w:eastAsia="Aptos" w:cs="" w:ascii="Liberation Sans" w:hAnsi="Liberation Sans" w:cstheme="minorBidi" w:eastAsiaTheme="minorHAnsi"/>
          <w:b w:val="false"/>
          <w:bCs w:val="false"/>
          <w:color w:val="auto"/>
          <w:kern w:val="2"/>
          <w:sz w:val="24"/>
          <w:szCs w:val="24"/>
          <w:shd w:fill="auto" w:val="clear"/>
          <w:lang w:val="da-DK" w:eastAsia="en-US" w:bidi="ar-SA"/>
          <w14:ligatures w14:val="standardContextual"/>
        </w:rPr>
        <w:t xml:space="preserve"> é</w:t>
      </w:r>
      <w:r>
        <w:rPr>
          <w:rFonts w:ascii="Liberation Sans" w:hAnsi="Liberation Sans"/>
          <w:b w:val="false"/>
          <w:bCs w:val="false"/>
          <w:color w:val="auto"/>
          <w:sz w:val="24"/>
          <w:szCs w:val="24"/>
          <w:shd w:fill="auto" w:val="clear"/>
        </w:rPr>
        <w:t>n ty</w:t>
      </w:r>
      <w:r>
        <w:rPr>
          <w:rFonts w:eastAsia="Aptos" w:cs="" w:ascii="Liberation Sans" w:hAnsi="Liberation Sans" w:cstheme="minorBidi" w:eastAsiaTheme="minorHAnsi"/>
          <w:b w:val="false"/>
          <w:bCs w:val="false"/>
          <w:color w:val="auto"/>
          <w:kern w:val="2"/>
          <w:sz w:val="24"/>
          <w:szCs w:val="24"/>
          <w:shd w:fill="auto" w:val="clear"/>
          <w:lang w:val="da-DK" w:eastAsia="en-US" w:bidi="ar-SA"/>
          <w14:ligatures w14:val="standardContextual"/>
        </w:rPr>
        <w:t>pe hændelse: en måling, en pris, en tilstandsændring eller en fejl. Der findes ingen én-</w:t>
      </w:r>
      <w:r>
        <w:rPr>
          <w:rFonts w:ascii="Liberation Sans" w:hAnsi="Liberation Sans"/>
          <w:b w:val="false"/>
          <w:bCs w:val="false"/>
          <w:color w:val="auto"/>
          <w:sz w:val="24"/>
          <w:szCs w:val="24"/>
          <w:shd w:fill="auto" w:val="clear"/>
        </w:rPr>
        <w:t>til-mange relation mellem dem, da hver række er en selvstændig observation med sit eget timestempel.</w:t>
      </w:r>
    </w:p>
    <w:p>
      <w:pPr>
        <w:pStyle w:val="Normal"/>
        <w:bidi w:val="0"/>
        <w:rPr>
          <w:rFonts w:ascii="Liberation Sans" w:hAnsi="Liberation Sans"/>
          <w:b w:val="false"/>
          <w:bCs w:val="false"/>
          <w:color w:val="auto"/>
          <w:sz w:val="24"/>
          <w:szCs w:val="24"/>
          <w:highlight w:val="none"/>
          <w:shd w:fill="auto" w:val="clear"/>
        </w:rPr>
      </w:pPr>
      <w:r>
        <w:rPr>
          <w:rFonts w:ascii="Liberation Sans" w:hAnsi="Liberation Sans"/>
          <w:b w:val="false"/>
          <w:bCs w:val="false"/>
          <w:color w:val="auto"/>
          <w:sz w:val="24"/>
          <w:szCs w:val="24"/>
          <w:shd w:fill="auto" w:val="clear"/>
        </w:rPr>
        <w:t xml:space="preserve">Denne struktur er vælgt, fordi den holder skrivningerne uafhængige af hinanden: en sensorfejl forhindrer ikke, at elpriser gemmes, og omvendt (se K-012 og K-013). Sammenhængen mellem tabellerne skabes ud fra tidsstemplerne, når data hentes, fx. når styringen henter den seneste gyldige måling og prisen for det aktuelle kvarter. </w:t>
      </w:r>
    </w:p>
    <w:p>
      <w:pPr>
        <w:pStyle w:val="Normal"/>
        <w:bidi w:val="0"/>
        <w:rPr>
          <w:rFonts w:ascii="Liberation Sans" w:hAnsi="Liberation Sans"/>
          <w:b w:val="false"/>
          <w:bCs w:val="false"/>
          <w:color w:val="auto"/>
          <w:sz w:val="24"/>
          <w:szCs w:val="24"/>
          <w:highlight w:val="none"/>
          <w:shd w:fill="81D41A" w:val="clear"/>
        </w:rPr>
      </w:pPr>
      <w:r>
        <w:rPr>
          <w:rFonts w:ascii="Liberation Sans" w:hAnsi="Liberation Sans"/>
          <w:b w:val="false"/>
          <w:bCs w:val="false"/>
          <w:color w:val="auto"/>
          <w:sz w:val="24"/>
          <w:szCs w:val="24"/>
          <w:shd w:fill="81D41A" w:val="clear"/>
        </w:rPr>
      </w:r>
    </w:p>
    <w:p>
      <w:pPr>
        <w:pStyle w:val="Normal"/>
        <w:bidi w:val="0"/>
        <w:rPr/>
      </w:pPr>
      <w:r>
        <w:rPr>
          <w:rStyle w:val="SourceText"/>
          <w:rFonts w:ascii="Liberation Sans" w:hAnsi="Liberation Sans"/>
          <w:b/>
          <w:bCs/>
          <w:sz w:val="28"/>
          <w:szCs w:val="28"/>
        </w:rPr>
        <w:t>4.5 Biblioteker og teknologivalg</w:t>
      </w:r>
    </w:p>
    <w:p>
      <w:pPr>
        <w:pStyle w:val="Normal"/>
        <w:rPr/>
      </w:pPr>
      <w:r>
        <w:rPr>
          <w:rStyle w:val="SourceText"/>
          <w:rFonts w:ascii="Liberation Sans" w:hAnsi="Liberation Sans"/>
          <w:sz w:val="24"/>
          <w:szCs w:val="24"/>
        </w:rPr>
        <w:t>Systemet benytter sig af en række libraries. Her er en oversigt og beskrivelse af dem.</w:t>
      </w:r>
    </w:p>
    <w:p>
      <w:pPr>
        <w:pStyle w:val="Normal"/>
        <w:rPr>
          <w:rStyle w:val="SourceText"/>
          <w:rFonts w:ascii="Liberation Sans" w:hAnsi="Liberation Sans"/>
          <w:sz w:val="24"/>
          <w:szCs w:val="24"/>
        </w:rPr>
      </w:pPr>
      <w:r>
        <w:rPr>
          <w:rFonts w:ascii="Liberation Sans" w:hAnsi="Liberation Sans"/>
          <w:sz w:val="24"/>
          <w:szCs w:val="24"/>
        </w:rPr>
      </w:r>
    </w:p>
    <w:p>
      <w:pPr>
        <w:pStyle w:val="Normal"/>
        <w:rPr/>
      </w:pPr>
      <w:r>
        <w:rPr>
          <w:rStyle w:val="SourceText"/>
          <w:rFonts w:ascii="Liberation Sans" w:hAnsi="Liberation Sans"/>
          <w:b/>
          <w:bCs/>
          <w:sz w:val="24"/>
          <w:szCs w:val="24"/>
        </w:rPr>
        <w:t>Python-biblioteker</w:t>
      </w:r>
    </w:p>
    <w:tbl>
      <w:tblPr>
        <w:tblW w:w="5000" w:type="pct"/>
        <w:jc w:val="left"/>
        <w:tblInd w:w="0" w:type="dxa"/>
        <w:tblLayout w:type="fixed"/>
        <w:tblCellMar>
          <w:top w:w="0" w:type="dxa"/>
          <w:left w:w="0" w:type="dxa"/>
          <w:bottom w:w="0" w:type="dxa"/>
          <w:right w:w="0" w:type="dxa"/>
        </w:tblCellMar>
      </w:tblPr>
      <w:tblGrid>
        <w:gridCol w:w="1529"/>
        <w:gridCol w:w="1081"/>
        <w:gridCol w:w="6416"/>
      </w:tblGrid>
      <w:tr>
        <w:trPr/>
        <w:tc>
          <w:tcPr>
            <w:tcW w:w="1529"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Bibliotek</w:t>
            </w:r>
          </w:p>
        </w:tc>
        <w:tc>
          <w:tcPr>
            <w:tcW w:w="1081"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Version</w:t>
            </w:r>
          </w:p>
        </w:tc>
        <w:tc>
          <w:tcPr>
            <w:tcW w:w="6416"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Funktion</w:t>
            </w:r>
          </w:p>
        </w:tc>
      </w:tr>
      <w:tr>
        <w:trPr/>
        <w:tc>
          <w:tcPr>
            <w:tcW w:w="1529" w:type="dxa"/>
            <w:tcBorders/>
            <w:shd w:fill="EEEEEE" w:val="clear"/>
          </w:tcPr>
          <w:p>
            <w:pPr>
              <w:pStyle w:val="Normal"/>
              <w:spacing w:before="0" w:after="160"/>
              <w:rPr/>
            </w:pPr>
            <w:r>
              <w:rPr>
                <w:rStyle w:val="SourceText"/>
                <w:rFonts w:ascii="Liberation Sans" w:hAnsi="Liberation Sans"/>
              </w:rPr>
              <w:t>FastAPI</w:t>
            </w:r>
          </w:p>
        </w:tc>
        <w:tc>
          <w:tcPr>
            <w:tcW w:w="1081" w:type="dxa"/>
            <w:tcBorders/>
            <w:shd w:fill="EEEEEE" w:val="clear"/>
          </w:tcPr>
          <w:p>
            <w:pPr>
              <w:pStyle w:val="Normal"/>
              <w:spacing w:before="0" w:after="160"/>
              <w:rPr/>
            </w:pPr>
            <w:r>
              <w:rPr>
                <w:rStyle w:val="SourceText"/>
                <w:rFonts w:ascii="Liberation Sans" w:hAnsi="Liberation Sans"/>
              </w:rPr>
              <w:t>0.141.1</w:t>
            </w:r>
          </w:p>
        </w:tc>
        <w:tc>
          <w:tcPr>
            <w:tcW w:w="6416" w:type="dxa"/>
            <w:tcBorders/>
            <w:shd w:fill="EEEEEE" w:val="clear"/>
          </w:tcPr>
          <w:p>
            <w:pPr>
              <w:pStyle w:val="Normal"/>
              <w:spacing w:before="0" w:after="160"/>
              <w:rPr/>
            </w:pPr>
            <w:r>
              <w:rPr>
                <w:rStyle w:val="SourceText"/>
                <w:rFonts w:ascii="Liberation Sans" w:hAnsi="Liberation Sans"/>
              </w:rPr>
              <w:t>FastAPI er et webframework, som tillader opsætning af API-routes til at modtage HTTP-kald og sende svar gennem systemet.</w:t>
            </w:r>
          </w:p>
        </w:tc>
      </w:tr>
      <w:tr>
        <w:trPr/>
        <w:tc>
          <w:tcPr>
            <w:tcW w:w="1529" w:type="dxa"/>
            <w:tcBorders/>
            <w:shd w:fill="EEEEEE" w:val="clear"/>
          </w:tcPr>
          <w:p>
            <w:pPr>
              <w:pStyle w:val="Normal"/>
              <w:spacing w:before="0" w:after="160"/>
              <w:rPr/>
            </w:pPr>
            <w:r>
              <w:rPr>
                <w:rStyle w:val="SourceText"/>
                <w:rFonts w:ascii="Liberation Sans" w:hAnsi="Liberation Sans"/>
              </w:rPr>
              <w:t>Uvicorn</w:t>
            </w:r>
          </w:p>
        </w:tc>
        <w:tc>
          <w:tcPr>
            <w:tcW w:w="1081" w:type="dxa"/>
            <w:tcBorders/>
            <w:shd w:fill="EEEEEE" w:val="clear"/>
          </w:tcPr>
          <w:p>
            <w:pPr>
              <w:pStyle w:val="Normal"/>
              <w:spacing w:before="0" w:after="160"/>
              <w:rPr/>
            </w:pPr>
            <w:r>
              <w:rPr>
                <w:rStyle w:val="SourceText"/>
                <w:rFonts w:ascii="Liberation Sans" w:hAnsi="Liberation Sans"/>
              </w:rPr>
              <w:t>0.53.0</w:t>
            </w:r>
          </w:p>
        </w:tc>
        <w:tc>
          <w:tcPr>
            <w:tcW w:w="6416" w:type="dxa"/>
            <w:tcBorders/>
            <w:shd w:fill="EEEEEE" w:val="clear"/>
          </w:tcPr>
          <w:p>
            <w:pPr>
              <w:pStyle w:val="Normal"/>
              <w:spacing w:before="0" w:after="160"/>
              <w:rPr/>
            </w:pPr>
            <w:r>
              <w:rPr>
                <w:rStyle w:val="SourceText"/>
                <w:rFonts w:ascii="Liberation Sans" w:hAnsi="Liberation Sans"/>
              </w:rPr>
              <w:t>Uvicorn er en webserver, som bruges til at køre og servere FastAPI-applikationen.</w:t>
            </w:r>
          </w:p>
        </w:tc>
      </w:tr>
      <w:tr>
        <w:trPr/>
        <w:tc>
          <w:tcPr>
            <w:tcW w:w="1529" w:type="dxa"/>
            <w:tcBorders/>
            <w:shd w:fill="EEEEEE" w:val="clear"/>
          </w:tcPr>
          <w:p>
            <w:pPr>
              <w:pStyle w:val="Normal"/>
              <w:spacing w:before="0" w:after="160"/>
              <w:rPr/>
            </w:pPr>
            <w:r>
              <w:rPr>
                <w:rStyle w:val="SourceText"/>
                <w:rFonts w:ascii="Liberation Sans" w:hAnsi="Liberation Sans"/>
              </w:rPr>
              <w:t>Psycopg[binary]</w:t>
            </w:r>
          </w:p>
        </w:tc>
        <w:tc>
          <w:tcPr>
            <w:tcW w:w="1081" w:type="dxa"/>
            <w:tcBorders/>
            <w:shd w:fill="EEEEEE" w:val="clear"/>
          </w:tcPr>
          <w:p>
            <w:pPr>
              <w:pStyle w:val="Normal"/>
              <w:spacing w:before="0" w:after="160"/>
              <w:rPr/>
            </w:pPr>
            <w:r>
              <w:rPr>
                <w:rStyle w:val="SourceText"/>
                <w:rFonts w:ascii="Liberation Sans" w:hAnsi="Liberation Sans"/>
              </w:rPr>
              <w:t>3.3.5</w:t>
            </w:r>
          </w:p>
        </w:tc>
        <w:tc>
          <w:tcPr>
            <w:tcW w:w="6416" w:type="dxa"/>
            <w:tcBorders/>
            <w:shd w:fill="EEEEEE" w:val="clear"/>
          </w:tcPr>
          <w:p>
            <w:pPr>
              <w:pStyle w:val="Normal"/>
              <w:spacing w:before="0" w:after="160"/>
              <w:rPr/>
            </w:pPr>
            <w:r>
              <w:rPr>
                <w:rStyle w:val="SourceText"/>
                <w:rFonts w:ascii="Liberation Sans" w:hAnsi="Liberation Sans"/>
              </w:rPr>
              <w:t>Tillader tilslutning til og kommunikation med en PostgreSQL-database.</w:t>
            </w:r>
          </w:p>
        </w:tc>
      </w:tr>
      <w:tr>
        <w:trPr/>
        <w:tc>
          <w:tcPr>
            <w:tcW w:w="1529" w:type="dxa"/>
            <w:tcBorders/>
            <w:shd w:fill="EEEEEE" w:val="clear"/>
          </w:tcPr>
          <w:p>
            <w:pPr>
              <w:pStyle w:val="Normal"/>
              <w:spacing w:before="0" w:after="160"/>
              <w:rPr/>
            </w:pPr>
            <w:r>
              <w:rPr>
                <w:rStyle w:val="SourceText"/>
                <w:rFonts w:ascii="Liberation Sans" w:hAnsi="Liberation Sans"/>
              </w:rPr>
              <w:t>python-dotenv</w:t>
            </w:r>
          </w:p>
        </w:tc>
        <w:tc>
          <w:tcPr>
            <w:tcW w:w="1081" w:type="dxa"/>
            <w:tcBorders/>
            <w:shd w:fill="EEEEEE" w:val="clear"/>
          </w:tcPr>
          <w:p>
            <w:pPr>
              <w:pStyle w:val="Normal"/>
              <w:spacing w:before="0" w:after="160"/>
              <w:rPr/>
            </w:pPr>
            <w:r>
              <w:rPr>
                <w:rStyle w:val="SourceText"/>
                <w:rFonts w:ascii="Liberation Sans" w:hAnsi="Liberation Sans"/>
              </w:rPr>
              <w:t>1.2.3</w:t>
            </w:r>
          </w:p>
        </w:tc>
        <w:tc>
          <w:tcPr>
            <w:tcW w:w="6416" w:type="dxa"/>
            <w:tcBorders/>
            <w:shd w:fill="EEEEEE" w:val="clear"/>
          </w:tcPr>
          <w:p>
            <w:pPr>
              <w:pStyle w:val="Normal"/>
              <w:spacing w:before="0" w:after="160"/>
              <w:rPr/>
            </w:pPr>
            <w:r>
              <w:rPr>
                <w:rStyle w:val="SourceText"/>
                <w:rFonts w:ascii="Liberation Sans" w:hAnsi="Liberation Sans"/>
              </w:rPr>
              <w:t>Tillader systemet at indlæse environment variables, som opbevares i en .env-fil. Herunder API-nøgler, password til database o.l.</w:t>
            </w:r>
          </w:p>
        </w:tc>
      </w:tr>
      <w:tr>
        <w:trPr/>
        <w:tc>
          <w:tcPr>
            <w:tcW w:w="1529" w:type="dxa"/>
            <w:tcBorders/>
            <w:shd w:fill="EEEEEE" w:val="clear"/>
          </w:tcPr>
          <w:p>
            <w:pPr>
              <w:pStyle w:val="Normal"/>
              <w:spacing w:before="0" w:after="160"/>
              <w:rPr/>
            </w:pPr>
            <w:r>
              <w:rPr>
                <w:rStyle w:val="SourceText"/>
                <w:rFonts w:ascii="Liberation Sans" w:hAnsi="Liberation Sans"/>
              </w:rPr>
              <w:t>HTTPX</w:t>
            </w:r>
          </w:p>
        </w:tc>
        <w:tc>
          <w:tcPr>
            <w:tcW w:w="1081" w:type="dxa"/>
            <w:tcBorders/>
            <w:shd w:fill="EEEEEE" w:val="clear"/>
          </w:tcPr>
          <w:p>
            <w:pPr>
              <w:pStyle w:val="Normal"/>
              <w:spacing w:before="0" w:after="160"/>
              <w:rPr/>
            </w:pPr>
            <w:r>
              <w:rPr>
                <w:rStyle w:val="SourceText"/>
                <w:rFonts w:ascii="Liberation Sans" w:hAnsi="Liberation Sans"/>
              </w:rPr>
              <w:t>0.28.1</w:t>
            </w:r>
          </w:p>
        </w:tc>
        <w:tc>
          <w:tcPr>
            <w:tcW w:w="6416" w:type="dxa"/>
            <w:tcBorders/>
            <w:shd w:fill="EEEEEE" w:val="clear"/>
          </w:tcPr>
          <w:p>
            <w:pPr>
              <w:pStyle w:val="Normal"/>
              <w:spacing w:before="0" w:after="160"/>
              <w:rPr/>
            </w:pPr>
            <w:r>
              <w:rPr>
                <w:rStyle w:val="SourceText"/>
                <w:rFonts w:ascii="Liberation Sans" w:hAnsi="Liberation Sans"/>
              </w:rPr>
              <w:t>Tillader HTTP-kald ud af systemet – i dette tilfælde for at indhente elpriser fra et API, som eksponerer dem.</w:t>
            </w:r>
          </w:p>
        </w:tc>
      </w:tr>
      <w:tr>
        <w:trPr/>
        <w:tc>
          <w:tcPr>
            <w:tcW w:w="1529" w:type="dxa"/>
            <w:tcBorders/>
            <w:shd w:fill="EEEEEE" w:val="clear"/>
          </w:tcPr>
          <w:p>
            <w:pPr>
              <w:pStyle w:val="Normal"/>
              <w:spacing w:before="0" w:after="160"/>
              <w:rPr/>
            </w:pPr>
            <w:r>
              <w:rPr>
                <w:rStyle w:val="SourceText"/>
                <w:rFonts w:ascii="Liberation Sans" w:hAnsi="Liberation Sans"/>
              </w:rPr>
              <w:t>adafruit-blinka</w:t>
            </w:r>
          </w:p>
        </w:tc>
        <w:tc>
          <w:tcPr>
            <w:tcW w:w="1081" w:type="dxa"/>
            <w:tcBorders/>
            <w:shd w:fill="EEEEEE" w:val="clear"/>
          </w:tcPr>
          <w:p>
            <w:pPr>
              <w:pStyle w:val="Normal"/>
              <w:spacing w:before="0" w:after="160"/>
              <w:rPr/>
            </w:pPr>
            <w:r>
              <w:rPr>
                <w:rStyle w:val="SourceText"/>
                <w:rFonts w:ascii="Liberation Sans" w:hAnsi="Liberation Sans"/>
              </w:rPr>
              <w:t>-</w:t>
            </w:r>
          </w:p>
        </w:tc>
        <w:tc>
          <w:tcPr>
            <w:tcW w:w="6416" w:type="dxa"/>
            <w:tcBorders/>
            <w:shd w:fill="EEEEEE" w:val="clear"/>
          </w:tcPr>
          <w:p>
            <w:pPr>
              <w:pStyle w:val="Normal"/>
              <w:spacing w:before="0" w:after="160"/>
              <w:rPr/>
            </w:pPr>
            <w:r>
              <w:rPr>
                <w:rStyle w:val="SourceText"/>
                <w:rFonts w:ascii="Liberation Sans" w:hAnsi="Liberation Sans"/>
              </w:rPr>
              <w:t>Et kompatibilitetsbibliotek, som gør det muligt at benytte CircuitPython-biblioteker på Raspberry Pi og giver disse adgang til bl.a. boardets GPIO-pins.</w:t>
            </w:r>
          </w:p>
        </w:tc>
      </w:tr>
      <w:tr>
        <w:trPr/>
        <w:tc>
          <w:tcPr>
            <w:tcW w:w="1529" w:type="dxa"/>
            <w:tcBorders/>
            <w:shd w:fill="EEEEEE" w:val="clear"/>
          </w:tcPr>
          <w:p>
            <w:pPr>
              <w:pStyle w:val="Normal"/>
              <w:spacing w:before="0" w:after="160"/>
              <w:rPr/>
            </w:pPr>
            <w:r>
              <w:rPr>
                <w:rStyle w:val="SourceText"/>
                <w:rFonts w:ascii="Liberation Sans" w:hAnsi="Liberation Sans"/>
              </w:rPr>
              <w:t>adafruit-circuitpython-dht</w:t>
            </w:r>
          </w:p>
        </w:tc>
        <w:tc>
          <w:tcPr>
            <w:tcW w:w="1081" w:type="dxa"/>
            <w:tcBorders/>
            <w:shd w:fill="EEEEEE" w:val="clear"/>
          </w:tcPr>
          <w:p>
            <w:pPr>
              <w:pStyle w:val="Normal"/>
              <w:spacing w:before="0" w:after="160"/>
              <w:rPr/>
            </w:pPr>
            <w:r>
              <w:rPr>
                <w:rStyle w:val="SourceText"/>
                <w:rFonts w:ascii="Liberation Sans" w:hAnsi="Liberation Sans"/>
              </w:rPr>
              <w:t>-</w:t>
            </w:r>
          </w:p>
        </w:tc>
        <w:tc>
          <w:tcPr>
            <w:tcW w:w="6416" w:type="dxa"/>
            <w:tcBorders/>
            <w:shd w:fill="EEEEEE" w:val="clear"/>
          </w:tcPr>
          <w:p>
            <w:pPr>
              <w:pStyle w:val="Normal"/>
              <w:spacing w:before="0" w:after="160"/>
              <w:rPr/>
            </w:pPr>
            <w:r>
              <w:rPr>
                <w:rStyle w:val="SourceText"/>
                <w:rFonts w:ascii="Liberation Sans" w:hAnsi="Liberation Sans"/>
              </w:rPr>
              <w:t>Et specifikt bibliotek til DHT-temperatur- og luftfugtighedssensorer, som lader systemet aflæse målinger fra en sensor tilsluttet Raspberry Pi-boardets GPIO-pins.</w:t>
            </w:r>
          </w:p>
        </w:tc>
      </w:tr>
      <w:tr>
        <w:trPr/>
        <w:tc>
          <w:tcPr>
            <w:tcW w:w="1529" w:type="dxa"/>
            <w:tcBorders/>
            <w:shd w:fill="EEEEEE" w:val="clear"/>
          </w:tcPr>
          <w:p>
            <w:pPr>
              <w:pStyle w:val="Normal"/>
              <w:spacing w:before="0" w:after="160"/>
              <w:rPr/>
            </w:pPr>
            <w:r>
              <w:rPr>
                <w:rStyle w:val="SourceText"/>
                <w:rFonts w:ascii="Liberation Sans" w:hAnsi="Liberation Sans"/>
              </w:rPr>
              <w:t>aiomqtt</w:t>
            </w:r>
          </w:p>
        </w:tc>
        <w:tc>
          <w:tcPr>
            <w:tcW w:w="1081" w:type="dxa"/>
            <w:tcBorders/>
            <w:shd w:fill="EEEEEE" w:val="clear"/>
          </w:tcPr>
          <w:p>
            <w:pPr>
              <w:pStyle w:val="Normal"/>
              <w:spacing w:before="0" w:after="160"/>
              <w:rPr/>
            </w:pPr>
            <w:r>
              <w:rPr>
                <w:rStyle w:val="SourceText"/>
                <w:rFonts w:ascii="Liberation Sans" w:hAnsi="Liberation Sans"/>
              </w:rPr>
              <w:t>2.5.1</w:t>
            </w:r>
          </w:p>
        </w:tc>
        <w:tc>
          <w:tcPr>
            <w:tcW w:w="6416" w:type="dxa"/>
            <w:tcBorders/>
            <w:shd w:fill="EEEEEE" w:val="clear"/>
          </w:tcPr>
          <w:p>
            <w:pPr>
              <w:pStyle w:val="Normal"/>
              <w:spacing w:before="0" w:after="160"/>
              <w:rPr/>
            </w:pPr>
            <w:r>
              <w:rPr>
                <w:rStyle w:val="SourceText"/>
                <w:rFonts w:ascii="Liberation Sans" w:hAnsi="Liberation Sans"/>
              </w:rPr>
              <w:t>Asynkron MQTT-klient, som modtager målinger fra Zigbee2MQTT</w:t>
            </w:r>
          </w:p>
        </w:tc>
      </w:tr>
      <w:tr>
        <w:trPr/>
        <w:tc>
          <w:tcPr>
            <w:tcW w:w="1529" w:type="dxa"/>
            <w:tcBorders>
              <w:bottom w:val="single" w:sz="12" w:space="0" w:color="000000"/>
            </w:tcBorders>
            <w:shd w:fill="EEEEEE" w:val="clear"/>
          </w:tcPr>
          <w:p>
            <w:pPr>
              <w:pStyle w:val="Normal"/>
              <w:spacing w:before="0" w:after="160"/>
              <w:rPr/>
            </w:pPr>
            <w:r>
              <w:rPr>
                <w:rStyle w:val="SourceText"/>
                <w:rFonts w:ascii="Liberation Sans" w:hAnsi="Liberation Sans"/>
              </w:rPr>
              <w:t>paho-mqtt</w:t>
            </w:r>
          </w:p>
        </w:tc>
        <w:tc>
          <w:tcPr>
            <w:tcW w:w="1081" w:type="dxa"/>
            <w:tcBorders>
              <w:bottom w:val="single" w:sz="12" w:space="0" w:color="000000"/>
            </w:tcBorders>
            <w:shd w:fill="EEEEEE" w:val="clear"/>
          </w:tcPr>
          <w:p>
            <w:pPr>
              <w:pStyle w:val="Normal"/>
              <w:spacing w:before="0" w:after="160"/>
              <w:rPr/>
            </w:pPr>
            <w:r>
              <w:rPr>
                <w:rStyle w:val="SourceText"/>
                <w:rFonts w:ascii="Liberation Sans" w:hAnsi="Liberation Sans"/>
              </w:rPr>
              <w:t>2.1.0</w:t>
            </w:r>
          </w:p>
        </w:tc>
        <w:tc>
          <w:tcPr>
            <w:tcW w:w="6416" w:type="dxa"/>
            <w:tcBorders>
              <w:bottom w:val="single" w:sz="12" w:space="0" w:color="000000"/>
            </w:tcBorders>
            <w:shd w:fill="EEEEEE" w:val="clear"/>
          </w:tcPr>
          <w:p>
            <w:pPr>
              <w:pStyle w:val="Normal"/>
              <w:spacing w:before="0" w:after="160"/>
              <w:rPr/>
            </w:pPr>
            <w:r>
              <w:rPr>
                <w:rStyle w:val="SourceText"/>
                <w:rFonts w:ascii="Liberation Sans" w:hAnsi="Liberation Sans"/>
              </w:rPr>
              <w:t>Underliggende MQTT-bibliotek for aiomqtt</w:t>
            </w:r>
          </w:p>
        </w:tc>
      </w:tr>
    </w:tbl>
    <w:p>
      <w:pPr>
        <w:pStyle w:val="Normal"/>
        <w:rPr>
          <w:rStyle w:val="SourceText"/>
          <w:rFonts w:ascii="Liberation Sans" w:hAnsi="Liberation Sans"/>
          <w:sz w:val="24"/>
          <w:szCs w:val="24"/>
        </w:rPr>
      </w:pPr>
      <w:r>
        <w:rPr>
          <w:rFonts w:ascii="Liberation Sans" w:hAnsi="Liberation Sans"/>
          <w:sz w:val="24"/>
          <w:szCs w:val="24"/>
        </w:rPr>
      </w:r>
    </w:p>
    <w:p>
      <w:pPr>
        <w:pStyle w:val="Normal"/>
        <w:rPr>
          <w:rFonts w:ascii="Liberation Sans" w:hAnsi="Liberation Sans"/>
          <w:sz w:val="24"/>
          <w:szCs w:val="24"/>
        </w:rPr>
      </w:pPr>
      <w:r>
        <w:rPr>
          <w:rStyle w:val="SourceText"/>
          <w:rFonts w:ascii="Liberation Sans" w:hAnsi="Liberation Sans"/>
          <w:b/>
          <w:bCs/>
          <w:sz w:val="24"/>
          <w:szCs w:val="24"/>
        </w:rPr>
        <w:t>Øvrige tjenester på Raspberry Pi’en</w:t>
      </w:r>
    </w:p>
    <w:tbl>
      <w:tblPr>
        <w:tblW w:w="5000" w:type="pct"/>
        <w:jc w:val="left"/>
        <w:tblInd w:w="0" w:type="dxa"/>
        <w:tblLayout w:type="fixed"/>
        <w:tblCellMar>
          <w:top w:w="0" w:type="dxa"/>
          <w:left w:w="0" w:type="dxa"/>
          <w:bottom w:w="0" w:type="dxa"/>
          <w:right w:w="0" w:type="dxa"/>
        </w:tblCellMar>
      </w:tblPr>
      <w:tblGrid>
        <w:gridCol w:w="1980"/>
        <w:gridCol w:w="7046"/>
      </w:tblGrid>
      <w:tr>
        <w:trPr/>
        <w:tc>
          <w:tcPr>
            <w:tcW w:w="1980"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Tjeneste</w:t>
            </w:r>
          </w:p>
        </w:tc>
        <w:tc>
          <w:tcPr>
            <w:tcW w:w="7046"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rPr>
            </w:pPr>
            <w:r>
              <w:rPr>
                <w:rFonts w:eastAsia="DejaVu Sans" w:cs="DejaVu Sans" w:ascii="Liberation Sans" w:hAnsi="Liberation Sans"/>
                <w:b/>
              </w:rPr>
              <w:t>Funktion</w:t>
            </w:r>
          </w:p>
        </w:tc>
      </w:tr>
      <w:tr>
        <w:trPr/>
        <w:tc>
          <w:tcPr>
            <w:tcW w:w="1980" w:type="dxa"/>
            <w:tcBorders>
              <w:bottom w:val="single" w:sz="4" w:space="0" w:color="999999"/>
            </w:tcBorders>
            <w:shd w:fill="EEEEEE" w:val="clear"/>
          </w:tcPr>
          <w:p>
            <w:pPr>
              <w:pStyle w:val="Normal"/>
              <w:spacing w:before="0" w:after="160"/>
              <w:rPr/>
            </w:pPr>
            <w:r>
              <w:rPr>
                <w:rStyle w:val="SourceText"/>
                <w:rFonts w:ascii="Liberation Sans" w:hAnsi="Liberation Sans"/>
              </w:rPr>
              <w:t>PostgreSQL 18</w:t>
            </w:r>
          </w:p>
        </w:tc>
        <w:tc>
          <w:tcPr>
            <w:tcW w:w="7046" w:type="dxa"/>
            <w:tcBorders>
              <w:bottom w:val="single" w:sz="4" w:space="0" w:color="999999"/>
            </w:tcBorders>
            <w:shd w:fill="EEEEEE" w:val="clear"/>
          </w:tcPr>
          <w:p>
            <w:pPr>
              <w:pStyle w:val="Normal"/>
              <w:spacing w:before="0" w:after="160"/>
              <w:rPr/>
            </w:pPr>
            <w:r>
              <w:rPr>
                <w:rStyle w:val="SourceText"/>
                <w:rFonts w:ascii="Liberation Sans" w:hAnsi="Liberation Sans"/>
              </w:rPr>
              <w:t>Lokal database til målinger, elpriser, tænd/sluk-hændelser og fejl</w:t>
            </w:r>
          </w:p>
        </w:tc>
      </w:tr>
      <w:tr>
        <w:trPr/>
        <w:tc>
          <w:tcPr>
            <w:tcW w:w="1980" w:type="dxa"/>
            <w:tcBorders>
              <w:bottom w:val="single" w:sz="4" w:space="0" w:color="999999"/>
            </w:tcBorders>
            <w:shd w:fill="EEEEEE" w:val="clear"/>
          </w:tcPr>
          <w:p>
            <w:pPr>
              <w:pStyle w:val="Normal"/>
              <w:spacing w:before="0" w:after="160"/>
              <w:rPr/>
            </w:pPr>
            <w:r>
              <w:rPr>
                <w:rStyle w:val="SourceText"/>
                <w:rFonts w:ascii="Liberation Sans" w:hAnsi="Liberation Sans"/>
              </w:rPr>
              <w:t>Mosquitto</w:t>
            </w:r>
          </w:p>
        </w:tc>
        <w:tc>
          <w:tcPr>
            <w:tcW w:w="7046" w:type="dxa"/>
            <w:tcBorders>
              <w:bottom w:val="single" w:sz="4" w:space="0" w:color="999999"/>
            </w:tcBorders>
            <w:shd w:fill="EEEEEE" w:val="clear"/>
          </w:tcPr>
          <w:p>
            <w:pPr>
              <w:pStyle w:val="Normal"/>
              <w:spacing w:before="0" w:after="160"/>
              <w:rPr/>
            </w:pPr>
            <w:r>
              <w:rPr>
                <w:rStyle w:val="SourceText"/>
                <w:rFonts w:ascii="Liberation Sans" w:hAnsi="Liberation Sans"/>
              </w:rPr>
              <w:t>MQTT-broker, som Zigbee2MQTT publicerer til, og som systemet abonnerer på</w:t>
            </w:r>
          </w:p>
        </w:tc>
      </w:tr>
      <w:tr>
        <w:trPr/>
        <w:tc>
          <w:tcPr>
            <w:tcW w:w="1980" w:type="dxa"/>
            <w:tcBorders>
              <w:bottom w:val="single" w:sz="4" w:space="0" w:color="999999"/>
            </w:tcBorders>
            <w:shd w:fill="EEEEEE" w:val="clear"/>
          </w:tcPr>
          <w:p>
            <w:pPr>
              <w:pStyle w:val="Normal"/>
              <w:spacing w:before="0" w:after="160"/>
              <w:rPr/>
            </w:pPr>
            <w:r>
              <w:rPr>
                <w:rStyle w:val="SourceText"/>
                <w:rFonts w:ascii="Liberation Sans" w:hAnsi="Liberation Sans"/>
              </w:rPr>
              <w:t>Zigbee2MQTT</w:t>
            </w:r>
          </w:p>
        </w:tc>
        <w:tc>
          <w:tcPr>
            <w:tcW w:w="7046" w:type="dxa"/>
            <w:tcBorders>
              <w:bottom w:val="single" w:sz="4" w:space="0" w:color="999999"/>
            </w:tcBorders>
            <w:shd w:fill="EEEEEE" w:val="clear"/>
          </w:tcPr>
          <w:p>
            <w:pPr>
              <w:pStyle w:val="Normal"/>
              <w:spacing w:before="0" w:after="160"/>
              <w:rPr/>
            </w:pPr>
            <w:r>
              <w:rPr>
                <w:rStyle w:val="SourceText"/>
                <w:rFonts w:ascii="Liberation Sans" w:hAnsi="Liberation Sans"/>
              </w:rPr>
              <w:t>Oversætter Zigbee-beskeder fra USB-donglen til MQTT-beskeder</w:t>
            </w:r>
          </w:p>
        </w:tc>
      </w:tr>
      <w:tr>
        <w:trPr/>
        <w:tc>
          <w:tcPr>
            <w:tcW w:w="1980" w:type="dxa"/>
            <w:tcBorders>
              <w:bottom w:val="single" w:sz="12" w:space="0" w:color="000000"/>
            </w:tcBorders>
            <w:shd w:fill="FFFFFF" w:val="clear"/>
          </w:tcPr>
          <w:p>
            <w:pPr>
              <w:pStyle w:val="Normal"/>
              <w:spacing w:before="0" w:after="160"/>
              <w:rPr/>
            </w:pPr>
            <w:r>
              <w:rPr>
                <w:rStyle w:val="SourceText"/>
                <w:rFonts w:ascii="Liberation Sans" w:hAnsi="Liberation Sans"/>
              </w:rPr>
              <w:t>systemd</w:t>
            </w:r>
          </w:p>
        </w:tc>
        <w:tc>
          <w:tcPr>
            <w:tcW w:w="7046" w:type="dxa"/>
            <w:tcBorders>
              <w:bottom w:val="single" w:sz="12" w:space="0" w:color="000000"/>
            </w:tcBorders>
            <w:shd w:fill="FFFFFF" w:val="clear"/>
          </w:tcPr>
          <w:p>
            <w:pPr>
              <w:pStyle w:val="Normal"/>
              <w:spacing w:before="0" w:after="160"/>
              <w:rPr/>
            </w:pPr>
            <w:r>
              <w:rPr>
                <w:rStyle w:val="SourceText"/>
                <w:rFonts w:ascii="Liberation Sans" w:hAnsi="Liberation Sans"/>
              </w:rPr>
              <w:t>Kører applikationen som en tjeneste og genstarter den automatisk (K-015)</w:t>
            </w:r>
          </w:p>
        </w:tc>
      </w:tr>
    </w:tbl>
    <w:p>
      <w:pPr>
        <w:pStyle w:val="Normal"/>
        <w:rPr>
          <w:rStyle w:val="SourceText"/>
          <w:rFonts w:ascii="Liberation Sans" w:hAnsi="Liberation Sans"/>
        </w:rPr>
      </w:pPr>
      <w:r>
        <w:rPr>
          <w:rFonts w:ascii="Liberation Sans" w:hAnsi="Liberation Sans"/>
        </w:rPr>
      </w:r>
    </w:p>
    <w:p>
      <w:pPr>
        <w:pStyle w:val="Normal"/>
        <w:rPr>
          <w:rStyle w:val="SourceText"/>
          <w:rFonts w:ascii="Liberation Sans" w:hAnsi="Liberation Sans"/>
        </w:rPr>
      </w:pPr>
      <w:r>
        <w:rPr>
          <w:rFonts w:ascii="Liberation Sans" w:hAnsi="Liberation Sans"/>
        </w:rPr>
      </w:r>
    </w:p>
    <w:p>
      <w:pPr>
        <w:pStyle w:val="Normal"/>
        <w:bidi w:val="0"/>
        <w:rPr/>
      </w:pPr>
      <w:r>
        <w:rPr>
          <w:rStyle w:val="SourceText"/>
          <w:rFonts w:ascii="Liberation Sans" w:hAnsi="Liberation Sans"/>
          <w:b/>
          <w:bCs/>
          <w:sz w:val="32"/>
          <w:szCs w:val="32"/>
        </w:rPr>
        <w:t>5. Testrapport</w:t>
      </w:r>
    </w:p>
    <w:p>
      <w:pPr>
        <w:pStyle w:val="Normal"/>
        <w:bidi w:val="0"/>
        <w:rPr/>
      </w:pPr>
      <w:r>
        <w:rPr>
          <w:rStyle w:val="SourceText"/>
          <w:rFonts w:ascii="Liberation Sans" w:hAnsi="Liberation Sans"/>
          <w:b/>
          <w:bCs/>
          <w:sz w:val="28"/>
          <w:szCs w:val="28"/>
        </w:rPr>
        <w:t>5.1 Accepttest</w:t>
      </w:r>
    </w:p>
    <w:tbl>
      <w:tblPr>
        <w:tblW w:w="5000" w:type="pct"/>
        <w:jc w:val="left"/>
        <w:tblInd w:w="0" w:type="dxa"/>
        <w:tblLayout w:type="fixed"/>
        <w:tblCellMar>
          <w:top w:w="0" w:type="dxa"/>
          <w:left w:w="0" w:type="dxa"/>
          <w:bottom w:w="0" w:type="dxa"/>
          <w:right w:w="0" w:type="dxa"/>
        </w:tblCellMar>
      </w:tblPr>
      <w:tblGrid>
        <w:gridCol w:w="629"/>
        <w:gridCol w:w="2520"/>
        <w:gridCol w:w="3420"/>
        <w:gridCol w:w="1621"/>
        <w:gridCol w:w="836"/>
      </w:tblGrid>
      <w:tr>
        <w:trPr>
          <w:tblHeader w:val="true"/>
        </w:trPr>
        <w:tc>
          <w:tcPr>
            <w:tcW w:w="62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252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Testhandling</w:t>
            </w:r>
          </w:p>
        </w:tc>
        <w:tc>
          <w:tcPr>
            <w:tcW w:w="342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Forventet resultat</w:t>
            </w:r>
          </w:p>
        </w:tc>
        <w:tc>
          <w:tcPr>
            <w:tcW w:w="1621" w:type="dxa"/>
            <w:tcBorders>
              <w:top w:val="single" w:sz="12" w:space="0" w:color="000000"/>
              <w:bottom w:val="single" w:sz="6" w:space="0" w:color="000000"/>
            </w:tcBorders>
            <w:shd w:fill="FFFFFF" w:val="clear"/>
          </w:tcPr>
          <w:p>
            <w:pPr>
              <w:pStyle w:val="Normal"/>
              <w:spacing w:before="0" w:after="160"/>
              <w:rPr/>
            </w:pPr>
            <w:r>
              <w:rPr>
                <w:rStyle w:val="SourceText"/>
                <w:rFonts w:cs="" w:ascii="Liberation Sans" w:hAnsi="Liberation Sans" w:cstheme="minorBidi"/>
                <w:b/>
                <w:bCs/>
                <w:color w:val="auto"/>
                <w:kern w:val="2"/>
                <w:sz w:val="22"/>
                <w:szCs w:val="22"/>
                <w:lang w:val="da-DK" w:eastAsia="en-US" w:bidi="ar-SA"/>
                <w14:ligatures w14:val="standardContextual"/>
              </w:rPr>
              <w:t>Faktisk resultat</w:t>
            </w:r>
          </w:p>
        </w:tc>
        <w:tc>
          <w:tcPr>
            <w:tcW w:w="83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rPr>
              <w:t>Status</w:t>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kører i 10 minutter.</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Databasen indeholder målinger fra de tilsluttede sensorer med tidspunkt og kilde.</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K-002</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får 96 kendte testpriser.</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Prisgrænsen sættes til den 24. laveste pris, og netop 24 kvarterer er billige.</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K-003</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startes med internetforbindelse og URL til den ekserne API</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Dagens 96 kvarterpriser for DK1 hentes og gemmes.</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K-004</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Luftfugtigheden hæves over 45% RH, (a) i et billigt kvarter og (b) i et dyrt kvarter.</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 Smart plug'en tændes senest ved næste styingscyklus. (b) Smart plug'en forbliver slukket.</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K-005</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Luftfugtigheden hæves til 70% RH i et dyrt kvarter uden for dark time.</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tændes ved næste styringscyklus, uanset elprisen.</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K-006</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slukkes, og betingelserne for at tænde opfyldes efter 5 minutter.</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tændes først, når der er gået 15 minutter. Loggen viser tidspunkterne.</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K-007</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Raspberry Pi'en sender tænd- og slukkommandoer, mens routerens internetforbindelse er afbrudt.</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skifter tilstand uden brug af cloud.</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Internetforbindelsen afbrydes efter, at dagens priser er hentet.</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Styringen fortsætter med de gemte priser.</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Efter en testperiode åbnes loggen.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Hver tænding og slukning står med tidspunkt.</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K-010</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Efter en testperiode åbnes databasen.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Hver måling står med tidspunkt.</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Internettet afbrydes, og der findes ingen gemte priser.</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Sikkerhedstilstand: kritisk grænse og slukgrænse gælder, vises på websiden.</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K-012</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Begge sensorer frakobles, mens affugteren kører, og tilsluttes igen.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Når målingen er forældet, slukkes affugteren, og fejlen logges. Normal styring genoptages ved næste styringscyklus efter gentilslutning.</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K-013</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frakobles netværket og tilsluttes igen.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Fejlen logges, og styringen fortsætter ved næste styringscyklus efter gentilslutning.</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K-014</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Strømmen til Raspberry Pi'en afbrydes og tilsluttes igen.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starter selv og genoptager styringen uden brugerens hjælp. Affugteren tændes tidligst efter 15 minutter.</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K-015</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Programmet stoppes manuelt (fx med kill).</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Programmet genstartes automatisk inden for [30] sekunder.</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Websiden åbnes fra en enhed på det lokale netværk.</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Siden viser luftfugtighed, tænd/sluk, prisgrænse og aktive fejl, og værdierne svarer til de faktiske.</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K-017</w:t>
            </w:r>
          </w:p>
        </w:tc>
        <w:tc>
          <w:tcPr>
            <w:tcW w:w="25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kører i [72] timer uden indgriben.</w:t>
            </w:r>
          </w:p>
        </w:tc>
        <w:tc>
          <w:tcPr>
            <w:tcW w:w="342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Loggen viser målinger og beslutninger i hele perioden uden manuelle genstarter.</w:t>
            </w:r>
          </w:p>
        </w:tc>
        <w:tc>
          <w:tcPr>
            <w:tcW w:w="1621" w:type="dxa"/>
            <w:tcBorders>
              <w:bottom w:val="single" w:sz="4" w:space="0" w:color="999999"/>
            </w:tcBorders>
            <w:shd w:fill="EEEEEE" w:val="clear"/>
          </w:tcPr>
          <w:p>
            <w:pPr>
              <w:pStyle w:val="Normal"/>
              <w:spacing w:before="0" w:after="160"/>
              <w:rPr/>
            </w:pPr>
            <w:r>
              <w:rPr/>
            </w:r>
          </w:p>
        </w:tc>
        <w:tc>
          <w:tcPr>
            <w:tcW w:w="836" w:type="dxa"/>
            <w:tcBorders>
              <w:bottom w:val="single" w:sz="4" w:space="0" w:color="999999"/>
            </w:tcBorders>
            <w:shd w:fill="EEEEEE" w:val="clear"/>
          </w:tcPr>
          <w:p>
            <w:pPr>
              <w:pStyle w:val="Normal"/>
              <w:spacing w:before="0" w:after="160"/>
              <w:rPr/>
            </w:pPr>
            <w:r>
              <w:rPr/>
            </w:r>
          </w:p>
        </w:tc>
      </w:tr>
      <w:tr>
        <w:trPr/>
        <w:tc>
          <w:tcPr>
            <w:tcW w:w="629" w:type="dxa"/>
            <w:tcBorders>
              <w:bottom w:val="single" w:sz="12" w:space="0" w:color="000000"/>
            </w:tcBorders>
            <w:shd w:fill="EEEEEE" w:val="clear"/>
          </w:tcPr>
          <w:p>
            <w:pPr>
              <w:pStyle w:val="Normal"/>
              <w:spacing w:before="0" w:after="160"/>
              <w:rPr/>
            </w:pPr>
            <w:r>
              <w:rPr>
                <w:rStyle w:val="SourceText"/>
                <w:rFonts w:ascii="Liberation Sans" w:hAnsi="Liberation Sans"/>
              </w:rPr>
              <w:t>K-018</w:t>
            </w:r>
          </w:p>
        </w:tc>
        <w:tc>
          <w:tcPr>
            <w:tcW w:w="2520" w:type="dxa"/>
            <w:tcBorders>
              <w:bottom w:val="single" w:sz="12" w:space="0" w:color="000000"/>
            </w:tcBorders>
            <w:shd w:fill="EEEEEE" w:val="clear"/>
          </w:tcPr>
          <w:p>
            <w:pPr>
              <w:pStyle w:val="Normal"/>
              <w:spacing w:before="0" w:after="160"/>
              <w:rPr>
                <w:rStyle w:val="SourceText"/>
              </w:rPr>
            </w:pPr>
            <w:r>
              <w:rPr>
                <w:rStyle w:val="SourceText"/>
                <w:rFonts w:ascii="Liberation Sans" w:hAnsi="Liberation Sans"/>
              </w:rPr>
              <w:t>(a) Affugteren kører kl. 21.59. (b) Luftfugtigheden hæves over den kritiske grænse kl. 23.00.</w:t>
            </w:r>
          </w:p>
        </w:tc>
        <w:tc>
          <w:tcPr>
            <w:tcW w:w="3420" w:type="dxa"/>
            <w:tcBorders>
              <w:bottom w:val="single" w:sz="12" w:space="0" w:color="000000"/>
            </w:tcBorders>
            <w:shd w:fill="EEEEEE" w:val="clear"/>
          </w:tcPr>
          <w:p>
            <w:pPr>
              <w:pStyle w:val="Normal"/>
              <w:spacing w:before="0" w:after="160"/>
              <w:rPr>
                <w:rStyle w:val="SourceText"/>
              </w:rPr>
            </w:pPr>
            <w:r>
              <w:rPr>
                <w:rStyle w:val="SourceText"/>
                <w:rFonts w:ascii="Liberation Sans" w:hAnsi="Liberation Sans"/>
              </w:rPr>
              <w:t>(a) Smart plug'en slukkes kl. 22.00. (b) Smart plug'en forbliver slukket til kl. 06.00.</w:t>
            </w:r>
          </w:p>
        </w:tc>
        <w:tc>
          <w:tcPr>
            <w:tcW w:w="1621" w:type="dxa"/>
            <w:tcBorders>
              <w:bottom w:val="single" w:sz="12" w:space="0" w:color="000000"/>
            </w:tcBorders>
            <w:shd w:fill="EEEEEE" w:val="clear"/>
          </w:tcPr>
          <w:p>
            <w:pPr>
              <w:pStyle w:val="Normal"/>
              <w:spacing w:before="0" w:after="160"/>
              <w:rPr>
                <w:rStyle w:val="SourceText"/>
              </w:rPr>
            </w:pPr>
            <w:r>
              <w:rPr/>
            </w:r>
          </w:p>
        </w:tc>
        <w:tc>
          <w:tcPr>
            <w:tcW w:w="836" w:type="dxa"/>
            <w:tcBorders>
              <w:bottom w:val="single" w:sz="12" w:space="0" w:color="000000"/>
            </w:tcBorders>
            <w:shd w:fill="EEEEEE" w:val="clear"/>
          </w:tcPr>
          <w:p>
            <w:pPr>
              <w:pStyle w:val="Normal"/>
              <w:spacing w:before="0" w:after="160"/>
              <w:rPr>
                <w:rStyle w:val="SourceText"/>
              </w:rPr>
            </w:pPr>
            <w:r>
              <w:rPr/>
            </w:r>
          </w:p>
        </w:tc>
      </w:tr>
    </w:tbl>
    <w:p>
      <w:pPr>
        <w:pStyle w:val="Normal"/>
        <w:bidi w:val="0"/>
        <w:rPr>
          <w:rFonts w:ascii="Liberation Sans" w:hAnsi="Liberation Sans"/>
          <w:sz w:val="24"/>
          <w:szCs w:val="24"/>
        </w:rPr>
      </w:pPr>
      <w:r>
        <w:rPr>
          <w:rFonts w:ascii="Liberation Sans" w:hAnsi="Liberation Sans"/>
          <w:b/>
          <w:bCs/>
          <w:sz w:val="28"/>
          <w:szCs w:val="28"/>
        </w:rPr>
      </w:r>
    </w:p>
    <w:p>
      <w:pPr>
        <w:pStyle w:val="Normal"/>
        <w:bidi w:val="0"/>
        <w:rPr/>
      </w:pPr>
      <w:r>
        <w:rPr>
          <w:rStyle w:val="SourceText"/>
          <w:rFonts w:ascii="Liberation Sans" w:hAnsi="Liberation Sans"/>
          <w:b/>
          <w:bCs/>
          <w:sz w:val="28"/>
          <w:szCs w:val="28"/>
          <w:shd w:fill="81D41A" w:val="clear"/>
        </w:rPr>
        <w:t>5.2 Unit og integrationstests</w:t>
      </w:r>
    </w:p>
    <w:p>
      <w:pPr>
        <w:pStyle w:val="Normal"/>
        <w:bidi w:val="0"/>
        <w:rPr>
          <w:rFonts w:ascii="Liberation Sans" w:hAnsi="Liberation Sans"/>
          <w:b/>
          <w:bCs/>
          <w:sz w:val="28"/>
          <w:szCs w:val="28"/>
          <w:highlight w:val="none"/>
          <w:shd w:fill="81D41A" w:val="clear"/>
        </w:rPr>
      </w:pPr>
      <w:r>
        <w:rPr>
          <w:rFonts w:ascii="Liberation Sans" w:hAnsi="Liberation Sans"/>
          <w:b/>
          <w:bCs/>
          <w:sz w:val="28"/>
          <w:szCs w:val="28"/>
          <w:shd w:fill="81D41A" w:val="clear"/>
        </w:rPr>
      </w:r>
    </w:p>
    <w:p>
      <w:pPr>
        <w:pStyle w:val="Normal"/>
        <w:bidi w:val="0"/>
        <w:rPr/>
      </w:pPr>
      <w:r>
        <w:rPr>
          <w:rStyle w:val="SourceText"/>
          <w:rFonts w:ascii="Liberation Sans" w:hAnsi="Liberation Sans"/>
          <w:b/>
          <w:bCs/>
          <w:sz w:val="28"/>
          <w:szCs w:val="28"/>
          <w:shd w:fill="81D41A" w:val="clear"/>
        </w:rPr>
        <w:t>5.3 Langtidstest</w:t>
      </w:r>
    </w:p>
    <w:p>
      <w:pPr>
        <w:pStyle w:val="Normal"/>
        <w:bidi w:val="0"/>
        <w:rPr>
          <w:rFonts w:ascii="Liberation Sans" w:hAnsi="Liberation Sans"/>
          <w:b/>
          <w:bCs/>
          <w:sz w:val="28"/>
          <w:szCs w:val="28"/>
          <w:highlight w:val="none"/>
          <w:shd w:fill="81D41A" w:val="clear"/>
        </w:rPr>
      </w:pPr>
      <w:r>
        <w:rPr>
          <w:rFonts w:ascii="Liberation Sans" w:hAnsi="Liberation Sans"/>
          <w:b/>
          <w:bCs/>
          <w:sz w:val="28"/>
          <w:szCs w:val="28"/>
          <w:shd w:fill="81D41A" w:val="clear"/>
        </w:rPr>
      </w:r>
    </w:p>
    <w:p>
      <w:pPr>
        <w:pStyle w:val="Normal"/>
        <w:bidi w:val="0"/>
        <w:rPr/>
      </w:pPr>
      <w:r>
        <w:rPr>
          <w:rStyle w:val="SourceText"/>
          <w:rFonts w:ascii="Liberation Sans" w:hAnsi="Liberation Sans"/>
          <w:b/>
          <w:bCs/>
          <w:sz w:val="32"/>
          <w:szCs w:val="32"/>
          <w:shd w:fill="81D41A" w:val="clear"/>
        </w:rPr>
        <w:t>6. Konklusion og perspektivering</w:t>
      </w:r>
    </w:p>
    <w:p>
      <w:pPr>
        <w:pStyle w:val="Normal"/>
        <w:bidi w:val="0"/>
        <w:rPr>
          <w:rStyle w:val="SourceText"/>
          <w:rFonts w:ascii="Liberation Sans" w:hAnsi="Liberation Sans"/>
        </w:rPr>
      </w:pPr>
      <w:r>
        <w:rPr>
          <w:rStyle w:val="SourceText"/>
          <w:rFonts w:ascii="Liberation Sans" w:hAnsi="Liberation Sans"/>
          <w:b w:val="false"/>
          <w:bCs w:val="false"/>
          <w:sz w:val="24"/>
          <w:szCs w:val="24"/>
        </w:rPr>
        <w:t>Systemet kan udvides til at anvende begge sensorer samtidig og dermed opnå redundans.</w:t>
      </w:r>
    </w:p>
    <w:p>
      <w:pPr>
        <w:pStyle w:val="Normal"/>
        <w:bidi w:val="0"/>
        <w:rPr>
          <w:rStyle w:val="SourceText"/>
          <w:rFonts w:ascii="Liberation Sans" w:hAnsi="Liberation Sans"/>
        </w:rPr>
      </w:pPr>
      <w:r>
        <w:rPr/>
      </w:r>
    </w:p>
    <w:p>
      <w:pPr>
        <w:pStyle w:val="Normal"/>
        <w:bidi w:val="0"/>
        <w:rPr/>
      </w:pPr>
      <w:r>
        <w:rPr>
          <w:rStyle w:val="SourceText"/>
          <w:rFonts w:ascii="Liberation Sans" w:hAnsi="Liberation Sans"/>
          <w:b/>
          <w:bCs/>
          <w:sz w:val="32"/>
          <w:szCs w:val="32"/>
        </w:rPr>
        <w:t>7. Bilag</w:t>
      </w:r>
    </w:p>
    <w:p>
      <w:pPr>
        <w:pStyle w:val="Normal"/>
        <w:rPr/>
      </w:pPr>
      <w:r>
        <w:rPr>
          <w:rStyle w:val="SourceText"/>
          <w:rFonts w:ascii="Liberation Sans" w:hAnsi="Liberation Sans"/>
          <w:sz w:val="24"/>
          <w:szCs w:val="24"/>
        </w:rPr>
        <w:t>Bilag 1: Kravanalyse – kravkandidater og forleøbige krav</w:t>
      </w:r>
    </w:p>
    <w:p>
      <w:pPr>
        <w:pStyle w:val="Normal"/>
        <w:rPr/>
      </w:pPr>
      <w:r>
        <w:rPr>
          <w:rStyle w:val="SourceText"/>
          <w:rFonts w:ascii="Liberation Sans" w:hAnsi="Liberation Sans"/>
          <w:sz w:val="24"/>
          <w:szCs w:val="24"/>
        </w:rPr>
        <w:t>Bilag 2: Datablad for affugteren (eeese Emil 2508)</w:t>
      </w:r>
    </w:p>
    <w:p>
      <w:pPr>
        <w:pStyle w:val="Normal"/>
        <w:spacing w:before="0" w:after="160"/>
        <w:rPr/>
      </w:pPr>
      <w:r>
        <w:rPr>
          <w:rStyle w:val="SourceText"/>
          <w:rFonts w:ascii="Liberation Sans" w:hAnsi="Liberation Sans"/>
          <w:sz w:val="24"/>
          <w:szCs w:val="24"/>
        </w:rPr>
        <w:t>Bilag 3: API-oversigt (vedlagt som separat fil)</w:t>
      </w:r>
    </w:p>
    <w:sectPr>
      <w:headerReference w:type="even" r:id="rId17"/>
      <w:headerReference w:type="default" r:id="rId18"/>
      <w:headerReference w:type="first" r:id="rId19"/>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Noto Sans">
    <w:charset w:val="01"/>
    <w:family w:val="roman"/>
    <w:pitch w:val="variable"/>
  </w:font>
  <w:font w:name="Liberation Sans">
    <w:altName w:val="Arial"/>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Fonts w:ascii="Liberation Sans" w:hAnsi="Liberation Sans"/>
      </w:rPr>
      <w:t xml:space="preserve">Sascha Gammelby &amp; Tianzuo </w:t>
    </w:r>
    <w:r>
      <w:rPr>
        <w:rStyle w:val="SourceText"/>
        <w:rFonts w:ascii="Liberation Sans" w:hAnsi="Liberation Sans"/>
        <w:sz w:val="24"/>
        <w:szCs w:val="24"/>
      </w:rPr>
      <w:t>Wang</w:t>
    </w:r>
    <w:r>
      <w:rPr>
        <w:rFonts w:ascii="Liberation Sans" w:hAnsi="Liberation Sans"/>
      </w:rPr>
      <w:t xml:space="preserve"> </w:t>
      <w:tab/>
      <w:t xml:space="preserve">                                                                 </w:t>
    </w:r>
    <w:r>
      <w:rPr>
        <w:rFonts w:ascii="Liberation Sans" w:hAnsi="Liberation Sans"/>
      </w:rPr>
      <w:t>29</w:t>
    </w:r>
    <w:r>
      <w:rPr>
        <w:rFonts w:ascii="Liberation Sans" w:hAnsi="Liberation Sans"/>
      </w:rPr>
      <w:t>-09-2026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Fonts w:ascii="Liberation Sans" w:hAnsi="Liberation Sans"/>
      </w:rPr>
      <w:t xml:space="preserve">Sascha Gammelby &amp; Tianzuo </w:t>
    </w:r>
    <w:r>
      <w:rPr>
        <w:rStyle w:val="SourceText"/>
        <w:rFonts w:ascii="Liberation Sans" w:hAnsi="Liberation Sans"/>
        <w:sz w:val="24"/>
        <w:szCs w:val="24"/>
      </w:rPr>
      <w:t>Wang</w:t>
    </w:r>
    <w:r>
      <w:rPr>
        <w:rFonts w:ascii="Liberation Sans" w:hAnsi="Liberation Sans"/>
      </w:rPr>
      <w:t xml:space="preserve"> </w:t>
      <w:tab/>
      <w:t xml:space="preserve">                                                                 </w:t>
    </w:r>
    <w:r>
      <w:rPr>
        <w:rFonts w:ascii="Liberation Sans" w:hAnsi="Liberation Sans"/>
      </w:rPr>
      <w:t>29</w:t>
    </w:r>
    <w:r>
      <w:rPr>
        <w:rFonts w:ascii="Liberation Sans" w:hAnsi="Liberation Sans"/>
      </w:rPr>
      <w:t>-09-2026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304"/>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a-D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da-DK" w:eastAsia="en-US" w:bidi="ar-SA"/>
      <w14:ligatures w14:val="standardContextual"/>
    </w:rPr>
  </w:style>
  <w:style w:type="paragraph" w:styleId="Heading1">
    <w:name w:val="heading 1"/>
    <w:basedOn w:val="Normal"/>
    <w:next w:val="Normal"/>
    <w:link w:val="Heading1Char"/>
    <w:uiPriority w:val="9"/>
    <w:qFormat/>
    <w:rsid w:val="00aa5b0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a5b0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a5b0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a5b0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a5b0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a5b0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a5b0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a5b0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a5b0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a5b0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a5b0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a5b0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a5b0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a5b0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a5b0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a5b0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a5b0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a5b0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a5b0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a5b0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a5b02"/>
    <w:rPr>
      <w:i/>
      <w:iCs/>
      <w:color w:themeColor="text1" w:themeTint="bf" w:val="404040"/>
    </w:rPr>
  </w:style>
  <w:style w:type="character" w:styleId="IntenseEmphasis">
    <w:name w:val="Intense Emphasis"/>
    <w:basedOn w:val="DefaultParagraphFont"/>
    <w:uiPriority w:val="21"/>
    <w:qFormat/>
    <w:rsid w:val="00aa5b02"/>
    <w:rPr>
      <w:i/>
      <w:iCs/>
      <w:color w:themeColor="accent1" w:themeShade="bf" w:val="0F4761"/>
    </w:rPr>
  </w:style>
  <w:style w:type="character" w:styleId="IntenseQuoteChar" w:customStyle="1">
    <w:name w:val="Intense Quote Char"/>
    <w:basedOn w:val="DefaultParagraphFont"/>
    <w:link w:val="IntenseQuote"/>
    <w:uiPriority w:val="30"/>
    <w:qFormat/>
    <w:rsid w:val="00aa5b02"/>
    <w:rPr>
      <w:i/>
      <w:iCs/>
      <w:color w:themeColor="accent1" w:themeShade="bf" w:val="0F4761"/>
    </w:rPr>
  </w:style>
  <w:style w:type="character" w:styleId="IntenseReference">
    <w:name w:val="Intense Reference"/>
    <w:basedOn w:val="DefaultParagraphFont"/>
    <w:uiPriority w:val="32"/>
    <w:qFormat/>
    <w:rsid w:val="00aa5b02"/>
    <w:rPr>
      <w:b/>
      <w:bCs/>
      <w:smallCaps/>
      <w:color w:themeColor="accent1" w:themeShade="bf" w:val="0F4761"/>
      <w:spacing w:val="5"/>
    </w:rPr>
  </w:style>
  <w:style w:type="character" w:styleId="Hyperlink">
    <w:name w:val="Hyperlink"/>
    <w:basedOn w:val="DefaultParagraphFont"/>
    <w:uiPriority w:val="99"/>
    <w:unhideWhenUsed/>
    <w:rsid w:val="00aa5b02"/>
    <w:rPr>
      <w:color w:themeColor="hyperlink" w:val="467886"/>
      <w:u w:val="single"/>
    </w:rPr>
  </w:style>
  <w:style w:type="character" w:styleId="UnresolvedMention">
    <w:name w:val="Unresolved Mention"/>
    <w:basedOn w:val="DefaultParagraphFont"/>
    <w:uiPriority w:val="99"/>
    <w:semiHidden/>
    <w:unhideWhenUsed/>
    <w:qFormat/>
    <w:rsid w:val="00aa5b02"/>
    <w:rPr>
      <w:color w:val="605E5C"/>
      <w:shd w:fill="E1DFDD" w:val="clear"/>
    </w:rPr>
  </w:style>
  <w:style w:type="character" w:styleId="HeaderChar" w:customStyle="1">
    <w:name w:val="Header Char"/>
    <w:basedOn w:val="DefaultParagraphFont"/>
    <w:link w:val="Header"/>
    <w:uiPriority w:val="99"/>
    <w:qFormat/>
    <w:rsid w:val="00ad388e"/>
    <w:rPr/>
  </w:style>
  <w:style w:type="character" w:styleId="FooterChar" w:customStyle="1">
    <w:name w:val="Footer Char"/>
    <w:basedOn w:val="DefaultParagraphFont"/>
    <w:link w:val="Footer"/>
    <w:uiPriority w:val="99"/>
    <w:qFormat/>
    <w:rsid w:val="00ad388e"/>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aa5b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a5b0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a5b02"/>
    <w:pPr>
      <w:spacing w:before="160" w:after="160"/>
      <w:jc w:val="center"/>
    </w:pPr>
    <w:rPr>
      <w:i/>
      <w:iCs/>
      <w:color w:themeColor="text1" w:themeTint="bf" w:val="404040"/>
    </w:rPr>
  </w:style>
  <w:style w:type="paragraph" w:styleId="ListParagraph">
    <w:name w:val="List Paragraph"/>
    <w:basedOn w:val="Normal"/>
    <w:uiPriority w:val="34"/>
    <w:qFormat/>
    <w:rsid w:val="00aa5b02"/>
    <w:pPr>
      <w:spacing w:before="0" w:after="160"/>
      <w:ind w:left="720"/>
      <w:contextualSpacing/>
    </w:pPr>
    <w:rPr/>
  </w:style>
  <w:style w:type="paragraph" w:styleId="IntenseQuote">
    <w:name w:val="Intense Quote"/>
    <w:basedOn w:val="Normal"/>
    <w:next w:val="Normal"/>
    <w:link w:val="IntenseQuoteChar"/>
    <w:uiPriority w:val="30"/>
    <w:qFormat/>
    <w:rsid w:val="00aa5b0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ad388e"/>
    <w:pPr>
      <w:tabs>
        <w:tab w:val="clear" w:pos="1304"/>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388e"/>
    <w:pPr>
      <w:tabs>
        <w:tab w:val="clear" w:pos="1304"/>
        <w:tab w:val="center" w:pos="4513" w:leader="none"/>
        <w:tab w:val="right" w:pos="9026"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DefaultDrawingStyle">
    <w:name w:val="Default Drawing Style"/>
    <w:qFormat/>
    <w:pPr>
      <w:widowControl/>
      <w:suppressAutoHyphens w:val="true"/>
      <w:bidi w:val="0"/>
      <w:spacing w:lineRule="atLeast" w:line="200" w:before="0" w:after="0"/>
      <w:jc w:val="left"/>
    </w:pPr>
    <w:rPr>
      <w:rFonts w:ascii="Noto Sans" w:hAnsi="Noto Sans" w:eastAsia="DejaVu Sans" w:cs="Wingdings"/>
      <w:b w:val="false"/>
      <w:i w:val="false"/>
      <w:caps w:val="false"/>
      <w:smallCaps w:val="false"/>
      <w:strike w:val="false"/>
      <w:dstrike w:val="false"/>
      <w:outline w:val="false"/>
      <w:shadow w:val="false"/>
      <w:color w:val="auto"/>
      <w:kern w:val="2"/>
      <w:sz w:val="36"/>
      <w:szCs w:val="24"/>
      <w:u w:val="none"/>
      <w:em w:val="none"/>
      <w:lang w:val="da-DK"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pPr>
      <w:spacing w:before="0" w:after="283"/>
      <w:ind w:hanging="0" w:left="567" w:right="567"/>
    </w:pPr>
    <w:rPr/>
  </w:style>
  <w:style w:type="paragraph" w:styleId="BlockQuotation">
    <w:name w:val="Block Quotation"/>
    <w:basedOn w:val="Normal"/>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745</TotalTime>
  <Application>LibreOffice/26.8.1.1$Linux_X86_64 LibreOffice_project/bf6ef2662401c7d6dce671ab4deb26ee0af3a7c1</Application>
  <AppVersion>15.0000</AppVersion>
  <Pages>36</Pages>
  <Words>6201</Words>
  <Characters>37961</Characters>
  <CharactersWithSpaces>43484</CharactersWithSpaces>
  <Paragraphs>842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2026-08-05T06:36:00Z</dcterms:created>
  <dc:creator>Sascha Rosalina B Gammelby</dc:creator>
  <dc:description/>
  <dc:language>en-US</dc:language>
  <cp:lastModifiedBy/>
  <dcterms:modified xsi:type="dcterms:W3CDTF">2026-10-01T13:24:58Z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