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114300</wp:posOffset>
            </wp:positionH>
            <wp:positionV relativeFrom="paragraph">
              <wp:posOffset>-90170</wp:posOffset>
            </wp:positionV>
            <wp:extent cx="4320540" cy="305689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40" cy="3056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632" w:type="dxa"/>
        <w:jc w:val="start"/>
        <w:tblInd w:w="-24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64"/>
        <w:gridCol w:w="1800"/>
        <w:gridCol w:w="268"/>
        <w:gridCol w:w="268"/>
        <w:gridCol w:w="632"/>
        <w:gridCol w:w="2786"/>
        <w:gridCol w:w="2796"/>
        <w:gridCol w:w="718"/>
      </w:tblGrid>
      <w:tr>
        <w:trPr/>
        <w:tc>
          <w:tcPr>
            <w:tcW w:w="364" w:type="dxa"/>
            <w:tcBorders>
              <w:top w:val="single" w:sz="16" w:space="0" w:color="000000"/>
              <w:bottom w:val="single" w:sz="6" w:space="0" w:color="000000"/>
            </w:tcBorders>
          </w:tcPr>
          <w:p>
            <w:pPr>
              <w:pStyle w:val="TableContents"/>
              <w:spacing w:before="0" w:after="160"/>
              <w:jc w:val="start"/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ID</w:t>
            </w:r>
          </w:p>
        </w:tc>
        <w:tc>
          <w:tcPr>
            <w:tcW w:w="1800" w:type="dxa"/>
            <w:tcBorders>
              <w:top w:val="single" w:sz="16" w:space="0" w:color="000000"/>
              <w:bottom w:val="single" w:sz="6" w:space="0" w:color="000000"/>
            </w:tcBorders>
          </w:tcPr>
          <w:p>
            <w:pPr>
              <w:pStyle w:val="TableContents"/>
              <w:spacing w:before="0" w:after="160"/>
              <w:jc w:val="start"/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Risiko</w:t>
            </w:r>
          </w:p>
        </w:tc>
        <w:tc>
          <w:tcPr>
            <w:tcW w:w="268" w:type="dxa"/>
            <w:tcBorders>
              <w:top w:val="single" w:sz="16" w:space="0" w:color="000000"/>
              <w:bottom w:val="single" w:sz="6" w:space="0" w:color="000000"/>
            </w:tcBorders>
          </w:tcPr>
          <w:p>
            <w:pPr>
              <w:pStyle w:val="TableContents"/>
              <w:spacing w:before="0" w:after="160"/>
              <w:jc w:val="start"/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S</w:t>
            </w:r>
          </w:p>
        </w:tc>
        <w:tc>
          <w:tcPr>
            <w:tcW w:w="268" w:type="dxa"/>
            <w:tcBorders>
              <w:top w:val="single" w:sz="1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uto" w:line="259" w:before="0" w:after="160"/>
              <w:jc w:val="start"/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K</w:t>
            </w:r>
          </w:p>
        </w:tc>
        <w:tc>
          <w:tcPr>
            <w:tcW w:w="632" w:type="dxa"/>
            <w:tcBorders>
              <w:top w:val="single" w:sz="1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uto" w:line="259" w:before="0" w:after="160"/>
              <w:jc w:val="start"/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Score</w:t>
            </w:r>
          </w:p>
        </w:tc>
        <w:tc>
          <w:tcPr>
            <w:tcW w:w="2786" w:type="dxa"/>
            <w:tcBorders>
              <w:top w:val="single" w:sz="1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uto" w:line="259" w:before="0" w:after="160"/>
              <w:jc w:val="start"/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Forebyggende</w:t>
            </w:r>
          </w:p>
        </w:tc>
        <w:tc>
          <w:tcPr>
            <w:tcW w:w="2796" w:type="dxa"/>
            <w:tcBorders>
              <w:top w:val="single" w:sz="16" w:space="0" w:color="000000"/>
              <w:bottom w:val="single" w:sz="6" w:space="0" w:color="000000"/>
            </w:tcBorders>
          </w:tcPr>
          <w:p>
            <w:pPr>
              <w:pStyle w:val="TableContents"/>
              <w:spacing w:before="0" w:after="160"/>
              <w:jc w:val="start"/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Nødhandling</w:t>
            </w:r>
          </w:p>
        </w:tc>
        <w:tc>
          <w:tcPr>
            <w:tcW w:w="718" w:type="dxa"/>
            <w:tcBorders>
              <w:top w:val="single" w:sz="16" w:space="0" w:color="000000"/>
              <w:bottom w:val="single" w:sz="6" w:space="0" w:color="000000"/>
            </w:tcBorders>
          </w:tcPr>
          <w:p>
            <w:pPr>
              <w:pStyle w:val="TableContents"/>
              <w:spacing w:before="0" w:after="160"/>
              <w:jc w:val="start"/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Ejer</w:t>
            </w:r>
          </w:p>
        </w:tc>
      </w:tr>
      <w:tr>
        <w:trPr/>
        <w:tc>
          <w:tcPr>
            <w:tcW w:w="36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spacing w:before="0" w:after="16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R1</w:t>
            </w:r>
          </w:p>
        </w:tc>
        <w:tc>
          <w:tcPr>
            <w:tcW w:w="180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spacing w:before="0" w:after="16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sygdom/fravær</w:t>
            </w:r>
          </w:p>
        </w:tc>
        <w:tc>
          <w:tcPr>
            <w:tcW w:w="268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spacing w:before="0" w:after="16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3</w:t>
            </w:r>
          </w:p>
        </w:tc>
        <w:tc>
          <w:tcPr>
            <w:tcW w:w="268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spacing w:before="0" w:after="16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4</w:t>
            </w:r>
          </w:p>
        </w:tc>
        <w:tc>
          <w:tcPr>
            <w:tcW w:w="632" w:type="dxa"/>
            <w:tcBorders>
              <w:bottom w:val="single" w:sz="6" w:space="0" w:color="999999"/>
            </w:tcBorders>
            <w:shd w:fill="FFFF00" w:val="clear"/>
          </w:tcPr>
          <w:p>
            <w:pPr>
              <w:pStyle w:val="TableContents"/>
              <w:spacing w:before="0" w:after="16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12</w:t>
            </w:r>
          </w:p>
        </w:tc>
        <w:tc>
          <w:tcPr>
            <w:tcW w:w="278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spacing w:before="0" w:after="16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Opgaver opdeles i bidder på max. 4Tt; dagligte stand-ups; dokumentation i Trello/GitGub</w:t>
            </w:r>
          </w:p>
        </w:tc>
        <w:tc>
          <w:tcPr>
            <w:tcW w:w="279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spacing w:before="0" w:after="16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Den raske overtager kritisk sti; ikke-kritiske funktioner afgrænses fra scope</w:t>
            </w:r>
          </w:p>
        </w:tc>
        <w:tc>
          <w:tcPr>
            <w:tcW w:w="718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spacing w:before="0" w:after="16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HG</w:t>
            </w:r>
          </w:p>
        </w:tc>
      </w:tr>
      <w:tr>
        <w:trPr/>
        <w:tc>
          <w:tcPr>
            <w:tcW w:w="36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spacing w:before="0" w:after="16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R2</w:t>
            </w:r>
          </w:p>
        </w:tc>
        <w:tc>
          <w:tcPr>
            <w:tcW w:w="180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spacing w:before="0" w:after="16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Ny teknologi tager længere tid end estimeret</w:t>
            </w:r>
          </w:p>
        </w:tc>
        <w:tc>
          <w:tcPr>
            <w:tcW w:w="268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spacing w:before="0" w:after="16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4</w:t>
            </w:r>
          </w:p>
        </w:tc>
        <w:tc>
          <w:tcPr>
            <w:tcW w:w="268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spacing w:before="0" w:after="16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3</w:t>
            </w:r>
          </w:p>
        </w:tc>
        <w:tc>
          <w:tcPr>
            <w:tcW w:w="632" w:type="dxa"/>
            <w:tcBorders>
              <w:bottom w:val="single" w:sz="6" w:space="0" w:color="999999"/>
            </w:tcBorders>
            <w:shd w:fill="FFFF00" w:val="clear"/>
          </w:tcPr>
          <w:p>
            <w:pPr>
              <w:pStyle w:val="TableContents"/>
              <w:spacing w:before="0" w:after="16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12</w:t>
            </w:r>
          </w:p>
        </w:tc>
        <w:tc>
          <w:tcPr>
            <w:tcW w:w="278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BodyText"/>
              <w:spacing w:before="0" w:after="14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Timebox prototype 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til 4 t: fallback-løsning valgt på forhånd</w:t>
            </w:r>
          </w:p>
        </w:tc>
        <w:tc>
          <w:tcPr>
            <w:tcW w:w="279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BodyText"/>
              <w:spacing w:before="0" w:after="14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Skift til kendt teknologi</w:t>
            </w:r>
          </w:p>
        </w:tc>
        <w:tc>
          <w:tcPr>
            <w:tcW w:w="718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spacing w:before="0" w:after="16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Sascha</w:t>
            </w:r>
          </w:p>
        </w:tc>
      </w:tr>
      <w:tr>
        <w:trPr/>
        <w:tc>
          <w:tcPr>
            <w:tcW w:w="36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spacing w:before="0" w:after="16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R3</w:t>
            </w:r>
          </w:p>
        </w:tc>
        <w:tc>
          <w:tcPr>
            <w:tcW w:w="180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spacing w:before="0" w:after="16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Manglende admin rettigheder </w:t>
            </w:r>
          </w:p>
        </w:tc>
        <w:tc>
          <w:tcPr>
            <w:tcW w:w="268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spacing w:before="0" w:after="16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3</w:t>
            </w:r>
          </w:p>
        </w:tc>
        <w:tc>
          <w:tcPr>
            <w:tcW w:w="268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spacing w:before="0" w:after="16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5</w:t>
            </w:r>
          </w:p>
        </w:tc>
        <w:tc>
          <w:tcPr>
            <w:tcW w:w="632" w:type="dxa"/>
            <w:tcBorders>
              <w:bottom w:val="single" w:sz="6" w:space="0" w:color="999999"/>
            </w:tcBorders>
            <w:shd w:fill="FF0000" w:val="clear"/>
          </w:tcPr>
          <w:p>
            <w:pPr>
              <w:pStyle w:val="TableContents"/>
              <w:spacing w:before="0" w:after="16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15</w:t>
            </w:r>
          </w:p>
        </w:tc>
        <w:tc>
          <w:tcPr>
            <w:tcW w:w="278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spacing w:before="0" w:after="16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Afklar retigheder og adgang til udviklingsmiljø inden projektstart</w:t>
            </w:r>
          </w:p>
        </w:tc>
        <w:tc>
          <w:tcPr>
            <w:tcW w:w="279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spacing w:before="0" w:after="16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Køre PostgreSQL i Docker eller en anden Ubuntu server</w:t>
            </w:r>
          </w:p>
        </w:tc>
        <w:tc>
          <w:tcPr>
            <w:tcW w:w="718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spacing w:before="0" w:after="16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HG</w:t>
            </w:r>
          </w:p>
        </w:tc>
      </w:tr>
      <w:tr>
        <w:trPr/>
        <w:tc>
          <w:tcPr>
            <w:tcW w:w="36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spacing w:before="0" w:after="16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R4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a</w:t>
            </w:r>
          </w:p>
        </w:tc>
        <w:tc>
          <w:tcPr>
            <w:tcW w:w="180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spacing w:before="0" w:after="16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API leverer ikke nødvendige data/patametre</w:t>
            </w:r>
          </w:p>
        </w:tc>
        <w:tc>
          <w:tcPr>
            <w:tcW w:w="268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spacing w:before="0" w:after="16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3</w:t>
            </w:r>
          </w:p>
        </w:tc>
        <w:tc>
          <w:tcPr>
            <w:tcW w:w="268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spacing w:before="0" w:after="16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4</w:t>
            </w:r>
          </w:p>
        </w:tc>
        <w:tc>
          <w:tcPr>
            <w:tcW w:w="632" w:type="dxa"/>
            <w:tcBorders>
              <w:bottom w:val="single" w:sz="6" w:space="0" w:color="999999"/>
            </w:tcBorders>
            <w:shd w:fill="FFFF00" w:val="clear"/>
          </w:tcPr>
          <w:p>
            <w:pPr>
              <w:pStyle w:val="TableContents"/>
              <w:spacing w:before="0" w:after="16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12</w:t>
            </w:r>
          </w:p>
        </w:tc>
        <w:tc>
          <w:tcPr>
            <w:tcW w:w="278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BodyText"/>
              <w:spacing w:before="0" w:after="14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Kortlæg og test flere datakilder i uge 1 og verificere, at de nødvendige parametre og tidsintervaller er tilgængelige, inden integrationen bygges</w:t>
            </w:r>
          </w:p>
        </w:tc>
        <w:tc>
          <w:tcPr>
            <w:tcW w:w="279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BodyText"/>
              <w:spacing w:before="0" w:after="14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Skift til alternativ datakilde; alternativt hardkodet prisprofil eller indtastning</w:t>
            </w:r>
          </w:p>
        </w:tc>
        <w:tc>
          <w:tcPr>
            <w:tcW w:w="718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spacing w:before="0" w:after="16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Sascha</w:t>
            </w:r>
          </w:p>
        </w:tc>
      </w:tr>
      <w:tr>
        <w:trPr/>
        <w:tc>
          <w:tcPr>
            <w:tcW w:w="36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spacing w:before="0" w:after="16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R4b</w:t>
            </w:r>
          </w:p>
        </w:tc>
        <w:tc>
          <w:tcPr>
            <w:tcW w:w="180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spacing w:before="0" w:after="16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API nedetid/timeout</w:t>
            </w:r>
          </w:p>
        </w:tc>
        <w:tc>
          <w:tcPr>
            <w:tcW w:w="268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spacing w:before="0" w:after="16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3</w:t>
            </w:r>
          </w:p>
        </w:tc>
        <w:tc>
          <w:tcPr>
            <w:tcW w:w="268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spacing w:before="0" w:after="16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3</w:t>
            </w:r>
          </w:p>
        </w:tc>
        <w:tc>
          <w:tcPr>
            <w:tcW w:w="632" w:type="dxa"/>
            <w:tcBorders>
              <w:bottom w:val="single" w:sz="6" w:space="0" w:color="999999"/>
            </w:tcBorders>
            <w:shd w:fill="FFFF00" w:val="clear"/>
          </w:tcPr>
          <w:p>
            <w:pPr>
              <w:pStyle w:val="TableContents"/>
              <w:spacing w:before="0" w:after="16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9</w:t>
            </w:r>
          </w:p>
        </w:tc>
        <w:tc>
          <w:tcPr>
            <w:tcW w:w="278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BodyText"/>
              <w:spacing w:before="0" w:after="14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Cache seneste gyldig prisdata lokalt</w:t>
            </w:r>
          </w:p>
        </w:tc>
        <w:tc>
          <w:tcPr>
            <w:tcW w:w="279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BodyText"/>
              <w:spacing w:before="0" w:after="14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Systemet falder tilbage til seneste kendte data; styring fortsætter alene ud fra fugtmåling</w:t>
            </w:r>
          </w:p>
        </w:tc>
        <w:tc>
          <w:tcPr>
            <w:tcW w:w="718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spacing w:before="0" w:after="16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Tian</w:t>
            </w:r>
          </w:p>
        </w:tc>
      </w:tr>
      <w:tr>
        <w:trPr/>
        <w:tc>
          <w:tcPr>
            <w:tcW w:w="36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spacing w:before="0" w:after="16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R5</w:t>
            </w:r>
          </w:p>
        </w:tc>
        <w:tc>
          <w:tcPr>
            <w:tcW w:w="180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spacing w:before="0" w:after="16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Smart plug kan ikke styres som forventet</w:t>
            </w:r>
          </w:p>
        </w:tc>
        <w:tc>
          <w:tcPr>
            <w:tcW w:w="268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spacing w:before="0" w:after="16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3</w:t>
            </w:r>
          </w:p>
        </w:tc>
        <w:tc>
          <w:tcPr>
            <w:tcW w:w="268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spacing w:before="0" w:after="16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5</w:t>
            </w:r>
          </w:p>
        </w:tc>
        <w:tc>
          <w:tcPr>
            <w:tcW w:w="632" w:type="dxa"/>
            <w:tcBorders>
              <w:bottom w:val="single" w:sz="6" w:space="0" w:color="999999"/>
            </w:tcBorders>
            <w:shd w:fill="FF0000" w:val="clear"/>
          </w:tcPr>
          <w:p>
            <w:pPr>
              <w:pStyle w:val="TableContents"/>
              <w:spacing w:before="0" w:after="16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15</w:t>
            </w:r>
          </w:p>
        </w:tc>
        <w:tc>
          <w:tcPr>
            <w:tcW w:w="278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spacing w:before="0" w:after="16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Tidlig prototype 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i uge 1</w:t>
            </w:r>
          </w:p>
        </w:tc>
        <w:tc>
          <w:tcPr>
            <w:tcW w:w="279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spacing w:before="0" w:after="16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Manuel stying / skift til anden plug type</w:t>
            </w:r>
          </w:p>
        </w:tc>
        <w:tc>
          <w:tcPr>
            <w:tcW w:w="718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spacing w:before="0" w:after="16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Sascha</w:t>
            </w:r>
          </w:p>
        </w:tc>
      </w:tr>
      <w:tr>
        <w:trPr/>
        <w:tc>
          <w:tcPr>
            <w:tcW w:w="36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spacing w:before="0" w:after="16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R6</w:t>
            </w:r>
          </w:p>
        </w:tc>
        <w:tc>
          <w:tcPr>
            <w:tcW w:w="180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spacing w:before="0" w:after="16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Affugter gen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optager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ikke 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drift automatisk 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efter strømafbrydelse</w:t>
            </w:r>
          </w:p>
        </w:tc>
        <w:tc>
          <w:tcPr>
            <w:tcW w:w="268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spacing w:before="0" w:after="16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2</w:t>
            </w:r>
          </w:p>
        </w:tc>
        <w:tc>
          <w:tcPr>
            <w:tcW w:w="268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spacing w:before="0" w:after="16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5</w:t>
            </w:r>
          </w:p>
        </w:tc>
        <w:tc>
          <w:tcPr>
            <w:tcW w:w="632" w:type="dxa"/>
            <w:tcBorders>
              <w:bottom w:val="single" w:sz="6" w:space="0" w:color="999999"/>
            </w:tcBorders>
            <w:shd w:fill="FFFF00" w:val="clear"/>
          </w:tcPr>
          <w:p>
            <w:pPr>
              <w:pStyle w:val="TableContents"/>
              <w:spacing w:before="0" w:after="16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10</w:t>
            </w:r>
          </w:p>
        </w:tc>
        <w:tc>
          <w:tcPr>
            <w:tcW w:w="278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spacing w:before="0" w:after="16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Verificér </w:t>
            </w:r>
            <w:r>
              <w:rPr>
                <w:rStyle w:val="Strong"/>
                <w:rFonts w:ascii="Liberation Sans" w:hAnsi="Liberation Sans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inden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hardwarevalg, at affugteren genstarter automatisk. Testes fysisk ved at trække stikket ud og sætte det i igen (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testes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i 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uge 1)</w:t>
            </w:r>
          </w:p>
        </w:tc>
        <w:tc>
          <w:tcPr>
            <w:tcW w:w="279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spacing w:before="0" w:after="16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Skift til anden affugtermodel. Alternativt afgrænses auto tænd/sluk fra scope, og systemet leverer i stedet </w:t>
            </w:r>
            <w:r>
              <w:rPr>
                <w:rStyle w:val="Strong"/>
                <w:rFonts w:ascii="Liberation Sans" w:hAnsi="Liberation Sans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anbefalinger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til brugeren (fugt + elpris) uden fysisk styring.</w:t>
            </w:r>
          </w:p>
        </w:tc>
        <w:tc>
          <w:tcPr>
            <w:tcW w:w="718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spacing w:before="0" w:after="16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Tian</w:t>
            </w:r>
          </w:p>
        </w:tc>
      </w:tr>
      <w:tr>
        <w:trPr/>
        <w:tc>
          <w:tcPr>
            <w:tcW w:w="364" w:type="dxa"/>
            <w:tcBorders>
              <w:top w:val="single" w:sz="6" w:space="0" w:color="999999"/>
              <w:bottom w:val="single" w:sz="16" w:space="0" w:color="000000"/>
            </w:tcBorders>
            <w:shd w:fill="EEEEEE" w:val="clear"/>
          </w:tcPr>
          <w:p>
            <w:pPr>
              <w:pStyle w:val="TableContents"/>
              <w:spacing w:before="0" w:after="16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R7</w:t>
            </w:r>
          </w:p>
        </w:tc>
        <w:tc>
          <w:tcPr>
            <w:tcW w:w="1800" w:type="dxa"/>
            <w:tcBorders>
              <w:top w:val="single" w:sz="6" w:space="0" w:color="999999"/>
              <w:bottom w:val="single" w:sz="16" w:space="0" w:color="000000"/>
            </w:tcBorders>
            <w:shd w:fill="EEEEEE" w:val="clear"/>
          </w:tcPr>
          <w:p>
            <w:pPr>
              <w:pStyle w:val="TableContents"/>
              <w:spacing w:before="0" w:after="16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Tab af kode</w:t>
            </w:r>
          </w:p>
        </w:tc>
        <w:tc>
          <w:tcPr>
            <w:tcW w:w="268" w:type="dxa"/>
            <w:tcBorders>
              <w:top w:val="single" w:sz="6" w:space="0" w:color="999999"/>
              <w:bottom w:val="single" w:sz="16" w:space="0" w:color="000000"/>
            </w:tcBorders>
            <w:shd w:fill="EEEEEE" w:val="clear"/>
          </w:tcPr>
          <w:p>
            <w:pPr>
              <w:pStyle w:val="TableContents"/>
              <w:spacing w:before="0" w:after="16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1</w:t>
            </w:r>
          </w:p>
        </w:tc>
        <w:tc>
          <w:tcPr>
            <w:tcW w:w="268" w:type="dxa"/>
            <w:tcBorders>
              <w:top w:val="single" w:sz="6" w:space="0" w:color="999999"/>
              <w:bottom w:val="single" w:sz="16" w:space="0" w:color="000000"/>
            </w:tcBorders>
            <w:shd w:fill="EEEEEE" w:val="clear"/>
          </w:tcPr>
          <w:p>
            <w:pPr>
              <w:pStyle w:val="TableContents"/>
              <w:spacing w:before="0" w:after="16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5</w:t>
            </w:r>
          </w:p>
        </w:tc>
        <w:tc>
          <w:tcPr>
            <w:tcW w:w="632" w:type="dxa"/>
            <w:tcBorders>
              <w:top w:val="single" w:sz="6" w:space="0" w:color="999999"/>
              <w:bottom w:val="single" w:sz="16" w:space="0" w:color="000000"/>
            </w:tcBorders>
            <w:shd w:fill="81D41A" w:val="clear"/>
          </w:tcPr>
          <w:p>
            <w:pPr>
              <w:pStyle w:val="TableContents"/>
              <w:spacing w:before="0" w:after="16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5</w:t>
            </w:r>
          </w:p>
        </w:tc>
        <w:tc>
          <w:tcPr>
            <w:tcW w:w="2786" w:type="dxa"/>
            <w:tcBorders>
              <w:top w:val="single" w:sz="6" w:space="0" w:color="999999"/>
              <w:bottom w:val="single" w:sz="16" w:space="0" w:color="000000"/>
            </w:tcBorders>
            <w:shd w:fill="EEEEEE" w:val="clear"/>
          </w:tcPr>
          <w:p>
            <w:pPr>
              <w:pStyle w:val="TableContents"/>
              <w:spacing w:before="0" w:after="16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Commit til Github dagligt</w:t>
            </w:r>
          </w:p>
        </w:tc>
        <w:tc>
          <w:tcPr>
            <w:tcW w:w="2796" w:type="dxa"/>
            <w:tcBorders>
              <w:top w:val="single" w:sz="6" w:space="0" w:color="999999"/>
              <w:bottom w:val="single" w:sz="16" w:space="0" w:color="000000"/>
            </w:tcBorders>
            <w:shd w:fill="EEEEEE" w:val="clear"/>
          </w:tcPr>
          <w:p>
            <w:pPr>
              <w:pStyle w:val="TableContents"/>
              <w:spacing w:before="0" w:after="16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Gendan fra seneste commit</w:t>
            </w:r>
          </w:p>
        </w:tc>
        <w:tc>
          <w:tcPr>
            <w:tcW w:w="718" w:type="dxa"/>
            <w:tcBorders>
              <w:top w:val="single" w:sz="6" w:space="0" w:color="999999"/>
              <w:bottom w:val="single" w:sz="16" w:space="0" w:color="000000"/>
            </w:tcBorders>
            <w:shd w:fill="EEEEEE" w:val="clear"/>
          </w:tcPr>
          <w:p>
            <w:pPr>
              <w:pStyle w:val="TableContents"/>
              <w:spacing w:before="0" w:after="16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HG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1304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da-DK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da-DK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22af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2af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2af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2af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2af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2af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2af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2af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2af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022af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f022af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f022af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022af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022af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022af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022af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022af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022af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f022af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022af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f022af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f022af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022af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f022af"/>
    <w:rPr>
      <w:b/>
      <w:bCs/>
      <w:smallCaps/>
      <w:color w:themeColor="accent1" w:themeShade="bf" w:val="0F4761"/>
      <w:spacing w:val="5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Normal"/>
    <w:next w:val="Normal"/>
    <w:link w:val="TitleChar"/>
    <w:uiPriority w:val="10"/>
    <w:qFormat/>
    <w:rsid w:val="00f022af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2af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2af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f022af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022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Application>LibreOffice/26.2.5.2$Linux_X86_64 LibreOffice_project/cd7284b4cbbfeb507e630c1aac019f4157393acb</Application>
  <AppVersion>15.0000</AppVersion>
  <Pages>2</Pages>
  <Words>251</Words>
  <Characters>1351</Characters>
  <CharactersWithSpaces>1531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2026-08-10T10:43:00Z</dcterms:created>
  <dc:creator>Sascha Rosalina B Gammelby</dc:creator>
  <dc:description/>
  <dc:language>en-US</dc:language>
  <cp:lastModifiedBy/>
  <dcterms:modified xsi:type="dcterms:W3CDTF">2026-08-20T11:51:37Z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Remapped">
    <vt:lpwstr>true</vt:lpwstr>
  </property>
</Properties>
</file>