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7BE13" w14:textId="77777777" w:rsidR="00613DD2" w:rsidRPr="0073541B" w:rsidRDefault="00613DD2" w:rsidP="00613DD2">
      <w:r w:rsidRPr="0073541B">
        <w:rPr>
          <w:noProof/>
        </w:rPr>
        <w:drawing>
          <wp:inline distT="0" distB="0" distL="0" distR="0" wp14:anchorId="14B1B3FF" wp14:editId="00530665">
            <wp:extent cx="1304925" cy="483306"/>
            <wp:effectExtent l="0" t="0" r="0" b="0"/>
            <wp:docPr id="1" name="Slika 1" descr="Šolski center Novo m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Šolski center Novo mes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900" cy="494038"/>
                    </a:xfrm>
                    <a:prstGeom prst="rect">
                      <a:avLst/>
                    </a:prstGeom>
                    <a:noFill/>
                    <a:ln>
                      <a:noFill/>
                    </a:ln>
                  </pic:spPr>
                </pic:pic>
              </a:graphicData>
            </a:graphic>
          </wp:inline>
        </w:drawing>
      </w:r>
    </w:p>
    <w:p w14:paraId="3333D6CA" w14:textId="77777777" w:rsidR="00613DD2" w:rsidRPr="0073541B" w:rsidRDefault="00613DD2" w:rsidP="00613DD2">
      <w:pPr>
        <w:rPr>
          <w:b/>
          <w:sz w:val="24"/>
        </w:rPr>
      </w:pPr>
      <w:r w:rsidRPr="0073541B">
        <w:rPr>
          <w:b/>
          <w:sz w:val="24"/>
        </w:rPr>
        <w:t>Srednja elektro šola in tehnična gimnazija</w:t>
      </w:r>
    </w:p>
    <w:p w14:paraId="66C3CED5" w14:textId="77777777" w:rsidR="00613DD2" w:rsidRPr="0073541B" w:rsidRDefault="00613DD2" w:rsidP="00613DD2">
      <w:pPr>
        <w:rPr>
          <w:b/>
          <w:sz w:val="24"/>
        </w:rPr>
      </w:pPr>
      <w:r w:rsidRPr="0073541B">
        <w:rPr>
          <w:b/>
          <w:sz w:val="24"/>
        </w:rPr>
        <w:t>Šegova ulica 112</w:t>
      </w:r>
    </w:p>
    <w:p w14:paraId="00E2BE37" w14:textId="77777777" w:rsidR="00613DD2" w:rsidRPr="0073541B" w:rsidRDefault="00613DD2" w:rsidP="00613DD2">
      <w:pPr>
        <w:rPr>
          <w:b/>
          <w:sz w:val="24"/>
        </w:rPr>
      </w:pPr>
      <w:r w:rsidRPr="0073541B">
        <w:rPr>
          <w:b/>
          <w:sz w:val="24"/>
        </w:rPr>
        <w:t>Novo mesto 8000</w:t>
      </w:r>
    </w:p>
    <w:p w14:paraId="15A7E8A0" w14:textId="77777777" w:rsidR="00613DD2" w:rsidRPr="0073541B" w:rsidRDefault="00613DD2" w:rsidP="00613DD2"/>
    <w:p w14:paraId="6593EEC8" w14:textId="77777777" w:rsidR="00613DD2" w:rsidRPr="0073541B" w:rsidRDefault="00613DD2" w:rsidP="00613DD2"/>
    <w:p w14:paraId="773C5DE2" w14:textId="77777777" w:rsidR="00613DD2" w:rsidRPr="0073541B" w:rsidRDefault="00613DD2" w:rsidP="00613DD2"/>
    <w:p w14:paraId="61EAACEC" w14:textId="77777777" w:rsidR="00613DD2" w:rsidRPr="0073541B" w:rsidRDefault="00613DD2" w:rsidP="00613DD2"/>
    <w:p w14:paraId="02F8C376" w14:textId="77777777" w:rsidR="00613DD2" w:rsidRPr="0073541B" w:rsidRDefault="00613DD2" w:rsidP="00613DD2"/>
    <w:p w14:paraId="1C6F44A9" w14:textId="77777777" w:rsidR="00613DD2" w:rsidRPr="0073541B" w:rsidRDefault="00613DD2" w:rsidP="00613DD2"/>
    <w:p w14:paraId="73A9C31D" w14:textId="77777777" w:rsidR="00613DD2" w:rsidRPr="0073541B" w:rsidRDefault="00613DD2" w:rsidP="00613DD2">
      <w:pPr>
        <w:jc w:val="center"/>
        <w:rPr>
          <w:b/>
          <w:sz w:val="32"/>
        </w:rPr>
      </w:pPr>
    </w:p>
    <w:p w14:paraId="52AF1776" w14:textId="77777777" w:rsidR="00613DD2" w:rsidRPr="0073541B" w:rsidRDefault="00613DD2" w:rsidP="00613DD2">
      <w:pPr>
        <w:ind w:left="2124" w:firstLine="708"/>
        <w:rPr>
          <w:b/>
          <w:sz w:val="32"/>
        </w:rPr>
      </w:pPr>
      <w:proofErr w:type="spellStart"/>
      <w:r w:rsidRPr="0073541B">
        <w:rPr>
          <w:b/>
          <w:sz w:val="32"/>
        </w:rPr>
        <w:t>Weather</w:t>
      </w:r>
      <w:proofErr w:type="spellEnd"/>
      <w:r w:rsidRPr="0073541B">
        <w:rPr>
          <w:b/>
          <w:sz w:val="32"/>
        </w:rPr>
        <w:t xml:space="preserve"> </w:t>
      </w:r>
      <w:proofErr w:type="spellStart"/>
      <w:r w:rsidRPr="0073541B">
        <w:rPr>
          <w:b/>
          <w:sz w:val="32"/>
        </w:rPr>
        <w:t>Dashboard</w:t>
      </w:r>
      <w:proofErr w:type="spellEnd"/>
    </w:p>
    <w:p w14:paraId="55876C90" w14:textId="3FE60678" w:rsidR="00613DD2" w:rsidRPr="0073541B" w:rsidRDefault="002D70EF" w:rsidP="002D70EF">
      <w:pPr>
        <w:jc w:val="center"/>
        <w:rPr>
          <w:sz w:val="32"/>
        </w:rPr>
      </w:pPr>
      <w:r w:rsidRPr="002D70EF">
        <w:rPr>
          <w:b/>
          <w:sz w:val="32"/>
        </w:rPr>
        <w:t>(Izdelek in zagovor)</w:t>
      </w:r>
    </w:p>
    <w:p w14:paraId="475CBA7C" w14:textId="77777777" w:rsidR="00613DD2" w:rsidRPr="0073541B" w:rsidRDefault="00613DD2" w:rsidP="00613DD2">
      <w:pPr>
        <w:rPr>
          <w:sz w:val="24"/>
        </w:rPr>
      </w:pPr>
    </w:p>
    <w:p w14:paraId="4B6B0FA5" w14:textId="77777777" w:rsidR="00613DD2" w:rsidRPr="0073541B" w:rsidRDefault="00613DD2" w:rsidP="00613DD2">
      <w:pPr>
        <w:tabs>
          <w:tab w:val="left" w:pos="6750"/>
        </w:tabs>
        <w:rPr>
          <w:sz w:val="24"/>
        </w:rPr>
      </w:pPr>
      <w:r w:rsidRPr="0073541B">
        <w:rPr>
          <w:sz w:val="24"/>
        </w:rPr>
        <w:tab/>
      </w:r>
    </w:p>
    <w:p w14:paraId="65441CA8" w14:textId="77777777" w:rsidR="00613DD2" w:rsidRPr="0073541B" w:rsidRDefault="00613DD2" w:rsidP="00613DD2">
      <w:pPr>
        <w:tabs>
          <w:tab w:val="left" w:pos="6750"/>
        </w:tabs>
        <w:rPr>
          <w:sz w:val="24"/>
        </w:rPr>
      </w:pPr>
    </w:p>
    <w:p w14:paraId="010C5292" w14:textId="77777777" w:rsidR="00613DD2" w:rsidRPr="0073541B" w:rsidRDefault="00613DD2" w:rsidP="00613DD2">
      <w:pPr>
        <w:tabs>
          <w:tab w:val="left" w:pos="6750"/>
        </w:tabs>
        <w:rPr>
          <w:sz w:val="24"/>
        </w:rPr>
      </w:pPr>
    </w:p>
    <w:p w14:paraId="50C84FFA" w14:textId="77777777" w:rsidR="00613DD2" w:rsidRDefault="00613DD2" w:rsidP="00613DD2">
      <w:pPr>
        <w:tabs>
          <w:tab w:val="left" w:pos="6750"/>
        </w:tabs>
        <w:rPr>
          <w:b/>
          <w:sz w:val="24"/>
        </w:rPr>
      </w:pPr>
    </w:p>
    <w:p w14:paraId="1E2BF080" w14:textId="77777777" w:rsidR="00763205" w:rsidRDefault="00763205" w:rsidP="00613DD2">
      <w:pPr>
        <w:tabs>
          <w:tab w:val="left" w:pos="6750"/>
        </w:tabs>
        <w:rPr>
          <w:b/>
          <w:sz w:val="24"/>
        </w:rPr>
      </w:pPr>
    </w:p>
    <w:p w14:paraId="64CAB3BC" w14:textId="77777777" w:rsidR="00763205" w:rsidRDefault="00763205" w:rsidP="00613DD2">
      <w:pPr>
        <w:tabs>
          <w:tab w:val="left" w:pos="6750"/>
        </w:tabs>
        <w:rPr>
          <w:b/>
          <w:sz w:val="24"/>
        </w:rPr>
      </w:pPr>
    </w:p>
    <w:p w14:paraId="6BA2AA67" w14:textId="77777777" w:rsidR="00763205" w:rsidRDefault="00763205" w:rsidP="00613DD2">
      <w:pPr>
        <w:tabs>
          <w:tab w:val="left" w:pos="6750"/>
        </w:tabs>
        <w:rPr>
          <w:b/>
          <w:sz w:val="24"/>
        </w:rPr>
      </w:pPr>
    </w:p>
    <w:p w14:paraId="2FB118B7" w14:textId="77777777" w:rsidR="00613DD2" w:rsidRPr="0073541B" w:rsidRDefault="00613DD2" w:rsidP="00763205">
      <w:pPr>
        <w:tabs>
          <w:tab w:val="left" w:pos="6750"/>
        </w:tabs>
        <w:rPr>
          <w:b/>
          <w:sz w:val="24"/>
        </w:rPr>
      </w:pPr>
    </w:p>
    <w:p w14:paraId="0C9D390F" w14:textId="77777777" w:rsidR="00613DD2" w:rsidRPr="0073541B" w:rsidRDefault="00613DD2" w:rsidP="00613DD2">
      <w:pPr>
        <w:tabs>
          <w:tab w:val="left" w:pos="6750"/>
        </w:tabs>
        <w:jc w:val="right"/>
        <w:rPr>
          <w:b/>
          <w:sz w:val="24"/>
        </w:rPr>
      </w:pPr>
      <w:r w:rsidRPr="0073541B">
        <w:rPr>
          <w:b/>
          <w:sz w:val="24"/>
        </w:rPr>
        <w:t xml:space="preserve">Avtor Tian Cimerman </w:t>
      </w:r>
    </w:p>
    <w:p w14:paraId="06A2A827" w14:textId="77777777" w:rsidR="00613DD2" w:rsidRDefault="00613DD2" w:rsidP="00613DD2">
      <w:pPr>
        <w:jc w:val="right"/>
        <w:rPr>
          <w:b/>
          <w:bCs/>
          <w:sz w:val="24"/>
        </w:rPr>
      </w:pPr>
      <w:r w:rsidRPr="0073541B">
        <w:rPr>
          <w:b/>
          <w:sz w:val="24"/>
        </w:rPr>
        <w:t xml:space="preserve">Šolsko leto: </w:t>
      </w:r>
      <w:r w:rsidRPr="0073541B">
        <w:rPr>
          <w:b/>
          <w:bCs/>
          <w:sz w:val="24"/>
        </w:rPr>
        <w:t>2025/2026</w:t>
      </w:r>
    </w:p>
    <w:p w14:paraId="0817E1F5" w14:textId="734E1383" w:rsidR="002D70EF" w:rsidRDefault="002D70EF" w:rsidP="002D70EF">
      <w:pPr>
        <w:tabs>
          <w:tab w:val="left" w:pos="6750"/>
        </w:tabs>
        <w:jc w:val="right"/>
        <w:rPr>
          <w:b/>
          <w:sz w:val="24"/>
        </w:rPr>
      </w:pPr>
      <w:r w:rsidRPr="0073541B">
        <w:rPr>
          <w:b/>
          <w:sz w:val="24"/>
        </w:rPr>
        <w:t>Mentor: Luka Šepic</w:t>
      </w:r>
      <w:r>
        <w:rPr>
          <w:b/>
          <w:sz w:val="24"/>
        </w:rPr>
        <w:t xml:space="preserve"> </w:t>
      </w:r>
      <w:r w:rsidRPr="002D70EF">
        <w:rPr>
          <w:b/>
          <w:sz w:val="24"/>
        </w:rPr>
        <w:t xml:space="preserve">dipl. inž. rač. splet. </w:t>
      </w:r>
      <w:r w:rsidR="00763205" w:rsidRPr="002D70EF">
        <w:rPr>
          <w:b/>
          <w:sz w:val="24"/>
        </w:rPr>
        <w:t>T</w:t>
      </w:r>
      <w:r w:rsidRPr="002D70EF">
        <w:rPr>
          <w:b/>
          <w:sz w:val="24"/>
        </w:rPr>
        <w:t>eh</w:t>
      </w:r>
    </w:p>
    <w:p w14:paraId="24BBC277" w14:textId="77777777" w:rsidR="00763205" w:rsidRDefault="00763205" w:rsidP="002D70EF">
      <w:pPr>
        <w:tabs>
          <w:tab w:val="left" w:pos="6750"/>
        </w:tabs>
        <w:jc w:val="right"/>
        <w:rPr>
          <w:b/>
          <w:sz w:val="24"/>
        </w:rPr>
      </w:pPr>
    </w:p>
    <w:p w14:paraId="4B717461" w14:textId="77777777" w:rsidR="00763205" w:rsidRPr="0073541B" w:rsidRDefault="00763205" w:rsidP="002D70EF">
      <w:pPr>
        <w:tabs>
          <w:tab w:val="left" w:pos="6750"/>
        </w:tabs>
        <w:jc w:val="right"/>
        <w:rPr>
          <w:b/>
          <w:sz w:val="24"/>
        </w:rPr>
      </w:pPr>
    </w:p>
    <w:p w14:paraId="1F8F20B7" w14:textId="77777777" w:rsidR="00763205" w:rsidRPr="0073541B" w:rsidRDefault="00763205" w:rsidP="00763205">
      <w:pPr>
        <w:tabs>
          <w:tab w:val="left" w:pos="3345"/>
        </w:tabs>
        <w:jc w:val="center"/>
        <w:rPr>
          <w:b/>
          <w:sz w:val="24"/>
        </w:rPr>
      </w:pPr>
      <w:r w:rsidRPr="0073541B">
        <w:rPr>
          <w:b/>
          <w:sz w:val="24"/>
        </w:rPr>
        <w:t>Novo mesto maj 2026</w:t>
      </w:r>
    </w:p>
    <w:p w14:paraId="73F8BFE9" w14:textId="77777777" w:rsidR="00061314" w:rsidRPr="0073541B" w:rsidRDefault="00061314" w:rsidP="00061314">
      <w:pPr>
        <w:pStyle w:val="Naslov1"/>
        <w:numPr>
          <w:ilvl w:val="0"/>
          <w:numId w:val="0"/>
        </w:numPr>
      </w:pPr>
      <w:r w:rsidRPr="0073541B">
        <w:lastRenderedPageBreak/>
        <w:t>Zahvala</w:t>
      </w:r>
    </w:p>
    <w:p w14:paraId="28E7356C" w14:textId="77777777" w:rsidR="00061314" w:rsidRPr="0073541B" w:rsidRDefault="00061314" w:rsidP="00061314">
      <w:pPr>
        <w:pStyle w:val="Brezrazmikov"/>
        <w:rPr>
          <w:sz w:val="24"/>
          <w:szCs w:val="24"/>
        </w:rPr>
      </w:pPr>
      <w:r w:rsidRPr="0073541B">
        <w:t>Zahvaljujem se mentorju za pomoč, usmerjanje in strokovne nasvete pri izdelavi projektne naloge. Njegova pomoč mi je omogočila boljše razumevanje obravnavanega področja ter uspešno izvedbo projektov.</w:t>
      </w:r>
    </w:p>
    <w:p w14:paraId="48F939BD" w14:textId="77777777" w:rsidR="00061314" w:rsidRPr="0073541B" w:rsidRDefault="00061314" w:rsidP="00061314">
      <w:pPr>
        <w:pStyle w:val="Brezrazmikov"/>
      </w:pPr>
      <w:r w:rsidRPr="0073541B">
        <w:t>Prav tako se zahvaljujem vsem, ki so mi pomagali pri testiranju sistemov in mi s svojimi predlogi pomagali izboljšati delovanje rešitev.</w:t>
      </w:r>
    </w:p>
    <w:p w14:paraId="1C28E8C5" w14:textId="77777777" w:rsidR="00061314" w:rsidRPr="0073541B" w:rsidRDefault="00061314" w:rsidP="00061314">
      <w:pPr>
        <w:pStyle w:val="Brezrazmikov"/>
      </w:pPr>
    </w:p>
    <w:p w14:paraId="687690A0" w14:textId="77777777" w:rsidR="00061314" w:rsidRPr="0073541B" w:rsidRDefault="00061314" w:rsidP="00061314">
      <w:pPr>
        <w:pStyle w:val="Brezrazmikov"/>
      </w:pPr>
    </w:p>
    <w:p w14:paraId="279739C5" w14:textId="77777777" w:rsidR="00061314" w:rsidRPr="0073541B" w:rsidRDefault="00061314" w:rsidP="00061314">
      <w:pPr>
        <w:pStyle w:val="Brezrazmikov"/>
      </w:pPr>
    </w:p>
    <w:p w14:paraId="6F9006C4" w14:textId="77777777" w:rsidR="00061314" w:rsidRPr="0073541B" w:rsidRDefault="00061314" w:rsidP="00061314">
      <w:pPr>
        <w:pStyle w:val="Naslov1"/>
        <w:numPr>
          <w:ilvl w:val="0"/>
          <w:numId w:val="0"/>
        </w:numPr>
      </w:pPr>
      <w:bookmarkStart w:id="0" w:name="_Toc227505913"/>
      <w:r w:rsidRPr="0073541B">
        <w:t>POVZETEK</w:t>
      </w:r>
      <w:bookmarkEnd w:id="0"/>
    </w:p>
    <w:p w14:paraId="036082FF" w14:textId="77777777" w:rsidR="00061314" w:rsidRPr="0073541B" w:rsidRDefault="00061314" w:rsidP="00061314">
      <w:pPr>
        <w:pStyle w:val="Brezrazmikov"/>
      </w:pPr>
      <w:r w:rsidRPr="0073541B">
        <w:t xml:space="preserve">V projektni nalogi so predstavljeni trije sistemi za pridobivanje in prikaz podatkov: spletna aplikacija, sistem za merjenje temperature in vlage ter program za branje podatkov iz solarnega inverterja preko </w:t>
      </w:r>
      <w:proofErr w:type="spellStart"/>
      <w:r w:rsidRPr="0073541B">
        <w:t>ModBus</w:t>
      </w:r>
      <w:proofErr w:type="spellEnd"/>
      <w:r w:rsidRPr="0073541B">
        <w:t xml:space="preserve"> protokola. Namen naloge je prikazati uporabo različnih tehnologij za zbiranje podatkov iz različnih virov ter njihovo obdelavo in prikaz uporabniku. Drugi del naloge predstavlja praktično izdelavo avtomatiziranega hranilnika za psa.</w:t>
      </w:r>
    </w:p>
    <w:p w14:paraId="288E126E" w14:textId="77777777" w:rsidR="00061314" w:rsidRPr="0073541B" w:rsidRDefault="00061314" w:rsidP="00061314">
      <w:pPr>
        <w:pStyle w:val="Brezrazmikov"/>
      </w:pPr>
    </w:p>
    <w:p w14:paraId="6D65DCBA" w14:textId="77777777" w:rsidR="00061314" w:rsidRPr="0073541B" w:rsidRDefault="00061314" w:rsidP="00061314">
      <w:pPr>
        <w:pStyle w:val="Brezrazmikov"/>
      </w:pPr>
      <w:r w:rsidRPr="0073541B">
        <w:t xml:space="preserve">Spletna aplikacija omogoča pridobivanje vremenskih podatkov preko API ključa in njihov prikaz v uporabniškem vmesniku. Senzorji omogočajo spremljanje temperature in relativne vlažnosti zraka v prostoru in zunaj. </w:t>
      </w:r>
      <w:proofErr w:type="spellStart"/>
      <w:r w:rsidRPr="0073541B">
        <w:t>ModBus</w:t>
      </w:r>
      <w:proofErr w:type="spellEnd"/>
      <w:r w:rsidRPr="0073541B">
        <w:t xml:space="preserve"> protokol uporabljam za branje porabe oziroma pridobivanja električne energije v hiši. </w:t>
      </w:r>
    </w:p>
    <w:p w14:paraId="77D1B272" w14:textId="77777777" w:rsidR="00061314" w:rsidRPr="0073541B" w:rsidRDefault="00061314" w:rsidP="00061314">
      <w:pPr>
        <w:pStyle w:val="Brezrazmikov"/>
      </w:pPr>
    </w:p>
    <w:p w14:paraId="42B7A864" w14:textId="77777777" w:rsidR="00061314" w:rsidRPr="0073541B" w:rsidRDefault="00061314" w:rsidP="00061314">
      <w:pPr>
        <w:pStyle w:val="Brezrazmikov"/>
      </w:pPr>
      <w:r w:rsidRPr="0073541B">
        <w:t>Naloga vključuje teoretični in praktični del ter prikazuje načrtovanje, implementacijo in testiranje sistemov.</w:t>
      </w:r>
    </w:p>
    <w:p w14:paraId="1AC3CA3D" w14:textId="77777777" w:rsidR="00061314" w:rsidRPr="0073541B" w:rsidRDefault="00061314" w:rsidP="00061314">
      <w:pPr>
        <w:pStyle w:val="Brezrazmikov"/>
        <w:rPr>
          <w:b/>
          <w:bCs/>
        </w:rPr>
      </w:pPr>
      <w:r w:rsidRPr="0073541B">
        <w:rPr>
          <w:b/>
          <w:bCs/>
        </w:rPr>
        <w:t>Ključne besede</w:t>
      </w:r>
    </w:p>
    <w:p w14:paraId="64324BB1" w14:textId="77777777" w:rsidR="00061314" w:rsidRPr="0073541B" w:rsidRDefault="00061314" w:rsidP="00061314">
      <w:pPr>
        <w:pStyle w:val="Brezrazmikov"/>
        <w:numPr>
          <w:ilvl w:val="0"/>
          <w:numId w:val="1"/>
        </w:numPr>
      </w:pPr>
      <w:r w:rsidRPr="0073541B">
        <w:t>vreme</w:t>
      </w:r>
    </w:p>
    <w:p w14:paraId="788EB4B7" w14:textId="77777777" w:rsidR="00061314" w:rsidRPr="0073541B" w:rsidRDefault="00061314" w:rsidP="00061314">
      <w:pPr>
        <w:pStyle w:val="Brezrazmikov"/>
        <w:numPr>
          <w:ilvl w:val="0"/>
          <w:numId w:val="1"/>
        </w:numPr>
      </w:pPr>
      <w:r w:rsidRPr="0073541B">
        <w:t>temperatura</w:t>
      </w:r>
    </w:p>
    <w:p w14:paraId="15B7D482" w14:textId="77777777" w:rsidR="00061314" w:rsidRPr="0073541B" w:rsidRDefault="00061314" w:rsidP="00061314">
      <w:pPr>
        <w:pStyle w:val="Brezrazmikov"/>
        <w:numPr>
          <w:ilvl w:val="0"/>
          <w:numId w:val="1"/>
        </w:numPr>
      </w:pPr>
      <w:r w:rsidRPr="0073541B">
        <w:t>vlaga</w:t>
      </w:r>
    </w:p>
    <w:p w14:paraId="486034CD" w14:textId="77777777" w:rsidR="00061314" w:rsidRPr="0073541B" w:rsidRDefault="00061314" w:rsidP="00061314">
      <w:pPr>
        <w:pStyle w:val="Brezrazmikov"/>
        <w:numPr>
          <w:ilvl w:val="0"/>
          <w:numId w:val="1"/>
        </w:numPr>
      </w:pPr>
      <w:r w:rsidRPr="0073541B">
        <w:t>API</w:t>
      </w:r>
    </w:p>
    <w:p w14:paraId="2DD67171" w14:textId="77777777" w:rsidR="00061314" w:rsidRPr="0073541B" w:rsidRDefault="00061314" w:rsidP="00061314">
      <w:pPr>
        <w:pStyle w:val="Brezrazmikov"/>
        <w:numPr>
          <w:ilvl w:val="0"/>
          <w:numId w:val="1"/>
        </w:numPr>
      </w:pPr>
      <w:proofErr w:type="spellStart"/>
      <w:r w:rsidRPr="0073541B">
        <w:t>ModBus</w:t>
      </w:r>
      <w:proofErr w:type="spellEnd"/>
    </w:p>
    <w:p w14:paraId="16CAD525" w14:textId="77777777" w:rsidR="00061314" w:rsidRPr="0073541B" w:rsidRDefault="00061314" w:rsidP="00061314">
      <w:pPr>
        <w:pStyle w:val="Brezrazmikov"/>
        <w:numPr>
          <w:ilvl w:val="0"/>
          <w:numId w:val="1"/>
        </w:numPr>
      </w:pPr>
      <w:r w:rsidRPr="0073541B">
        <w:t>senzorji</w:t>
      </w:r>
    </w:p>
    <w:p w14:paraId="7E5F9ECA" w14:textId="77777777" w:rsidR="00061314" w:rsidRDefault="00061314" w:rsidP="00061314">
      <w:pPr>
        <w:sectPr w:rsidR="00061314" w:rsidSect="00061314">
          <w:headerReference w:type="default" r:id="rId9"/>
          <w:footerReference w:type="default" r:id="rId10"/>
          <w:type w:val="continuous"/>
          <w:pgSz w:w="11906" w:h="16838"/>
          <w:pgMar w:top="1440" w:right="1440" w:bottom="1440" w:left="1440" w:header="708" w:footer="708" w:gutter="0"/>
          <w:pgNumType w:start="4"/>
          <w:cols w:space="708"/>
          <w:titlePg/>
          <w:docGrid w:linePitch="360"/>
        </w:sectPr>
      </w:pPr>
    </w:p>
    <w:p w14:paraId="50875C9C" w14:textId="224A82F8" w:rsidR="00061314" w:rsidRPr="00763205" w:rsidRDefault="00061314">
      <w:pPr>
        <w:spacing w:line="278" w:lineRule="auto"/>
        <w:rPr>
          <w:sz w:val="24"/>
        </w:rPr>
      </w:pPr>
      <w:r>
        <w:rPr>
          <w:sz w:val="24"/>
        </w:rPr>
        <w:br w:type="page"/>
      </w:r>
    </w:p>
    <w:sdt>
      <w:sdtPr>
        <w:id w:val="53901927"/>
        <w:docPartObj>
          <w:docPartGallery w:val="Table of Contents"/>
          <w:docPartUnique/>
        </w:docPartObj>
      </w:sdtPr>
      <w:sdtEndPr>
        <w:rPr>
          <w:b/>
          <w:bCs/>
        </w:rPr>
      </w:sdtEndPr>
      <w:sdtContent>
        <w:p w14:paraId="05853EDB" w14:textId="77777777" w:rsidR="00613DD2" w:rsidRPr="0073541B" w:rsidRDefault="00613DD2" w:rsidP="00613DD2">
          <w:pPr>
            <w:pStyle w:val="Brezrazmikov"/>
          </w:pPr>
          <w:r w:rsidRPr="0073541B">
            <w:t>Vsebina</w:t>
          </w:r>
        </w:p>
        <w:p w14:paraId="5E525FAE" w14:textId="74DAD7C8" w:rsidR="00C00DB0" w:rsidRDefault="00613DD2">
          <w:pPr>
            <w:pStyle w:val="Kazalovsebine1"/>
            <w:tabs>
              <w:tab w:val="right" w:leader="dot" w:pos="9016"/>
            </w:tabs>
            <w:rPr>
              <w:rFonts w:eastAsiaTheme="minorEastAsia"/>
              <w:noProof/>
              <w:kern w:val="2"/>
              <w:sz w:val="24"/>
              <w:szCs w:val="24"/>
              <w:lang w:val="en-SI" w:eastAsia="en-SI"/>
              <w14:ligatures w14:val="standardContextual"/>
            </w:rPr>
          </w:pPr>
          <w:r w:rsidRPr="0073541B">
            <w:fldChar w:fldCharType="begin"/>
          </w:r>
          <w:r w:rsidRPr="0073541B">
            <w:instrText xml:space="preserve"> TOC \o "1-3" \h \z \u </w:instrText>
          </w:r>
          <w:r w:rsidRPr="0073541B">
            <w:fldChar w:fldCharType="separate"/>
          </w:r>
          <w:hyperlink w:anchor="_Toc227505912" w:history="1">
            <w:r w:rsidR="00C00DB0" w:rsidRPr="005053F6">
              <w:rPr>
                <w:rStyle w:val="Hiperpovezava"/>
                <w:noProof/>
              </w:rPr>
              <w:t>Zahvala</w:t>
            </w:r>
            <w:r w:rsidR="00C00DB0">
              <w:rPr>
                <w:noProof/>
                <w:webHidden/>
              </w:rPr>
              <w:tab/>
            </w:r>
            <w:r w:rsidR="00C00DB0">
              <w:rPr>
                <w:noProof/>
                <w:webHidden/>
              </w:rPr>
              <w:fldChar w:fldCharType="begin"/>
            </w:r>
            <w:r w:rsidR="00C00DB0">
              <w:rPr>
                <w:noProof/>
                <w:webHidden/>
              </w:rPr>
              <w:instrText xml:space="preserve"> PAGEREF _Toc227505912 \h </w:instrText>
            </w:r>
            <w:r w:rsidR="00C00DB0">
              <w:rPr>
                <w:noProof/>
                <w:webHidden/>
              </w:rPr>
            </w:r>
            <w:r w:rsidR="00C00DB0">
              <w:rPr>
                <w:noProof/>
                <w:webHidden/>
              </w:rPr>
              <w:fldChar w:fldCharType="separate"/>
            </w:r>
            <w:r w:rsidR="00C00DB0">
              <w:rPr>
                <w:noProof/>
                <w:webHidden/>
              </w:rPr>
              <w:t>3</w:t>
            </w:r>
            <w:r w:rsidR="00C00DB0">
              <w:rPr>
                <w:noProof/>
                <w:webHidden/>
              </w:rPr>
              <w:fldChar w:fldCharType="end"/>
            </w:r>
          </w:hyperlink>
        </w:p>
        <w:p w14:paraId="192D9212" w14:textId="144D0EEA" w:rsidR="00C00DB0" w:rsidRDefault="00C00DB0">
          <w:pPr>
            <w:pStyle w:val="Kazalovsebine1"/>
            <w:tabs>
              <w:tab w:val="right" w:leader="dot" w:pos="9016"/>
            </w:tabs>
            <w:rPr>
              <w:rFonts w:eastAsiaTheme="minorEastAsia"/>
              <w:noProof/>
              <w:kern w:val="2"/>
              <w:sz w:val="24"/>
              <w:szCs w:val="24"/>
              <w:lang w:val="en-SI" w:eastAsia="en-SI"/>
              <w14:ligatures w14:val="standardContextual"/>
            </w:rPr>
          </w:pPr>
          <w:hyperlink w:anchor="_Toc227505913" w:history="1">
            <w:r w:rsidRPr="005053F6">
              <w:rPr>
                <w:rStyle w:val="Hiperpovezava"/>
                <w:noProof/>
              </w:rPr>
              <w:t>POVZETEK</w:t>
            </w:r>
            <w:r>
              <w:rPr>
                <w:noProof/>
                <w:webHidden/>
              </w:rPr>
              <w:tab/>
            </w:r>
            <w:r>
              <w:rPr>
                <w:noProof/>
                <w:webHidden/>
              </w:rPr>
              <w:fldChar w:fldCharType="begin"/>
            </w:r>
            <w:r>
              <w:rPr>
                <w:noProof/>
                <w:webHidden/>
              </w:rPr>
              <w:instrText xml:space="preserve"> PAGEREF _Toc227505913 \h </w:instrText>
            </w:r>
            <w:r>
              <w:rPr>
                <w:noProof/>
                <w:webHidden/>
              </w:rPr>
            </w:r>
            <w:r>
              <w:rPr>
                <w:noProof/>
                <w:webHidden/>
              </w:rPr>
              <w:fldChar w:fldCharType="separate"/>
            </w:r>
            <w:r>
              <w:rPr>
                <w:noProof/>
                <w:webHidden/>
              </w:rPr>
              <w:t>4</w:t>
            </w:r>
            <w:r>
              <w:rPr>
                <w:noProof/>
                <w:webHidden/>
              </w:rPr>
              <w:fldChar w:fldCharType="end"/>
            </w:r>
          </w:hyperlink>
        </w:p>
        <w:p w14:paraId="044979AF" w14:textId="5BCE9188" w:rsidR="00C00DB0" w:rsidRDefault="00C00DB0">
          <w:pPr>
            <w:pStyle w:val="Kazalovsebine1"/>
            <w:tabs>
              <w:tab w:val="left" w:pos="440"/>
              <w:tab w:val="right" w:leader="dot" w:pos="9016"/>
            </w:tabs>
            <w:rPr>
              <w:rFonts w:eastAsiaTheme="minorEastAsia"/>
              <w:noProof/>
              <w:kern w:val="2"/>
              <w:sz w:val="24"/>
              <w:szCs w:val="24"/>
              <w:lang w:val="en-SI" w:eastAsia="en-SI"/>
              <w14:ligatures w14:val="standardContextual"/>
            </w:rPr>
          </w:pPr>
          <w:hyperlink w:anchor="_Toc227505914" w:history="1">
            <w:r w:rsidRPr="005053F6">
              <w:rPr>
                <w:rStyle w:val="Hiperpovezava"/>
                <w:noProof/>
              </w:rPr>
              <w:t>1</w:t>
            </w:r>
            <w:r>
              <w:rPr>
                <w:rFonts w:eastAsiaTheme="minorEastAsia"/>
                <w:noProof/>
                <w:kern w:val="2"/>
                <w:sz w:val="24"/>
                <w:szCs w:val="24"/>
                <w:lang w:val="en-SI" w:eastAsia="en-SI"/>
                <w14:ligatures w14:val="standardContextual"/>
              </w:rPr>
              <w:tab/>
            </w:r>
            <w:r w:rsidRPr="005053F6">
              <w:rPr>
                <w:rStyle w:val="Hiperpovezava"/>
                <w:noProof/>
              </w:rPr>
              <w:t>Uvod</w:t>
            </w:r>
            <w:r>
              <w:rPr>
                <w:noProof/>
                <w:webHidden/>
              </w:rPr>
              <w:tab/>
            </w:r>
            <w:r>
              <w:rPr>
                <w:noProof/>
                <w:webHidden/>
              </w:rPr>
              <w:fldChar w:fldCharType="begin"/>
            </w:r>
            <w:r>
              <w:rPr>
                <w:noProof/>
                <w:webHidden/>
              </w:rPr>
              <w:instrText xml:space="preserve"> PAGEREF _Toc227505914 \h </w:instrText>
            </w:r>
            <w:r>
              <w:rPr>
                <w:noProof/>
                <w:webHidden/>
              </w:rPr>
            </w:r>
            <w:r>
              <w:rPr>
                <w:noProof/>
                <w:webHidden/>
              </w:rPr>
              <w:fldChar w:fldCharType="separate"/>
            </w:r>
            <w:r>
              <w:rPr>
                <w:noProof/>
                <w:webHidden/>
              </w:rPr>
              <w:t>5</w:t>
            </w:r>
            <w:r>
              <w:rPr>
                <w:noProof/>
                <w:webHidden/>
              </w:rPr>
              <w:fldChar w:fldCharType="end"/>
            </w:r>
          </w:hyperlink>
        </w:p>
        <w:p w14:paraId="11CDEA72" w14:textId="2CB12D55" w:rsidR="00C00DB0" w:rsidRDefault="00C00DB0">
          <w:pPr>
            <w:pStyle w:val="Kazalovsebine2"/>
            <w:tabs>
              <w:tab w:val="left" w:pos="960"/>
              <w:tab w:val="right" w:leader="dot" w:pos="9016"/>
            </w:tabs>
            <w:rPr>
              <w:rFonts w:eastAsiaTheme="minorEastAsia"/>
              <w:noProof/>
              <w:kern w:val="2"/>
              <w:sz w:val="24"/>
              <w:szCs w:val="24"/>
              <w:lang w:val="en-SI" w:eastAsia="en-SI"/>
              <w14:ligatures w14:val="standardContextual"/>
            </w:rPr>
          </w:pPr>
          <w:hyperlink w:anchor="_Toc227505915" w:history="1">
            <w:r w:rsidRPr="005053F6">
              <w:rPr>
                <w:rStyle w:val="Hiperpovezava"/>
                <w:noProof/>
              </w:rPr>
              <w:t>1.1</w:t>
            </w:r>
            <w:r>
              <w:rPr>
                <w:rFonts w:eastAsiaTheme="minorEastAsia"/>
                <w:noProof/>
                <w:kern w:val="2"/>
                <w:sz w:val="24"/>
                <w:szCs w:val="24"/>
                <w:lang w:val="en-SI" w:eastAsia="en-SI"/>
                <w14:ligatures w14:val="standardContextual"/>
              </w:rPr>
              <w:tab/>
            </w:r>
            <w:r w:rsidRPr="005053F6">
              <w:rPr>
                <w:rStyle w:val="Hiperpovezava"/>
                <w:noProof/>
              </w:rPr>
              <w:t>Cilji</w:t>
            </w:r>
            <w:r>
              <w:rPr>
                <w:noProof/>
                <w:webHidden/>
              </w:rPr>
              <w:tab/>
            </w:r>
            <w:r>
              <w:rPr>
                <w:noProof/>
                <w:webHidden/>
              </w:rPr>
              <w:fldChar w:fldCharType="begin"/>
            </w:r>
            <w:r>
              <w:rPr>
                <w:noProof/>
                <w:webHidden/>
              </w:rPr>
              <w:instrText xml:space="preserve"> PAGEREF _Toc227505915 \h </w:instrText>
            </w:r>
            <w:r>
              <w:rPr>
                <w:noProof/>
                <w:webHidden/>
              </w:rPr>
            </w:r>
            <w:r>
              <w:rPr>
                <w:noProof/>
                <w:webHidden/>
              </w:rPr>
              <w:fldChar w:fldCharType="separate"/>
            </w:r>
            <w:r>
              <w:rPr>
                <w:noProof/>
                <w:webHidden/>
              </w:rPr>
              <w:t>5</w:t>
            </w:r>
            <w:r>
              <w:rPr>
                <w:noProof/>
                <w:webHidden/>
              </w:rPr>
              <w:fldChar w:fldCharType="end"/>
            </w:r>
          </w:hyperlink>
        </w:p>
        <w:p w14:paraId="23A7CFE9" w14:textId="3663CAA8" w:rsidR="00C00DB0" w:rsidRDefault="00C00DB0">
          <w:pPr>
            <w:pStyle w:val="Kazalovsebine1"/>
            <w:tabs>
              <w:tab w:val="left" w:pos="440"/>
              <w:tab w:val="right" w:leader="dot" w:pos="9016"/>
            </w:tabs>
            <w:rPr>
              <w:rFonts w:eastAsiaTheme="minorEastAsia"/>
              <w:noProof/>
              <w:kern w:val="2"/>
              <w:sz w:val="24"/>
              <w:szCs w:val="24"/>
              <w:lang w:val="en-SI" w:eastAsia="en-SI"/>
              <w14:ligatures w14:val="standardContextual"/>
            </w:rPr>
          </w:pPr>
          <w:hyperlink w:anchor="_Toc227505916" w:history="1">
            <w:r w:rsidRPr="005053F6">
              <w:rPr>
                <w:rStyle w:val="Hiperpovezava"/>
                <w:noProof/>
              </w:rPr>
              <w:t>2</w:t>
            </w:r>
            <w:r>
              <w:rPr>
                <w:rFonts w:eastAsiaTheme="minorEastAsia"/>
                <w:noProof/>
                <w:kern w:val="2"/>
                <w:sz w:val="24"/>
                <w:szCs w:val="24"/>
                <w:lang w:val="en-SI" w:eastAsia="en-SI"/>
                <w14:ligatures w14:val="standardContextual"/>
              </w:rPr>
              <w:tab/>
            </w:r>
            <w:r w:rsidRPr="005053F6">
              <w:rPr>
                <w:rStyle w:val="Hiperpovezava"/>
                <w:noProof/>
              </w:rPr>
              <w:t>Pregled sorodnih aplikacij</w:t>
            </w:r>
            <w:r>
              <w:rPr>
                <w:noProof/>
                <w:webHidden/>
              </w:rPr>
              <w:tab/>
            </w:r>
            <w:r>
              <w:rPr>
                <w:noProof/>
                <w:webHidden/>
              </w:rPr>
              <w:fldChar w:fldCharType="begin"/>
            </w:r>
            <w:r>
              <w:rPr>
                <w:noProof/>
                <w:webHidden/>
              </w:rPr>
              <w:instrText xml:space="preserve"> PAGEREF _Toc227505916 \h </w:instrText>
            </w:r>
            <w:r>
              <w:rPr>
                <w:noProof/>
                <w:webHidden/>
              </w:rPr>
            </w:r>
            <w:r>
              <w:rPr>
                <w:noProof/>
                <w:webHidden/>
              </w:rPr>
              <w:fldChar w:fldCharType="separate"/>
            </w:r>
            <w:r>
              <w:rPr>
                <w:noProof/>
                <w:webHidden/>
              </w:rPr>
              <w:t>6</w:t>
            </w:r>
            <w:r>
              <w:rPr>
                <w:noProof/>
                <w:webHidden/>
              </w:rPr>
              <w:fldChar w:fldCharType="end"/>
            </w:r>
          </w:hyperlink>
        </w:p>
        <w:p w14:paraId="77DFF5D5" w14:textId="32B74C30" w:rsidR="00C00DB0" w:rsidRDefault="00C00DB0">
          <w:pPr>
            <w:pStyle w:val="Kazalovsebine2"/>
            <w:tabs>
              <w:tab w:val="left" w:pos="960"/>
              <w:tab w:val="right" w:leader="dot" w:pos="9016"/>
            </w:tabs>
            <w:rPr>
              <w:rFonts w:eastAsiaTheme="minorEastAsia"/>
              <w:noProof/>
              <w:kern w:val="2"/>
              <w:sz w:val="24"/>
              <w:szCs w:val="24"/>
              <w:lang w:val="en-SI" w:eastAsia="en-SI"/>
              <w14:ligatures w14:val="standardContextual"/>
            </w:rPr>
          </w:pPr>
          <w:hyperlink w:anchor="_Toc227505917" w:history="1">
            <w:r w:rsidRPr="005053F6">
              <w:rPr>
                <w:rStyle w:val="Hiperpovezava"/>
                <w:noProof/>
              </w:rPr>
              <w:t>2.1</w:t>
            </w:r>
            <w:r>
              <w:rPr>
                <w:rFonts w:eastAsiaTheme="minorEastAsia"/>
                <w:noProof/>
                <w:kern w:val="2"/>
                <w:sz w:val="24"/>
                <w:szCs w:val="24"/>
                <w:lang w:val="en-SI" w:eastAsia="en-SI"/>
                <w14:ligatures w14:val="standardContextual"/>
              </w:rPr>
              <w:tab/>
            </w:r>
            <w:r w:rsidRPr="005053F6">
              <w:rPr>
                <w:rStyle w:val="Hiperpovezava"/>
                <w:noProof/>
              </w:rPr>
              <w:t>React</w:t>
            </w:r>
            <w:r>
              <w:rPr>
                <w:noProof/>
                <w:webHidden/>
              </w:rPr>
              <w:tab/>
            </w:r>
            <w:r>
              <w:rPr>
                <w:noProof/>
                <w:webHidden/>
              </w:rPr>
              <w:fldChar w:fldCharType="begin"/>
            </w:r>
            <w:r>
              <w:rPr>
                <w:noProof/>
                <w:webHidden/>
              </w:rPr>
              <w:instrText xml:space="preserve"> PAGEREF _Toc227505917 \h </w:instrText>
            </w:r>
            <w:r>
              <w:rPr>
                <w:noProof/>
                <w:webHidden/>
              </w:rPr>
            </w:r>
            <w:r>
              <w:rPr>
                <w:noProof/>
                <w:webHidden/>
              </w:rPr>
              <w:fldChar w:fldCharType="separate"/>
            </w:r>
            <w:r>
              <w:rPr>
                <w:noProof/>
                <w:webHidden/>
              </w:rPr>
              <w:t>6</w:t>
            </w:r>
            <w:r>
              <w:rPr>
                <w:noProof/>
                <w:webHidden/>
              </w:rPr>
              <w:fldChar w:fldCharType="end"/>
            </w:r>
          </w:hyperlink>
        </w:p>
        <w:p w14:paraId="65E6E490" w14:textId="3F8A5432" w:rsidR="00C00DB0" w:rsidRDefault="00C00DB0">
          <w:pPr>
            <w:pStyle w:val="Kazalovsebine2"/>
            <w:tabs>
              <w:tab w:val="left" w:pos="960"/>
              <w:tab w:val="right" w:leader="dot" w:pos="9016"/>
            </w:tabs>
            <w:rPr>
              <w:rFonts w:eastAsiaTheme="minorEastAsia"/>
              <w:noProof/>
              <w:kern w:val="2"/>
              <w:sz w:val="24"/>
              <w:szCs w:val="24"/>
              <w:lang w:val="en-SI" w:eastAsia="en-SI"/>
              <w14:ligatures w14:val="standardContextual"/>
            </w:rPr>
          </w:pPr>
          <w:hyperlink w:anchor="_Toc227505918" w:history="1">
            <w:r w:rsidRPr="005053F6">
              <w:rPr>
                <w:rStyle w:val="Hiperpovezava"/>
                <w:noProof/>
              </w:rPr>
              <w:t>2.2</w:t>
            </w:r>
            <w:r>
              <w:rPr>
                <w:rFonts w:eastAsiaTheme="minorEastAsia"/>
                <w:noProof/>
                <w:kern w:val="2"/>
                <w:sz w:val="24"/>
                <w:szCs w:val="24"/>
                <w:lang w:val="en-SI" w:eastAsia="en-SI"/>
                <w14:ligatures w14:val="standardContextual"/>
              </w:rPr>
              <w:tab/>
            </w:r>
            <w:r w:rsidRPr="005053F6">
              <w:rPr>
                <w:rStyle w:val="Hiperpovezava"/>
                <w:noProof/>
              </w:rPr>
              <w:t>Next.js</w:t>
            </w:r>
            <w:r>
              <w:rPr>
                <w:noProof/>
                <w:webHidden/>
              </w:rPr>
              <w:tab/>
            </w:r>
            <w:r>
              <w:rPr>
                <w:noProof/>
                <w:webHidden/>
              </w:rPr>
              <w:fldChar w:fldCharType="begin"/>
            </w:r>
            <w:r>
              <w:rPr>
                <w:noProof/>
                <w:webHidden/>
              </w:rPr>
              <w:instrText xml:space="preserve"> PAGEREF _Toc227505918 \h </w:instrText>
            </w:r>
            <w:r>
              <w:rPr>
                <w:noProof/>
                <w:webHidden/>
              </w:rPr>
            </w:r>
            <w:r>
              <w:rPr>
                <w:noProof/>
                <w:webHidden/>
              </w:rPr>
              <w:fldChar w:fldCharType="separate"/>
            </w:r>
            <w:r>
              <w:rPr>
                <w:noProof/>
                <w:webHidden/>
              </w:rPr>
              <w:t>6</w:t>
            </w:r>
            <w:r>
              <w:rPr>
                <w:noProof/>
                <w:webHidden/>
              </w:rPr>
              <w:fldChar w:fldCharType="end"/>
            </w:r>
          </w:hyperlink>
        </w:p>
        <w:p w14:paraId="65DB4FA3" w14:textId="25E1A6E2" w:rsidR="00C00DB0" w:rsidRDefault="00C00DB0">
          <w:pPr>
            <w:pStyle w:val="Kazalovsebine2"/>
            <w:tabs>
              <w:tab w:val="left" w:pos="960"/>
              <w:tab w:val="right" w:leader="dot" w:pos="9016"/>
            </w:tabs>
            <w:rPr>
              <w:rFonts w:eastAsiaTheme="minorEastAsia"/>
              <w:noProof/>
              <w:kern w:val="2"/>
              <w:sz w:val="24"/>
              <w:szCs w:val="24"/>
              <w:lang w:val="en-SI" w:eastAsia="en-SI"/>
              <w14:ligatures w14:val="standardContextual"/>
            </w:rPr>
          </w:pPr>
          <w:hyperlink w:anchor="_Toc227505919" w:history="1">
            <w:r w:rsidRPr="005053F6">
              <w:rPr>
                <w:rStyle w:val="Hiperpovezava"/>
                <w:noProof/>
              </w:rPr>
              <w:t>2.3</w:t>
            </w:r>
            <w:r>
              <w:rPr>
                <w:rFonts w:eastAsiaTheme="minorEastAsia"/>
                <w:noProof/>
                <w:kern w:val="2"/>
                <w:sz w:val="24"/>
                <w:szCs w:val="24"/>
                <w:lang w:val="en-SI" w:eastAsia="en-SI"/>
                <w14:ligatures w14:val="standardContextual"/>
              </w:rPr>
              <w:tab/>
            </w:r>
            <w:r w:rsidRPr="005053F6">
              <w:rPr>
                <w:rStyle w:val="Hiperpovezava"/>
                <w:noProof/>
              </w:rPr>
              <w:t>Html</w:t>
            </w:r>
            <w:r>
              <w:rPr>
                <w:noProof/>
                <w:webHidden/>
              </w:rPr>
              <w:tab/>
            </w:r>
            <w:r>
              <w:rPr>
                <w:noProof/>
                <w:webHidden/>
              </w:rPr>
              <w:fldChar w:fldCharType="begin"/>
            </w:r>
            <w:r>
              <w:rPr>
                <w:noProof/>
                <w:webHidden/>
              </w:rPr>
              <w:instrText xml:space="preserve"> PAGEREF _Toc227505919 \h </w:instrText>
            </w:r>
            <w:r>
              <w:rPr>
                <w:noProof/>
                <w:webHidden/>
              </w:rPr>
            </w:r>
            <w:r>
              <w:rPr>
                <w:noProof/>
                <w:webHidden/>
              </w:rPr>
              <w:fldChar w:fldCharType="separate"/>
            </w:r>
            <w:r>
              <w:rPr>
                <w:noProof/>
                <w:webHidden/>
              </w:rPr>
              <w:t>6</w:t>
            </w:r>
            <w:r>
              <w:rPr>
                <w:noProof/>
                <w:webHidden/>
              </w:rPr>
              <w:fldChar w:fldCharType="end"/>
            </w:r>
          </w:hyperlink>
        </w:p>
        <w:p w14:paraId="298B0C90" w14:textId="16526B29" w:rsidR="00C00DB0" w:rsidRDefault="00C00DB0">
          <w:pPr>
            <w:pStyle w:val="Kazalovsebine2"/>
            <w:tabs>
              <w:tab w:val="left" w:pos="960"/>
              <w:tab w:val="right" w:leader="dot" w:pos="9016"/>
            </w:tabs>
            <w:rPr>
              <w:rFonts w:eastAsiaTheme="minorEastAsia"/>
              <w:noProof/>
              <w:kern w:val="2"/>
              <w:sz w:val="24"/>
              <w:szCs w:val="24"/>
              <w:lang w:val="en-SI" w:eastAsia="en-SI"/>
              <w14:ligatures w14:val="standardContextual"/>
            </w:rPr>
          </w:pPr>
          <w:hyperlink w:anchor="_Toc227505920" w:history="1">
            <w:r w:rsidRPr="005053F6">
              <w:rPr>
                <w:rStyle w:val="Hiperpovezava"/>
                <w:noProof/>
              </w:rPr>
              <w:t>2.4</w:t>
            </w:r>
            <w:r>
              <w:rPr>
                <w:rFonts w:eastAsiaTheme="minorEastAsia"/>
                <w:noProof/>
                <w:kern w:val="2"/>
                <w:sz w:val="24"/>
                <w:szCs w:val="24"/>
                <w:lang w:val="en-SI" w:eastAsia="en-SI"/>
                <w14:ligatures w14:val="standardContextual"/>
              </w:rPr>
              <w:tab/>
            </w:r>
            <w:r w:rsidRPr="005053F6">
              <w:rPr>
                <w:rStyle w:val="Hiperpovezava"/>
                <w:noProof/>
              </w:rPr>
              <w:t>CSS in Tailwind</w:t>
            </w:r>
            <w:r>
              <w:rPr>
                <w:noProof/>
                <w:webHidden/>
              </w:rPr>
              <w:tab/>
            </w:r>
            <w:r>
              <w:rPr>
                <w:noProof/>
                <w:webHidden/>
              </w:rPr>
              <w:fldChar w:fldCharType="begin"/>
            </w:r>
            <w:r>
              <w:rPr>
                <w:noProof/>
                <w:webHidden/>
              </w:rPr>
              <w:instrText xml:space="preserve"> PAGEREF _Toc227505920 \h </w:instrText>
            </w:r>
            <w:r>
              <w:rPr>
                <w:noProof/>
                <w:webHidden/>
              </w:rPr>
            </w:r>
            <w:r>
              <w:rPr>
                <w:noProof/>
                <w:webHidden/>
              </w:rPr>
              <w:fldChar w:fldCharType="separate"/>
            </w:r>
            <w:r>
              <w:rPr>
                <w:noProof/>
                <w:webHidden/>
              </w:rPr>
              <w:t>6</w:t>
            </w:r>
            <w:r>
              <w:rPr>
                <w:noProof/>
                <w:webHidden/>
              </w:rPr>
              <w:fldChar w:fldCharType="end"/>
            </w:r>
          </w:hyperlink>
        </w:p>
        <w:p w14:paraId="566DBCD0" w14:textId="75789DFC" w:rsidR="00C00DB0" w:rsidRDefault="00C00DB0">
          <w:pPr>
            <w:pStyle w:val="Kazalovsebine2"/>
            <w:tabs>
              <w:tab w:val="left" w:pos="960"/>
              <w:tab w:val="right" w:leader="dot" w:pos="9016"/>
            </w:tabs>
            <w:rPr>
              <w:rFonts w:eastAsiaTheme="minorEastAsia"/>
              <w:noProof/>
              <w:kern w:val="2"/>
              <w:sz w:val="24"/>
              <w:szCs w:val="24"/>
              <w:lang w:val="en-SI" w:eastAsia="en-SI"/>
              <w14:ligatures w14:val="standardContextual"/>
            </w:rPr>
          </w:pPr>
          <w:hyperlink w:anchor="_Toc227505921" w:history="1">
            <w:r w:rsidRPr="005053F6">
              <w:rPr>
                <w:rStyle w:val="Hiperpovezava"/>
                <w:noProof/>
              </w:rPr>
              <w:t>2.5</w:t>
            </w:r>
            <w:r>
              <w:rPr>
                <w:rFonts w:eastAsiaTheme="minorEastAsia"/>
                <w:noProof/>
                <w:kern w:val="2"/>
                <w:sz w:val="24"/>
                <w:szCs w:val="24"/>
                <w:lang w:val="en-SI" w:eastAsia="en-SI"/>
                <w14:ligatures w14:val="standardContextual"/>
              </w:rPr>
              <w:tab/>
            </w:r>
            <w:r w:rsidRPr="005053F6">
              <w:rPr>
                <w:rStyle w:val="Hiperpovezava"/>
                <w:noProof/>
              </w:rPr>
              <w:t>JavaScript</w:t>
            </w:r>
            <w:r>
              <w:rPr>
                <w:noProof/>
                <w:webHidden/>
              </w:rPr>
              <w:tab/>
            </w:r>
            <w:r>
              <w:rPr>
                <w:noProof/>
                <w:webHidden/>
              </w:rPr>
              <w:fldChar w:fldCharType="begin"/>
            </w:r>
            <w:r>
              <w:rPr>
                <w:noProof/>
                <w:webHidden/>
              </w:rPr>
              <w:instrText xml:space="preserve"> PAGEREF _Toc227505921 \h </w:instrText>
            </w:r>
            <w:r>
              <w:rPr>
                <w:noProof/>
                <w:webHidden/>
              </w:rPr>
            </w:r>
            <w:r>
              <w:rPr>
                <w:noProof/>
                <w:webHidden/>
              </w:rPr>
              <w:fldChar w:fldCharType="separate"/>
            </w:r>
            <w:r>
              <w:rPr>
                <w:noProof/>
                <w:webHidden/>
              </w:rPr>
              <w:t>6</w:t>
            </w:r>
            <w:r>
              <w:rPr>
                <w:noProof/>
                <w:webHidden/>
              </w:rPr>
              <w:fldChar w:fldCharType="end"/>
            </w:r>
          </w:hyperlink>
        </w:p>
        <w:p w14:paraId="4AF162DC" w14:textId="70C9AC40" w:rsidR="00C00DB0" w:rsidRDefault="00C00DB0">
          <w:pPr>
            <w:pStyle w:val="Kazalovsebine2"/>
            <w:tabs>
              <w:tab w:val="left" w:pos="960"/>
              <w:tab w:val="right" w:leader="dot" w:pos="9016"/>
            </w:tabs>
            <w:rPr>
              <w:rFonts w:eastAsiaTheme="minorEastAsia"/>
              <w:noProof/>
              <w:kern w:val="2"/>
              <w:sz w:val="24"/>
              <w:szCs w:val="24"/>
              <w:lang w:val="en-SI" w:eastAsia="en-SI"/>
              <w14:ligatures w14:val="standardContextual"/>
            </w:rPr>
          </w:pPr>
          <w:hyperlink w:anchor="_Toc227505922" w:history="1">
            <w:r w:rsidRPr="005053F6">
              <w:rPr>
                <w:rStyle w:val="Hiperpovezava"/>
                <w:noProof/>
              </w:rPr>
              <w:t>2.6</w:t>
            </w:r>
            <w:r>
              <w:rPr>
                <w:rFonts w:eastAsiaTheme="minorEastAsia"/>
                <w:noProof/>
                <w:kern w:val="2"/>
                <w:sz w:val="24"/>
                <w:szCs w:val="24"/>
                <w:lang w:val="en-SI" w:eastAsia="en-SI"/>
                <w14:ligatures w14:val="standardContextual"/>
              </w:rPr>
              <w:tab/>
            </w:r>
            <w:r w:rsidRPr="005053F6">
              <w:rPr>
                <w:rStyle w:val="Hiperpovezava"/>
                <w:noProof/>
              </w:rPr>
              <w:t>Node.js</w:t>
            </w:r>
            <w:r>
              <w:rPr>
                <w:noProof/>
                <w:webHidden/>
              </w:rPr>
              <w:tab/>
            </w:r>
            <w:r>
              <w:rPr>
                <w:noProof/>
                <w:webHidden/>
              </w:rPr>
              <w:fldChar w:fldCharType="begin"/>
            </w:r>
            <w:r>
              <w:rPr>
                <w:noProof/>
                <w:webHidden/>
              </w:rPr>
              <w:instrText xml:space="preserve"> PAGEREF _Toc227505922 \h </w:instrText>
            </w:r>
            <w:r>
              <w:rPr>
                <w:noProof/>
                <w:webHidden/>
              </w:rPr>
            </w:r>
            <w:r>
              <w:rPr>
                <w:noProof/>
                <w:webHidden/>
              </w:rPr>
              <w:fldChar w:fldCharType="separate"/>
            </w:r>
            <w:r>
              <w:rPr>
                <w:noProof/>
                <w:webHidden/>
              </w:rPr>
              <w:t>7</w:t>
            </w:r>
            <w:r>
              <w:rPr>
                <w:noProof/>
                <w:webHidden/>
              </w:rPr>
              <w:fldChar w:fldCharType="end"/>
            </w:r>
          </w:hyperlink>
        </w:p>
        <w:p w14:paraId="296A6FF5" w14:textId="13F430C0" w:rsidR="00C00DB0" w:rsidRDefault="00C00DB0">
          <w:pPr>
            <w:pStyle w:val="Kazalovsebine2"/>
            <w:tabs>
              <w:tab w:val="left" w:pos="960"/>
              <w:tab w:val="right" w:leader="dot" w:pos="9016"/>
            </w:tabs>
            <w:rPr>
              <w:rFonts w:eastAsiaTheme="minorEastAsia"/>
              <w:noProof/>
              <w:kern w:val="2"/>
              <w:sz w:val="24"/>
              <w:szCs w:val="24"/>
              <w:lang w:val="en-SI" w:eastAsia="en-SI"/>
              <w14:ligatures w14:val="standardContextual"/>
            </w:rPr>
          </w:pPr>
          <w:hyperlink w:anchor="_Toc227505923" w:history="1">
            <w:r w:rsidRPr="005053F6">
              <w:rPr>
                <w:rStyle w:val="Hiperpovezava"/>
                <w:noProof/>
              </w:rPr>
              <w:t>2.7</w:t>
            </w:r>
            <w:r>
              <w:rPr>
                <w:rFonts w:eastAsiaTheme="minorEastAsia"/>
                <w:noProof/>
                <w:kern w:val="2"/>
                <w:sz w:val="24"/>
                <w:szCs w:val="24"/>
                <w:lang w:val="en-SI" w:eastAsia="en-SI"/>
                <w14:ligatures w14:val="standardContextual"/>
              </w:rPr>
              <w:tab/>
            </w:r>
            <w:r w:rsidRPr="005053F6">
              <w:rPr>
                <w:rStyle w:val="Hiperpovezava"/>
                <w:noProof/>
              </w:rPr>
              <w:t>InfluxDB</w:t>
            </w:r>
            <w:r>
              <w:rPr>
                <w:noProof/>
                <w:webHidden/>
              </w:rPr>
              <w:tab/>
            </w:r>
            <w:r>
              <w:rPr>
                <w:noProof/>
                <w:webHidden/>
              </w:rPr>
              <w:fldChar w:fldCharType="begin"/>
            </w:r>
            <w:r>
              <w:rPr>
                <w:noProof/>
                <w:webHidden/>
              </w:rPr>
              <w:instrText xml:space="preserve"> PAGEREF _Toc227505923 \h </w:instrText>
            </w:r>
            <w:r>
              <w:rPr>
                <w:noProof/>
                <w:webHidden/>
              </w:rPr>
            </w:r>
            <w:r>
              <w:rPr>
                <w:noProof/>
                <w:webHidden/>
              </w:rPr>
              <w:fldChar w:fldCharType="separate"/>
            </w:r>
            <w:r>
              <w:rPr>
                <w:noProof/>
                <w:webHidden/>
              </w:rPr>
              <w:t>7</w:t>
            </w:r>
            <w:r>
              <w:rPr>
                <w:noProof/>
                <w:webHidden/>
              </w:rPr>
              <w:fldChar w:fldCharType="end"/>
            </w:r>
          </w:hyperlink>
        </w:p>
        <w:p w14:paraId="7355E244" w14:textId="627FD0AA" w:rsidR="00C00DB0" w:rsidRDefault="00C00DB0">
          <w:pPr>
            <w:pStyle w:val="Kazalovsebine2"/>
            <w:tabs>
              <w:tab w:val="left" w:pos="960"/>
              <w:tab w:val="right" w:leader="dot" w:pos="9016"/>
            </w:tabs>
            <w:rPr>
              <w:rFonts w:eastAsiaTheme="minorEastAsia"/>
              <w:noProof/>
              <w:kern w:val="2"/>
              <w:sz w:val="24"/>
              <w:szCs w:val="24"/>
              <w:lang w:val="en-SI" w:eastAsia="en-SI"/>
              <w14:ligatures w14:val="standardContextual"/>
            </w:rPr>
          </w:pPr>
          <w:hyperlink w:anchor="_Toc227505924" w:history="1">
            <w:r w:rsidRPr="005053F6">
              <w:rPr>
                <w:rStyle w:val="Hiperpovezava"/>
                <w:noProof/>
              </w:rPr>
              <w:t>2.8</w:t>
            </w:r>
            <w:r>
              <w:rPr>
                <w:rFonts w:eastAsiaTheme="minorEastAsia"/>
                <w:noProof/>
                <w:kern w:val="2"/>
                <w:sz w:val="24"/>
                <w:szCs w:val="24"/>
                <w:lang w:val="en-SI" w:eastAsia="en-SI"/>
                <w14:ligatures w14:val="standardContextual"/>
              </w:rPr>
              <w:tab/>
            </w:r>
            <w:r w:rsidRPr="005053F6">
              <w:rPr>
                <w:rStyle w:val="Hiperpovezava"/>
                <w:noProof/>
              </w:rPr>
              <w:t>Grafana</w:t>
            </w:r>
            <w:r>
              <w:rPr>
                <w:noProof/>
                <w:webHidden/>
              </w:rPr>
              <w:tab/>
            </w:r>
            <w:r>
              <w:rPr>
                <w:noProof/>
                <w:webHidden/>
              </w:rPr>
              <w:fldChar w:fldCharType="begin"/>
            </w:r>
            <w:r>
              <w:rPr>
                <w:noProof/>
                <w:webHidden/>
              </w:rPr>
              <w:instrText xml:space="preserve"> PAGEREF _Toc227505924 \h </w:instrText>
            </w:r>
            <w:r>
              <w:rPr>
                <w:noProof/>
                <w:webHidden/>
              </w:rPr>
            </w:r>
            <w:r>
              <w:rPr>
                <w:noProof/>
                <w:webHidden/>
              </w:rPr>
              <w:fldChar w:fldCharType="separate"/>
            </w:r>
            <w:r>
              <w:rPr>
                <w:noProof/>
                <w:webHidden/>
              </w:rPr>
              <w:t>7</w:t>
            </w:r>
            <w:r>
              <w:rPr>
                <w:noProof/>
                <w:webHidden/>
              </w:rPr>
              <w:fldChar w:fldCharType="end"/>
            </w:r>
          </w:hyperlink>
        </w:p>
        <w:p w14:paraId="40D649DB" w14:textId="0D997BBF" w:rsidR="00C00DB0" w:rsidRDefault="00C00DB0">
          <w:pPr>
            <w:pStyle w:val="Kazalovsebine2"/>
            <w:tabs>
              <w:tab w:val="left" w:pos="960"/>
              <w:tab w:val="right" w:leader="dot" w:pos="9016"/>
            </w:tabs>
            <w:rPr>
              <w:rFonts w:eastAsiaTheme="minorEastAsia"/>
              <w:noProof/>
              <w:kern w:val="2"/>
              <w:sz w:val="24"/>
              <w:szCs w:val="24"/>
              <w:lang w:val="en-SI" w:eastAsia="en-SI"/>
              <w14:ligatures w14:val="standardContextual"/>
            </w:rPr>
          </w:pPr>
          <w:hyperlink w:anchor="_Toc227505925" w:history="1">
            <w:r w:rsidRPr="005053F6">
              <w:rPr>
                <w:rStyle w:val="Hiperpovezava"/>
                <w:noProof/>
              </w:rPr>
              <w:t>2.9</w:t>
            </w:r>
            <w:r>
              <w:rPr>
                <w:rFonts w:eastAsiaTheme="minorEastAsia"/>
                <w:noProof/>
                <w:kern w:val="2"/>
                <w:sz w:val="24"/>
                <w:szCs w:val="24"/>
                <w:lang w:val="en-SI" w:eastAsia="en-SI"/>
                <w14:ligatures w14:val="standardContextual"/>
              </w:rPr>
              <w:tab/>
            </w:r>
            <w:r w:rsidRPr="005053F6">
              <w:rPr>
                <w:rStyle w:val="Hiperpovezava"/>
                <w:noProof/>
              </w:rPr>
              <w:t>Python</w:t>
            </w:r>
            <w:r>
              <w:rPr>
                <w:noProof/>
                <w:webHidden/>
              </w:rPr>
              <w:tab/>
            </w:r>
            <w:r>
              <w:rPr>
                <w:noProof/>
                <w:webHidden/>
              </w:rPr>
              <w:fldChar w:fldCharType="begin"/>
            </w:r>
            <w:r>
              <w:rPr>
                <w:noProof/>
                <w:webHidden/>
              </w:rPr>
              <w:instrText xml:space="preserve"> PAGEREF _Toc227505925 \h </w:instrText>
            </w:r>
            <w:r>
              <w:rPr>
                <w:noProof/>
                <w:webHidden/>
              </w:rPr>
            </w:r>
            <w:r>
              <w:rPr>
                <w:noProof/>
                <w:webHidden/>
              </w:rPr>
              <w:fldChar w:fldCharType="separate"/>
            </w:r>
            <w:r>
              <w:rPr>
                <w:noProof/>
                <w:webHidden/>
              </w:rPr>
              <w:t>7</w:t>
            </w:r>
            <w:r>
              <w:rPr>
                <w:noProof/>
                <w:webHidden/>
              </w:rPr>
              <w:fldChar w:fldCharType="end"/>
            </w:r>
          </w:hyperlink>
        </w:p>
        <w:p w14:paraId="77DC39D6" w14:textId="5D7C6F27" w:rsidR="00C00DB0" w:rsidRDefault="00C00DB0">
          <w:pPr>
            <w:pStyle w:val="Kazalovsebine2"/>
            <w:tabs>
              <w:tab w:val="left" w:pos="960"/>
              <w:tab w:val="right" w:leader="dot" w:pos="9016"/>
            </w:tabs>
            <w:rPr>
              <w:rFonts w:eastAsiaTheme="minorEastAsia"/>
              <w:noProof/>
              <w:kern w:val="2"/>
              <w:sz w:val="24"/>
              <w:szCs w:val="24"/>
              <w:lang w:val="en-SI" w:eastAsia="en-SI"/>
              <w14:ligatures w14:val="standardContextual"/>
            </w:rPr>
          </w:pPr>
          <w:hyperlink w:anchor="_Toc227505926" w:history="1">
            <w:r w:rsidRPr="005053F6">
              <w:rPr>
                <w:rStyle w:val="Hiperpovezava"/>
                <w:noProof/>
              </w:rPr>
              <w:t>2.10</w:t>
            </w:r>
            <w:r>
              <w:rPr>
                <w:rFonts w:eastAsiaTheme="minorEastAsia"/>
                <w:noProof/>
                <w:kern w:val="2"/>
                <w:sz w:val="24"/>
                <w:szCs w:val="24"/>
                <w:lang w:val="en-SI" w:eastAsia="en-SI"/>
                <w14:ligatures w14:val="standardContextual"/>
              </w:rPr>
              <w:tab/>
            </w:r>
            <w:r w:rsidRPr="005053F6">
              <w:rPr>
                <w:rStyle w:val="Hiperpovezava"/>
                <w:noProof/>
              </w:rPr>
              <w:t>PyModbus</w:t>
            </w:r>
            <w:r>
              <w:rPr>
                <w:noProof/>
                <w:webHidden/>
              </w:rPr>
              <w:tab/>
            </w:r>
            <w:r>
              <w:rPr>
                <w:noProof/>
                <w:webHidden/>
              </w:rPr>
              <w:fldChar w:fldCharType="begin"/>
            </w:r>
            <w:r>
              <w:rPr>
                <w:noProof/>
                <w:webHidden/>
              </w:rPr>
              <w:instrText xml:space="preserve"> PAGEREF _Toc227505926 \h </w:instrText>
            </w:r>
            <w:r>
              <w:rPr>
                <w:noProof/>
                <w:webHidden/>
              </w:rPr>
            </w:r>
            <w:r>
              <w:rPr>
                <w:noProof/>
                <w:webHidden/>
              </w:rPr>
              <w:fldChar w:fldCharType="separate"/>
            </w:r>
            <w:r>
              <w:rPr>
                <w:noProof/>
                <w:webHidden/>
              </w:rPr>
              <w:t>8</w:t>
            </w:r>
            <w:r>
              <w:rPr>
                <w:noProof/>
                <w:webHidden/>
              </w:rPr>
              <w:fldChar w:fldCharType="end"/>
            </w:r>
          </w:hyperlink>
        </w:p>
        <w:p w14:paraId="56A3BA6E" w14:textId="51989978" w:rsidR="00C00DB0" w:rsidRDefault="00C00DB0">
          <w:pPr>
            <w:pStyle w:val="Kazalovsebine2"/>
            <w:tabs>
              <w:tab w:val="left" w:pos="960"/>
              <w:tab w:val="right" w:leader="dot" w:pos="9016"/>
            </w:tabs>
            <w:rPr>
              <w:rFonts w:eastAsiaTheme="minorEastAsia"/>
              <w:noProof/>
              <w:kern w:val="2"/>
              <w:sz w:val="24"/>
              <w:szCs w:val="24"/>
              <w:lang w:val="en-SI" w:eastAsia="en-SI"/>
              <w14:ligatures w14:val="standardContextual"/>
            </w:rPr>
          </w:pPr>
          <w:hyperlink w:anchor="_Toc227505927" w:history="1">
            <w:r w:rsidRPr="005053F6">
              <w:rPr>
                <w:rStyle w:val="Hiperpovezava"/>
                <w:noProof/>
              </w:rPr>
              <w:t>2.11</w:t>
            </w:r>
            <w:r>
              <w:rPr>
                <w:rFonts w:eastAsiaTheme="minorEastAsia"/>
                <w:noProof/>
                <w:kern w:val="2"/>
                <w:sz w:val="24"/>
                <w:szCs w:val="24"/>
                <w:lang w:val="en-SI" w:eastAsia="en-SI"/>
                <w14:ligatures w14:val="standardContextual"/>
              </w:rPr>
              <w:tab/>
            </w:r>
            <w:r w:rsidRPr="005053F6">
              <w:rPr>
                <w:rStyle w:val="Hiperpovezava"/>
                <w:noProof/>
              </w:rPr>
              <w:t>Solaredge-modbus</w:t>
            </w:r>
            <w:r>
              <w:rPr>
                <w:noProof/>
                <w:webHidden/>
              </w:rPr>
              <w:tab/>
            </w:r>
            <w:r>
              <w:rPr>
                <w:noProof/>
                <w:webHidden/>
              </w:rPr>
              <w:fldChar w:fldCharType="begin"/>
            </w:r>
            <w:r>
              <w:rPr>
                <w:noProof/>
                <w:webHidden/>
              </w:rPr>
              <w:instrText xml:space="preserve"> PAGEREF _Toc227505927 \h </w:instrText>
            </w:r>
            <w:r>
              <w:rPr>
                <w:noProof/>
                <w:webHidden/>
              </w:rPr>
            </w:r>
            <w:r>
              <w:rPr>
                <w:noProof/>
                <w:webHidden/>
              </w:rPr>
              <w:fldChar w:fldCharType="separate"/>
            </w:r>
            <w:r>
              <w:rPr>
                <w:noProof/>
                <w:webHidden/>
              </w:rPr>
              <w:t>8</w:t>
            </w:r>
            <w:r>
              <w:rPr>
                <w:noProof/>
                <w:webHidden/>
              </w:rPr>
              <w:fldChar w:fldCharType="end"/>
            </w:r>
          </w:hyperlink>
        </w:p>
        <w:p w14:paraId="6233F92E" w14:textId="6AD08931" w:rsidR="00C00DB0" w:rsidRDefault="00C00DB0">
          <w:pPr>
            <w:pStyle w:val="Kazalovsebine1"/>
            <w:tabs>
              <w:tab w:val="left" w:pos="440"/>
              <w:tab w:val="right" w:leader="dot" w:pos="9016"/>
            </w:tabs>
            <w:rPr>
              <w:rFonts w:eastAsiaTheme="minorEastAsia"/>
              <w:noProof/>
              <w:kern w:val="2"/>
              <w:sz w:val="24"/>
              <w:szCs w:val="24"/>
              <w:lang w:val="en-SI" w:eastAsia="en-SI"/>
              <w14:ligatures w14:val="standardContextual"/>
            </w:rPr>
          </w:pPr>
          <w:hyperlink w:anchor="_Toc227505928" w:history="1">
            <w:r w:rsidRPr="005053F6">
              <w:rPr>
                <w:rStyle w:val="Hiperpovezava"/>
                <w:noProof/>
              </w:rPr>
              <w:t>3</w:t>
            </w:r>
            <w:r>
              <w:rPr>
                <w:rFonts w:eastAsiaTheme="minorEastAsia"/>
                <w:noProof/>
                <w:kern w:val="2"/>
                <w:sz w:val="24"/>
                <w:szCs w:val="24"/>
                <w:lang w:val="en-SI" w:eastAsia="en-SI"/>
                <w14:ligatures w14:val="standardContextual"/>
              </w:rPr>
              <w:tab/>
            </w:r>
            <w:r w:rsidRPr="005053F6">
              <w:rPr>
                <w:rStyle w:val="Hiperpovezava"/>
                <w:noProof/>
              </w:rPr>
              <w:t>Teoretični del</w:t>
            </w:r>
            <w:r>
              <w:rPr>
                <w:noProof/>
                <w:webHidden/>
              </w:rPr>
              <w:tab/>
            </w:r>
            <w:r>
              <w:rPr>
                <w:noProof/>
                <w:webHidden/>
              </w:rPr>
              <w:fldChar w:fldCharType="begin"/>
            </w:r>
            <w:r>
              <w:rPr>
                <w:noProof/>
                <w:webHidden/>
              </w:rPr>
              <w:instrText xml:space="preserve"> PAGEREF _Toc227505928 \h </w:instrText>
            </w:r>
            <w:r>
              <w:rPr>
                <w:noProof/>
                <w:webHidden/>
              </w:rPr>
            </w:r>
            <w:r>
              <w:rPr>
                <w:noProof/>
                <w:webHidden/>
              </w:rPr>
              <w:fldChar w:fldCharType="separate"/>
            </w:r>
            <w:r>
              <w:rPr>
                <w:noProof/>
                <w:webHidden/>
              </w:rPr>
              <w:t>8</w:t>
            </w:r>
            <w:r>
              <w:rPr>
                <w:noProof/>
                <w:webHidden/>
              </w:rPr>
              <w:fldChar w:fldCharType="end"/>
            </w:r>
          </w:hyperlink>
        </w:p>
        <w:p w14:paraId="7EEB5723" w14:textId="7CAA0BD7" w:rsidR="00C00DB0" w:rsidRDefault="00C00DB0">
          <w:pPr>
            <w:pStyle w:val="Kazalovsebine2"/>
            <w:tabs>
              <w:tab w:val="left" w:pos="960"/>
              <w:tab w:val="right" w:leader="dot" w:pos="9016"/>
            </w:tabs>
            <w:rPr>
              <w:rFonts w:eastAsiaTheme="minorEastAsia"/>
              <w:noProof/>
              <w:kern w:val="2"/>
              <w:sz w:val="24"/>
              <w:szCs w:val="24"/>
              <w:lang w:val="en-SI" w:eastAsia="en-SI"/>
              <w14:ligatures w14:val="standardContextual"/>
            </w:rPr>
          </w:pPr>
          <w:hyperlink w:anchor="_Toc227505929" w:history="1">
            <w:r w:rsidRPr="005053F6">
              <w:rPr>
                <w:rStyle w:val="Hiperpovezava"/>
                <w:noProof/>
              </w:rPr>
              <w:t>3.1</w:t>
            </w:r>
            <w:r>
              <w:rPr>
                <w:rFonts w:eastAsiaTheme="minorEastAsia"/>
                <w:noProof/>
                <w:kern w:val="2"/>
                <w:sz w:val="24"/>
                <w:szCs w:val="24"/>
                <w:lang w:val="en-SI" w:eastAsia="en-SI"/>
                <w14:ligatures w14:val="standardContextual"/>
              </w:rPr>
              <w:tab/>
            </w:r>
            <w:r w:rsidRPr="005053F6">
              <w:rPr>
                <w:rStyle w:val="Hiperpovezava"/>
                <w:noProof/>
              </w:rPr>
              <w:t>Struktura</w:t>
            </w:r>
            <w:r>
              <w:rPr>
                <w:noProof/>
                <w:webHidden/>
              </w:rPr>
              <w:tab/>
            </w:r>
            <w:r>
              <w:rPr>
                <w:noProof/>
                <w:webHidden/>
              </w:rPr>
              <w:fldChar w:fldCharType="begin"/>
            </w:r>
            <w:r>
              <w:rPr>
                <w:noProof/>
                <w:webHidden/>
              </w:rPr>
              <w:instrText xml:space="preserve"> PAGEREF _Toc227505929 \h </w:instrText>
            </w:r>
            <w:r>
              <w:rPr>
                <w:noProof/>
                <w:webHidden/>
              </w:rPr>
            </w:r>
            <w:r>
              <w:rPr>
                <w:noProof/>
                <w:webHidden/>
              </w:rPr>
              <w:fldChar w:fldCharType="separate"/>
            </w:r>
            <w:r>
              <w:rPr>
                <w:noProof/>
                <w:webHidden/>
              </w:rPr>
              <w:t>8</w:t>
            </w:r>
            <w:r>
              <w:rPr>
                <w:noProof/>
                <w:webHidden/>
              </w:rPr>
              <w:fldChar w:fldCharType="end"/>
            </w:r>
          </w:hyperlink>
        </w:p>
        <w:p w14:paraId="257ADC77" w14:textId="4ED9E1A7" w:rsidR="00C00DB0" w:rsidRDefault="00C00DB0">
          <w:pPr>
            <w:pStyle w:val="Kazalovsebine2"/>
            <w:tabs>
              <w:tab w:val="left" w:pos="960"/>
              <w:tab w:val="right" w:leader="dot" w:pos="9016"/>
            </w:tabs>
            <w:rPr>
              <w:rFonts w:eastAsiaTheme="minorEastAsia"/>
              <w:noProof/>
              <w:kern w:val="2"/>
              <w:sz w:val="24"/>
              <w:szCs w:val="24"/>
              <w:lang w:val="en-SI" w:eastAsia="en-SI"/>
              <w14:ligatures w14:val="standardContextual"/>
            </w:rPr>
          </w:pPr>
          <w:hyperlink w:anchor="_Toc227505930" w:history="1">
            <w:r w:rsidRPr="005053F6">
              <w:rPr>
                <w:rStyle w:val="Hiperpovezava"/>
                <w:noProof/>
              </w:rPr>
              <w:t>3.2</w:t>
            </w:r>
            <w:r>
              <w:rPr>
                <w:rFonts w:eastAsiaTheme="minorEastAsia"/>
                <w:noProof/>
                <w:kern w:val="2"/>
                <w:sz w:val="24"/>
                <w:szCs w:val="24"/>
                <w:lang w:val="en-SI" w:eastAsia="en-SI"/>
                <w14:ligatures w14:val="standardContextual"/>
              </w:rPr>
              <w:tab/>
            </w:r>
            <w:r w:rsidRPr="005053F6">
              <w:rPr>
                <w:rStyle w:val="Hiperpovezava"/>
                <w:noProof/>
              </w:rPr>
              <w:t>Podatki</w:t>
            </w:r>
            <w:r>
              <w:rPr>
                <w:noProof/>
                <w:webHidden/>
              </w:rPr>
              <w:tab/>
            </w:r>
            <w:r>
              <w:rPr>
                <w:noProof/>
                <w:webHidden/>
              </w:rPr>
              <w:fldChar w:fldCharType="begin"/>
            </w:r>
            <w:r>
              <w:rPr>
                <w:noProof/>
                <w:webHidden/>
              </w:rPr>
              <w:instrText xml:space="preserve"> PAGEREF _Toc227505930 \h </w:instrText>
            </w:r>
            <w:r>
              <w:rPr>
                <w:noProof/>
                <w:webHidden/>
              </w:rPr>
            </w:r>
            <w:r>
              <w:rPr>
                <w:noProof/>
                <w:webHidden/>
              </w:rPr>
              <w:fldChar w:fldCharType="separate"/>
            </w:r>
            <w:r>
              <w:rPr>
                <w:noProof/>
                <w:webHidden/>
              </w:rPr>
              <w:t>9</w:t>
            </w:r>
            <w:r>
              <w:rPr>
                <w:noProof/>
                <w:webHidden/>
              </w:rPr>
              <w:fldChar w:fldCharType="end"/>
            </w:r>
          </w:hyperlink>
        </w:p>
        <w:p w14:paraId="756899B8" w14:textId="3C81DCAE" w:rsidR="00C00DB0" w:rsidRDefault="00C00DB0">
          <w:pPr>
            <w:pStyle w:val="Kazalovsebine1"/>
            <w:tabs>
              <w:tab w:val="left" w:pos="440"/>
              <w:tab w:val="right" w:leader="dot" w:pos="9016"/>
            </w:tabs>
            <w:rPr>
              <w:rFonts w:eastAsiaTheme="minorEastAsia"/>
              <w:noProof/>
              <w:kern w:val="2"/>
              <w:sz w:val="24"/>
              <w:szCs w:val="24"/>
              <w:lang w:val="en-SI" w:eastAsia="en-SI"/>
              <w14:ligatures w14:val="standardContextual"/>
            </w:rPr>
          </w:pPr>
          <w:hyperlink w:anchor="_Toc227505931" w:history="1">
            <w:r w:rsidRPr="005053F6">
              <w:rPr>
                <w:rStyle w:val="Hiperpovezava"/>
                <w:noProof/>
              </w:rPr>
              <w:t>4</w:t>
            </w:r>
            <w:r>
              <w:rPr>
                <w:rFonts w:eastAsiaTheme="minorEastAsia"/>
                <w:noProof/>
                <w:kern w:val="2"/>
                <w:sz w:val="24"/>
                <w:szCs w:val="24"/>
                <w:lang w:val="en-SI" w:eastAsia="en-SI"/>
                <w14:ligatures w14:val="standardContextual"/>
              </w:rPr>
              <w:tab/>
            </w:r>
            <w:r w:rsidRPr="005053F6">
              <w:rPr>
                <w:rStyle w:val="Hiperpovezava"/>
                <w:noProof/>
              </w:rPr>
              <w:t>Tehnični opis izdelka in razvoj</w:t>
            </w:r>
            <w:r>
              <w:rPr>
                <w:noProof/>
                <w:webHidden/>
              </w:rPr>
              <w:tab/>
            </w:r>
            <w:r>
              <w:rPr>
                <w:noProof/>
                <w:webHidden/>
              </w:rPr>
              <w:fldChar w:fldCharType="begin"/>
            </w:r>
            <w:r>
              <w:rPr>
                <w:noProof/>
                <w:webHidden/>
              </w:rPr>
              <w:instrText xml:space="preserve"> PAGEREF _Toc227505931 \h </w:instrText>
            </w:r>
            <w:r>
              <w:rPr>
                <w:noProof/>
                <w:webHidden/>
              </w:rPr>
            </w:r>
            <w:r>
              <w:rPr>
                <w:noProof/>
                <w:webHidden/>
              </w:rPr>
              <w:fldChar w:fldCharType="separate"/>
            </w:r>
            <w:r>
              <w:rPr>
                <w:noProof/>
                <w:webHidden/>
              </w:rPr>
              <w:t>10</w:t>
            </w:r>
            <w:r>
              <w:rPr>
                <w:noProof/>
                <w:webHidden/>
              </w:rPr>
              <w:fldChar w:fldCharType="end"/>
            </w:r>
          </w:hyperlink>
        </w:p>
        <w:p w14:paraId="48DE158A" w14:textId="44FEF6AE" w:rsidR="00C00DB0" w:rsidRDefault="00C00DB0">
          <w:pPr>
            <w:pStyle w:val="Kazalovsebine2"/>
            <w:tabs>
              <w:tab w:val="left" w:pos="960"/>
              <w:tab w:val="right" w:leader="dot" w:pos="9016"/>
            </w:tabs>
            <w:rPr>
              <w:rFonts w:eastAsiaTheme="minorEastAsia"/>
              <w:noProof/>
              <w:kern w:val="2"/>
              <w:sz w:val="24"/>
              <w:szCs w:val="24"/>
              <w:lang w:val="en-SI" w:eastAsia="en-SI"/>
              <w14:ligatures w14:val="standardContextual"/>
            </w:rPr>
          </w:pPr>
          <w:hyperlink w:anchor="_Toc227505932" w:history="1">
            <w:r w:rsidRPr="005053F6">
              <w:rPr>
                <w:rStyle w:val="Hiperpovezava"/>
                <w:noProof/>
              </w:rPr>
              <w:t>4.1</w:t>
            </w:r>
            <w:r>
              <w:rPr>
                <w:rFonts w:eastAsiaTheme="minorEastAsia"/>
                <w:noProof/>
                <w:kern w:val="2"/>
                <w:sz w:val="24"/>
                <w:szCs w:val="24"/>
                <w:lang w:val="en-SI" w:eastAsia="en-SI"/>
                <w14:ligatures w14:val="standardContextual"/>
              </w:rPr>
              <w:tab/>
            </w:r>
            <w:r w:rsidRPr="005053F6">
              <w:rPr>
                <w:rStyle w:val="Hiperpovezava"/>
                <w:noProof/>
              </w:rPr>
              <w:t>Senzorji vlage in temperature</w:t>
            </w:r>
            <w:r>
              <w:rPr>
                <w:noProof/>
                <w:webHidden/>
              </w:rPr>
              <w:tab/>
            </w:r>
            <w:r>
              <w:rPr>
                <w:noProof/>
                <w:webHidden/>
              </w:rPr>
              <w:fldChar w:fldCharType="begin"/>
            </w:r>
            <w:r>
              <w:rPr>
                <w:noProof/>
                <w:webHidden/>
              </w:rPr>
              <w:instrText xml:space="preserve"> PAGEREF _Toc227505932 \h </w:instrText>
            </w:r>
            <w:r>
              <w:rPr>
                <w:noProof/>
                <w:webHidden/>
              </w:rPr>
            </w:r>
            <w:r>
              <w:rPr>
                <w:noProof/>
                <w:webHidden/>
              </w:rPr>
              <w:fldChar w:fldCharType="separate"/>
            </w:r>
            <w:r>
              <w:rPr>
                <w:noProof/>
                <w:webHidden/>
              </w:rPr>
              <w:t>10</w:t>
            </w:r>
            <w:r>
              <w:rPr>
                <w:noProof/>
                <w:webHidden/>
              </w:rPr>
              <w:fldChar w:fldCharType="end"/>
            </w:r>
          </w:hyperlink>
        </w:p>
        <w:p w14:paraId="0AED25FA" w14:textId="2FA4351D" w:rsidR="00C00DB0" w:rsidRDefault="00C00DB0">
          <w:pPr>
            <w:pStyle w:val="Kazalovsebine3"/>
            <w:tabs>
              <w:tab w:val="left" w:pos="1200"/>
              <w:tab w:val="right" w:leader="dot" w:pos="9016"/>
            </w:tabs>
            <w:rPr>
              <w:rFonts w:eastAsiaTheme="minorEastAsia"/>
              <w:noProof/>
              <w:kern w:val="2"/>
              <w:sz w:val="24"/>
              <w:szCs w:val="24"/>
              <w:lang w:val="en-SI" w:eastAsia="en-SI"/>
              <w14:ligatures w14:val="standardContextual"/>
            </w:rPr>
          </w:pPr>
          <w:hyperlink w:anchor="_Toc227505933" w:history="1">
            <w:r w:rsidRPr="005053F6">
              <w:rPr>
                <w:rStyle w:val="Hiperpovezava"/>
                <w:noProof/>
              </w:rPr>
              <w:t>4.1.1</w:t>
            </w:r>
            <w:r>
              <w:rPr>
                <w:rFonts w:eastAsiaTheme="minorEastAsia"/>
                <w:noProof/>
                <w:kern w:val="2"/>
                <w:sz w:val="24"/>
                <w:szCs w:val="24"/>
                <w:lang w:val="en-SI" w:eastAsia="en-SI"/>
                <w14:ligatures w14:val="standardContextual"/>
              </w:rPr>
              <w:tab/>
            </w:r>
            <w:r w:rsidRPr="005053F6">
              <w:rPr>
                <w:rStyle w:val="Hiperpovezava"/>
                <w:noProof/>
              </w:rPr>
              <w:t>Mikrokrmilnik FireBeetle 2 ESP32-E</w:t>
            </w:r>
            <w:r>
              <w:rPr>
                <w:noProof/>
                <w:webHidden/>
              </w:rPr>
              <w:tab/>
            </w:r>
            <w:r>
              <w:rPr>
                <w:noProof/>
                <w:webHidden/>
              </w:rPr>
              <w:fldChar w:fldCharType="begin"/>
            </w:r>
            <w:r>
              <w:rPr>
                <w:noProof/>
                <w:webHidden/>
              </w:rPr>
              <w:instrText xml:space="preserve"> PAGEREF _Toc227505933 \h </w:instrText>
            </w:r>
            <w:r>
              <w:rPr>
                <w:noProof/>
                <w:webHidden/>
              </w:rPr>
            </w:r>
            <w:r>
              <w:rPr>
                <w:noProof/>
                <w:webHidden/>
              </w:rPr>
              <w:fldChar w:fldCharType="separate"/>
            </w:r>
            <w:r>
              <w:rPr>
                <w:noProof/>
                <w:webHidden/>
              </w:rPr>
              <w:t>10</w:t>
            </w:r>
            <w:r>
              <w:rPr>
                <w:noProof/>
                <w:webHidden/>
              </w:rPr>
              <w:fldChar w:fldCharType="end"/>
            </w:r>
          </w:hyperlink>
        </w:p>
        <w:p w14:paraId="46D6AF4D" w14:textId="2A22EF14" w:rsidR="00C00DB0" w:rsidRDefault="00C00DB0">
          <w:pPr>
            <w:pStyle w:val="Kazalovsebine3"/>
            <w:tabs>
              <w:tab w:val="left" w:pos="1200"/>
              <w:tab w:val="right" w:leader="dot" w:pos="9016"/>
            </w:tabs>
            <w:rPr>
              <w:rFonts w:eastAsiaTheme="minorEastAsia"/>
              <w:noProof/>
              <w:kern w:val="2"/>
              <w:sz w:val="24"/>
              <w:szCs w:val="24"/>
              <w:lang w:val="en-SI" w:eastAsia="en-SI"/>
              <w14:ligatures w14:val="standardContextual"/>
            </w:rPr>
          </w:pPr>
          <w:hyperlink w:anchor="_Toc227505934" w:history="1">
            <w:r w:rsidRPr="005053F6">
              <w:rPr>
                <w:rStyle w:val="Hiperpovezava"/>
                <w:noProof/>
              </w:rPr>
              <w:t>4.1.2</w:t>
            </w:r>
            <w:r>
              <w:rPr>
                <w:rFonts w:eastAsiaTheme="minorEastAsia"/>
                <w:noProof/>
                <w:kern w:val="2"/>
                <w:sz w:val="24"/>
                <w:szCs w:val="24"/>
                <w:lang w:val="en-SI" w:eastAsia="en-SI"/>
                <w14:ligatures w14:val="standardContextual"/>
              </w:rPr>
              <w:tab/>
            </w:r>
            <w:r w:rsidRPr="005053F6">
              <w:rPr>
                <w:rStyle w:val="Hiperpovezava"/>
                <w:noProof/>
              </w:rPr>
              <w:t>Senzor SHT40</w:t>
            </w:r>
            <w:r>
              <w:rPr>
                <w:noProof/>
                <w:webHidden/>
              </w:rPr>
              <w:tab/>
            </w:r>
            <w:r>
              <w:rPr>
                <w:noProof/>
                <w:webHidden/>
              </w:rPr>
              <w:fldChar w:fldCharType="begin"/>
            </w:r>
            <w:r>
              <w:rPr>
                <w:noProof/>
                <w:webHidden/>
              </w:rPr>
              <w:instrText xml:space="preserve"> PAGEREF _Toc227505934 \h </w:instrText>
            </w:r>
            <w:r>
              <w:rPr>
                <w:noProof/>
                <w:webHidden/>
              </w:rPr>
            </w:r>
            <w:r>
              <w:rPr>
                <w:noProof/>
                <w:webHidden/>
              </w:rPr>
              <w:fldChar w:fldCharType="separate"/>
            </w:r>
            <w:r>
              <w:rPr>
                <w:noProof/>
                <w:webHidden/>
              </w:rPr>
              <w:t>10</w:t>
            </w:r>
            <w:r>
              <w:rPr>
                <w:noProof/>
                <w:webHidden/>
              </w:rPr>
              <w:fldChar w:fldCharType="end"/>
            </w:r>
          </w:hyperlink>
        </w:p>
        <w:p w14:paraId="351001C1" w14:textId="765D2DDB" w:rsidR="00C00DB0" w:rsidRDefault="00C00DB0">
          <w:pPr>
            <w:pStyle w:val="Kazalovsebine3"/>
            <w:tabs>
              <w:tab w:val="left" w:pos="1200"/>
              <w:tab w:val="right" w:leader="dot" w:pos="9016"/>
            </w:tabs>
            <w:rPr>
              <w:rFonts w:eastAsiaTheme="minorEastAsia"/>
              <w:noProof/>
              <w:kern w:val="2"/>
              <w:sz w:val="24"/>
              <w:szCs w:val="24"/>
              <w:lang w:val="en-SI" w:eastAsia="en-SI"/>
              <w14:ligatures w14:val="standardContextual"/>
            </w:rPr>
          </w:pPr>
          <w:hyperlink w:anchor="_Toc227505935" w:history="1">
            <w:r w:rsidRPr="005053F6">
              <w:rPr>
                <w:rStyle w:val="Hiperpovezava"/>
                <w:noProof/>
              </w:rPr>
              <w:t>4.1.3</w:t>
            </w:r>
            <w:r>
              <w:rPr>
                <w:rFonts w:eastAsiaTheme="minorEastAsia"/>
                <w:noProof/>
                <w:kern w:val="2"/>
                <w:sz w:val="24"/>
                <w:szCs w:val="24"/>
                <w:lang w:val="en-SI" w:eastAsia="en-SI"/>
                <w14:ligatures w14:val="standardContextual"/>
              </w:rPr>
              <w:tab/>
            </w:r>
            <w:r w:rsidRPr="005053F6">
              <w:rPr>
                <w:rStyle w:val="Hiperpovezava"/>
                <w:noProof/>
              </w:rPr>
              <w:t>Napajanje (Baterija)</w:t>
            </w:r>
            <w:r>
              <w:rPr>
                <w:noProof/>
                <w:webHidden/>
              </w:rPr>
              <w:tab/>
            </w:r>
            <w:r>
              <w:rPr>
                <w:noProof/>
                <w:webHidden/>
              </w:rPr>
              <w:fldChar w:fldCharType="begin"/>
            </w:r>
            <w:r>
              <w:rPr>
                <w:noProof/>
                <w:webHidden/>
              </w:rPr>
              <w:instrText xml:space="preserve"> PAGEREF _Toc227505935 \h </w:instrText>
            </w:r>
            <w:r>
              <w:rPr>
                <w:noProof/>
                <w:webHidden/>
              </w:rPr>
            </w:r>
            <w:r>
              <w:rPr>
                <w:noProof/>
                <w:webHidden/>
              </w:rPr>
              <w:fldChar w:fldCharType="separate"/>
            </w:r>
            <w:r>
              <w:rPr>
                <w:noProof/>
                <w:webHidden/>
              </w:rPr>
              <w:t>11</w:t>
            </w:r>
            <w:r>
              <w:rPr>
                <w:noProof/>
                <w:webHidden/>
              </w:rPr>
              <w:fldChar w:fldCharType="end"/>
            </w:r>
          </w:hyperlink>
        </w:p>
        <w:p w14:paraId="4220085A" w14:textId="114DCE03" w:rsidR="00C00DB0" w:rsidRDefault="00C00DB0">
          <w:pPr>
            <w:pStyle w:val="Kazalovsebine3"/>
            <w:tabs>
              <w:tab w:val="left" w:pos="1200"/>
              <w:tab w:val="right" w:leader="dot" w:pos="9016"/>
            </w:tabs>
            <w:rPr>
              <w:rFonts w:eastAsiaTheme="minorEastAsia"/>
              <w:noProof/>
              <w:kern w:val="2"/>
              <w:sz w:val="24"/>
              <w:szCs w:val="24"/>
              <w:lang w:val="en-SI" w:eastAsia="en-SI"/>
              <w14:ligatures w14:val="standardContextual"/>
            </w:rPr>
          </w:pPr>
          <w:hyperlink w:anchor="_Toc227505936" w:history="1">
            <w:r w:rsidRPr="005053F6">
              <w:rPr>
                <w:rStyle w:val="Hiperpovezava"/>
                <w:noProof/>
              </w:rPr>
              <w:t>4.1.4</w:t>
            </w:r>
            <w:r>
              <w:rPr>
                <w:rFonts w:eastAsiaTheme="minorEastAsia"/>
                <w:noProof/>
                <w:kern w:val="2"/>
                <w:sz w:val="24"/>
                <w:szCs w:val="24"/>
                <w:lang w:val="en-SI" w:eastAsia="en-SI"/>
                <w14:ligatures w14:val="standardContextual"/>
              </w:rPr>
              <w:tab/>
            </w:r>
            <w:r w:rsidRPr="005053F6">
              <w:rPr>
                <w:rStyle w:val="Hiperpovezava"/>
                <w:noProof/>
              </w:rPr>
              <w:t>Programski del projekta</w:t>
            </w:r>
            <w:r>
              <w:rPr>
                <w:noProof/>
                <w:webHidden/>
              </w:rPr>
              <w:tab/>
            </w:r>
            <w:r>
              <w:rPr>
                <w:noProof/>
                <w:webHidden/>
              </w:rPr>
              <w:fldChar w:fldCharType="begin"/>
            </w:r>
            <w:r>
              <w:rPr>
                <w:noProof/>
                <w:webHidden/>
              </w:rPr>
              <w:instrText xml:space="preserve"> PAGEREF _Toc227505936 \h </w:instrText>
            </w:r>
            <w:r>
              <w:rPr>
                <w:noProof/>
                <w:webHidden/>
              </w:rPr>
            </w:r>
            <w:r>
              <w:rPr>
                <w:noProof/>
                <w:webHidden/>
              </w:rPr>
              <w:fldChar w:fldCharType="separate"/>
            </w:r>
            <w:r>
              <w:rPr>
                <w:noProof/>
                <w:webHidden/>
              </w:rPr>
              <w:t>11</w:t>
            </w:r>
            <w:r>
              <w:rPr>
                <w:noProof/>
                <w:webHidden/>
              </w:rPr>
              <w:fldChar w:fldCharType="end"/>
            </w:r>
          </w:hyperlink>
        </w:p>
        <w:p w14:paraId="61ED4A39" w14:textId="1AA624C4" w:rsidR="00C00DB0" w:rsidRDefault="00C00DB0">
          <w:pPr>
            <w:pStyle w:val="Kazalovsebine2"/>
            <w:tabs>
              <w:tab w:val="left" w:pos="960"/>
              <w:tab w:val="right" w:leader="dot" w:pos="9016"/>
            </w:tabs>
            <w:rPr>
              <w:rFonts w:eastAsiaTheme="minorEastAsia"/>
              <w:noProof/>
              <w:kern w:val="2"/>
              <w:sz w:val="24"/>
              <w:szCs w:val="24"/>
              <w:lang w:val="en-SI" w:eastAsia="en-SI"/>
              <w14:ligatures w14:val="standardContextual"/>
            </w:rPr>
          </w:pPr>
          <w:hyperlink w:anchor="_Toc227505937" w:history="1">
            <w:r w:rsidRPr="005053F6">
              <w:rPr>
                <w:rStyle w:val="Hiperpovezava"/>
                <w:noProof/>
              </w:rPr>
              <w:t>4.2</w:t>
            </w:r>
            <w:r>
              <w:rPr>
                <w:rFonts w:eastAsiaTheme="minorEastAsia"/>
                <w:noProof/>
                <w:kern w:val="2"/>
                <w:sz w:val="24"/>
                <w:szCs w:val="24"/>
                <w:lang w:val="en-SI" w:eastAsia="en-SI"/>
                <w14:ligatures w14:val="standardContextual"/>
              </w:rPr>
              <w:tab/>
            </w:r>
            <w:r w:rsidRPr="005053F6">
              <w:rPr>
                <w:rStyle w:val="Hiperpovezava"/>
                <w:noProof/>
              </w:rPr>
              <w:t>Programska oprema za zajem podatkov iz razmernika (Inverter)</w:t>
            </w:r>
            <w:r>
              <w:rPr>
                <w:noProof/>
                <w:webHidden/>
              </w:rPr>
              <w:tab/>
            </w:r>
            <w:r>
              <w:rPr>
                <w:noProof/>
                <w:webHidden/>
              </w:rPr>
              <w:fldChar w:fldCharType="begin"/>
            </w:r>
            <w:r>
              <w:rPr>
                <w:noProof/>
                <w:webHidden/>
              </w:rPr>
              <w:instrText xml:space="preserve"> PAGEREF _Toc227505937 \h </w:instrText>
            </w:r>
            <w:r>
              <w:rPr>
                <w:noProof/>
                <w:webHidden/>
              </w:rPr>
            </w:r>
            <w:r>
              <w:rPr>
                <w:noProof/>
                <w:webHidden/>
              </w:rPr>
              <w:fldChar w:fldCharType="separate"/>
            </w:r>
            <w:r>
              <w:rPr>
                <w:noProof/>
                <w:webHidden/>
              </w:rPr>
              <w:t>12</w:t>
            </w:r>
            <w:r>
              <w:rPr>
                <w:noProof/>
                <w:webHidden/>
              </w:rPr>
              <w:fldChar w:fldCharType="end"/>
            </w:r>
          </w:hyperlink>
        </w:p>
        <w:p w14:paraId="67454B44" w14:textId="2AE21EB6" w:rsidR="00C00DB0" w:rsidRDefault="00C00DB0">
          <w:pPr>
            <w:pStyle w:val="Kazalovsebine2"/>
            <w:tabs>
              <w:tab w:val="left" w:pos="960"/>
              <w:tab w:val="right" w:leader="dot" w:pos="9016"/>
            </w:tabs>
            <w:rPr>
              <w:rFonts w:eastAsiaTheme="minorEastAsia"/>
              <w:noProof/>
              <w:kern w:val="2"/>
              <w:sz w:val="24"/>
              <w:szCs w:val="24"/>
              <w:lang w:val="en-SI" w:eastAsia="en-SI"/>
              <w14:ligatures w14:val="standardContextual"/>
            </w:rPr>
          </w:pPr>
          <w:hyperlink w:anchor="_Toc227505938" w:history="1">
            <w:r w:rsidRPr="005053F6">
              <w:rPr>
                <w:rStyle w:val="Hiperpovezava"/>
                <w:noProof/>
              </w:rPr>
              <w:t>4.3</w:t>
            </w:r>
            <w:r>
              <w:rPr>
                <w:rFonts w:eastAsiaTheme="minorEastAsia"/>
                <w:noProof/>
                <w:kern w:val="2"/>
                <w:sz w:val="24"/>
                <w:szCs w:val="24"/>
                <w:lang w:val="en-SI" w:eastAsia="en-SI"/>
                <w14:ligatures w14:val="standardContextual"/>
              </w:rPr>
              <w:tab/>
            </w:r>
            <w:r w:rsidRPr="005053F6">
              <w:rPr>
                <w:rStyle w:val="Hiperpovezava"/>
                <w:noProof/>
              </w:rPr>
              <w:t>Spletna stran(Weather dashboard)</w:t>
            </w:r>
            <w:r>
              <w:rPr>
                <w:noProof/>
                <w:webHidden/>
              </w:rPr>
              <w:tab/>
            </w:r>
            <w:r>
              <w:rPr>
                <w:noProof/>
                <w:webHidden/>
              </w:rPr>
              <w:fldChar w:fldCharType="begin"/>
            </w:r>
            <w:r>
              <w:rPr>
                <w:noProof/>
                <w:webHidden/>
              </w:rPr>
              <w:instrText xml:space="preserve"> PAGEREF _Toc227505938 \h </w:instrText>
            </w:r>
            <w:r>
              <w:rPr>
                <w:noProof/>
                <w:webHidden/>
              </w:rPr>
            </w:r>
            <w:r>
              <w:rPr>
                <w:noProof/>
                <w:webHidden/>
              </w:rPr>
              <w:fldChar w:fldCharType="separate"/>
            </w:r>
            <w:r>
              <w:rPr>
                <w:noProof/>
                <w:webHidden/>
              </w:rPr>
              <w:t>13</w:t>
            </w:r>
            <w:r>
              <w:rPr>
                <w:noProof/>
                <w:webHidden/>
              </w:rPr>
              <w:fldChar w:fldCharType="end"/>
            </w:r>
          </w:hyperlink>
        </w:p>
        <w:p w14:paraId="68655262" w14:textId="66A78C5F" w:rsidR="00C00DB0" w:rsidRDefault="00C00DB0">
          <w:pPr>
            <w:pStyle w:val="Kazalovsebine3"/>
            <w:tabs>
              <w:tab w:val="left" w:pos="1200"/>
              <w:tab w:val="right" w:leader="dot" w:pos="9016"/>
            </w:tabs>
            <w:rPr>
              <w:rFonts w:eastAsiaTheme="minorEastAsia"/>
              <w:noProof/>
              <w:kern w:val="2"/>
              <w:sz w:val="24"/>
              <w:szCs w:val="24"/>
              <w:lang w:val="en-SI" w:eastAsia="en-SI"/>
              <w14:ligatures w14:val="standardContextual"/>
            </w:rPr>
          </w:pPr>
          <w:hyperlink w:anchor="_Toc227505939" w:history="1">
            <w:r w:rsidRPr="005053F6">
              <w:rPr>
                <w:rStyle w:val="Hiperpovezava"/>
                <w:noProof/>
              </w:rPr>
              <w:t>4.3.1</w:t>
            </w:r>
            <w:r>
              <w:rPr>
                <w:rFonts w:eastAsiaTheme="minorEastAsia"/>
                <w:noProof/>
                <w:kern w:val="2"/>
                <w:sz w:val="24"/>
                <w:szCs w:val="24"/>
                <w:lang w:val="en-SI" w:eastAsia="en-SI"/>
                <w14:ligatures w14:val="standardContextual"/>
              </w:rPr>
              <w:tab/>
            </w:r>
            <w:r w:rsidRPr="005053F6">
              <w:rPr>
                <w:rStyle w:val="Hiperpovezava"/>
                <w:noProof/>
              </w:rPr>
              <w:t>Osnovna struktura</w:t>
            </w:r>
            <w:r>
              <w:rPr>
                <w:noProof/>
                <w:webHidden/>
              </w:rPr>
              <w:tab/>
            </w:r>
            <w:r>
              <w:rPr>
                <w:noProof/>
                <w:webHidden/>
              </w:rPr>
              <w:fldChar w:fldCharType="begin"/>
            </w:r>
            <w:r>
              <w:rPr>
                <w:noProof/>
                <w:webHidden/>
              </w:rPr>
              <w:instrText xml:space="preserve"> PAGEREF _Toc227505939 \h </w:instrText>
            </w:r>
            <w:r>
              <w:rPr>
                <w:noProof/>
                <w:webHidden/>
              </w:rPr>
            </w:r>
            <w:r>
              <w:rPr>
                <w:noProof/>
                <w:webHidden/>
              </w:rPr>
              <w:fldChar w:fldCharType="separate"/>
            </w:r>
            <w:r>
              <w:rPr>
                <w:noProof/>
                <w:webHidden/>
              </w:rPr>
              <w:t>13</w:t>
            </w:r>
            <w:r>
              <w:rPr>
                <w:noProof/>
                <w:webHidden/>
              </w:rPr>
              <w:fldChar w:fldCharType="end"/>
            </w:r>
          </w:hyperlink>
        </w:p>
        <w:p w14:paraId="12165BE9" w14:textId="39ADF1E7" w:rsidR="00C00DB0" w:rsidRDefault="00C00DB0">
          <w:pPr>
            <w:pStyle w:val="Kazalovsebine3"/>
            <w:tabs>
              <w:tab w:val="left" w:pos="1200"/>
              <w:tab w:val="right" w:leader="dot" w:pos="9016"/>
            </w:tabs>
            <w:rPr>
              <w:rFonts w:eastAsiaTheme="minorEastAsia"/>
              <w:noProof/>
              <w:kern w:val="2"/>
              <w:sz w:val="24"/>
              <w:szCs w:val="24"/>
              <w:lang w:val="en-SI" w:eastAsia="en-SI"/>
              <w14:ligatures w14:val="standardContextual"/>
            </w:rPr>
          </w:pPr>
          <w:hyperlink w:anchor="_Toc227505940" w:history="1">
            <w:r w:rsidRPr="005053F6">
              <w:rPr>
                <w:rStyle w:val="Hiperpovezava"/>
                <w:noProof/>
              </w:rPr>
              <w:t>4.3.2</w:t>
            </w:r>
            <w:r>
              <w:rPr>
                <w:rFonts w:eastAsiaTheme="minorEastAsia"/>
                <w:noProof/>
                <w:kern w:val="2"/>
                <w:sz w:val="24"/>
                <w:szCs w:val="24"/>
                <w:lang w:val="en-SI" w:eastAsia="en-SI"/>
                <w14:ligatures w14:val="standardContextual"/>
              </w:rPr>
              <w:tab/>
            </w:r>
            <w:r w:rsidRPr="005053F6">
              <w:rPr>
                <w:rStyle w:val="Hiperpovezava"/>
                <w:noProof/>
              </w:rPr>
              <w:t>Sistemsko jedro odzadnjih storitev(Instrumentation.js)</w:t>
            </w:r>
            <w:r>
              <w:rPr>
                <w:noProof/>
                <w:webHidden/>
              </w:rPr>
              <w:tab/>
            </w:r>
            <w:r>
              <w:rPr>
                <w:noProof/>
                <w:webHidden/>
              </w:rPr>
              <w:fldChar w:fldCharType="begin"/>
            </w:r>
            <w:r>
              <w:rPr>
                <w:noProof/>
                <w:webHidden/>
              </w:rPr>
              <w:instrText xml:space="preserve"> PAGEREF _Toc227505940 \h </w:instrText>
            </w:r>
            <w:r>
              <w:rPr>
                <w:noProof/>
                <w:webHidden/>
              </w:rPr>
            </w:r>
            <w:r>
              <w:rPr>
                <w:noProof/>
                <w:webHidden/>
              </w:rPr>
              <w:fldChar w:fldCharType="separate"/>
            </w:r>
            <w:r>
              <w:rPr>
                <w:noProof/>
                <w:webHidden/>
              </w:rPr>
              <w:t>14</w:t>
            </w:r>
            <w:r>
              <w:rPr>
                <w:noProof/>
                <w:webHidden/>
              </w:rPr>
              <w:fldChar w:fldCharType="end"/>
            </w:r>
          </w:hyperlink>
        </w:p>
        <w:p w14:paraId="7ED0B91B" w14:textId="085DF180" w:rsidR="00C00DB0" w:rsidRDefault="00C00DB0">
          <w:pPr>
            <w:pStyle w:val="Kazalovsebine3"/>
            <w:tabs>
              <w:tab w:val="left" w:pos="1200"/>
              <w:tab w:val="right" w:leader="dot" w:pos="9016"/>
            </w:tabs>
            <w:rPr>
              <w:rFonts w:eastAsiaTheme="minorEastAsia"/>
              <w:noProof/>
              <w:kern w:val="2"/>
              <w:sz w:val="24"/>
              <w:szCs w:val="24"/>
              <w:lang w:val="en-SI" w:eastAsia="en-SI"/>
              <w14:ligatures w14:val="standardContextual"/>
            </w:rPr>
          </w:pPr>
          <w:hyperlink w:anchor="_Toc227505941" w:history="1">
            <w:r w:rsidRPr="005053F6">
              <w:rPr>
                <w:rStyle w:val="Hiperpovezava"/>
                <w:noProof/>
              </w:rPr>
              <w:t>4.3.3</w:t>
            </w:r>
            <w:r>
              <w:rPr>
                <w:rFonts w:eastAsiaTheme="minorEastAsia"/>
                <w:noProof/>
                <w:kern w:val="2"/>
                <w:sz w:val="24"/>
                <w:szCs w:val="24"/>
                <w:lang w:val="en-SI" w:eastAsia="en-SI"/>
                <w14:ligatures w14:val="standardContextual"/>
              </w:rPr>
              <w:tab/>
            </w:r>
            <w:r w:rsidRPr="005053F6">
              <w:rPr>
                <w:rStyle w:val="Hiperpovezava"/>
                <w:noProof/>
              </w:rPr>
              <w:t>Ozadje sistema in procesiranje</w:t>
            </w:r>
            <w:r>
              <w:rPr>
                <w:noProof/>
                <w:webHidden/>
              </w:rPr>
              <w:tab/>
            </w:r>
            <w:r>
              <w:rPr>
                <w:noProof/>
                <w:webHidden/>
              </w:rPr>
              <w:fldChar w:fldCharType="begin"/>
            </w:r>
            <w:r>
              <w:rPr>
                <w:noProof/>
                <w:webHidden/>
              </w:rPr>
              <w:instrText xml:space="preserve"> PAGEREF _Toc227505941 \h </w:instrText>
            </w:r>
            <w:r>
              <w:rPr>
                <w:noProof/>
                <w:webHidden/>
              </w:rPr>
            </w:r>
            <w:r>
              <w:rPr>
                <w:noProof/>
                <w:webHidden/>
              </w:rPr>
              <w:fldChar w:fldCharType="separate"/>
            </w:r>
            <w:r>
              <w:rPr>
                <w:noProof/>
                <w:webHidden/>
              </w:rPr>
              <w:t>14</w:t>
            </w:r>
            <w:r>
              <w:rPr>
                <w:noProof/>
                <w:webHidden/>
              </w:rPr>
              <w:fldChar w:fldCharType="end"/>
            </w:r>
          </w:hyperlink>
        </w:p>
        <w:p w14:paraId="285A3B3E" w14:textId="6D1B7BA5" w:rsidR="00C00DB0" w:rsidRDefault="00C00DB0">
          <w:pPr>
            <w:pStyle w:val="Kazalovsebine3"/>
            <w:tabs>
              <w:tab w:val="left" w:pos="1200"/>
              <w:tab w:val="right" w:leader="dot" w:pos="9016"/>
            </w:tabs>
            <w:rPr>
              <w:rFonts w:eastAsiaTheme="minorEastAsia"/>
              <w:noProof/>
              <w:kern w:val="2"/>
              <w:sz w:val="24"/>
              <w:szCs w:val="24"/>
              <w:lang w:val="en-SI" w:eastAsia="en-SI"/>
              <w14:ligatures w14:val="standardContextual"/>
            </w:rPr>
          </w:pPr>
          <w:hyperlink w:anchor="_Toc227505942" w:history="1">
            <w:r w:rsidRPr="005053F6">
              <w:rPr>
                <w:rStyle w:val="Hiperpovezava"/>
                <w:noProof/>
              </w:rPr>
              <w:t>4.3.4</w:t>
            </w:r>
            <w:r>
              <w:rPr>
                <w:rFonts w:eastAsiaTheme="minorEastAsia"/>
                <w:noProof/>
                <w:kern w:val="2"/>
                <w:sz w:val="24"/>
                <w:szCs w:val="24"/>
                <w:lang w:val="en-SI" w:eastAsia="en-SI"/>
                <w14:ligatures w14:val="standardContextual"/>
              </w:rPr>
              <w:tab/>
            </w:r>
            <w:r w:rsidRPr="005053F6">
              <w:rPr>
                <w:rStyle w:val="Hiperpovezava"/>
                <w:noProof/>
              </w:rPr>
              <w:t>Sistemski parametri in gesla (.env)</w:t>
            </w:r>
            <w:r>
              <w:rPr>
                <w:noProof/>
                <w:webHidden/>
              </w:rPr>
              <w:tab/>
            </w:r>
            <w:r>
              <w:rPr>
                <w:noProof/>
                <w:webHidden/>
              </w:rPr>
              <w:fldChar w:fldCharType="begin"/>
            </w:r>
            <w:r>
              <w:rPr>
                <w:noProof/>
                <w:webHidden/>
              </w:rPr>
              <w:instrText xml:space="preserve"> PAGEREF _Toc227505942 \h </w:instrText>
            </w:r>
            <w:r>
              <w:rPr>
                <w:noProof/>
                <w:webHidden/>
              </w:rPr>
            </w:r>
            <w:r>
              <w:rPr>
                <w:noProof/>
                <w:webHidden/>
              </w:rPr>
              <w:fldChar w:fldCharType="separate"/>
            </w:r>
            <w:r>
              <w:rPr>
                <w:noProof/>
                <w:webHidden/>
              </w:rPr>
              <w:t>15</w:t>
            </w:r>
            <w:r>
              <w:rPr>
                <w:noProof/>
                <w:webHidden/>
              </w:rPr>
              <w:fldChar w:fldCharType="end"/>
            </w:r>
          </w:hyperlink>
        </w:p>
        <w:p w14:paraId="289F8BDF" w14:textId="489D9B05" w:rsidR="00C00DB0" w:rsidRDefault="00C00DB0">
          <w:pPr>
            <w:pStyle w:val="Kazalovsebine3"/>
            <w:tabs>
              <w:tab w:val="left" w:pos="1200"/>
              <w:tab w:val="right" w:leader="dot" w:pos="9016"/>
            </w:tabs>
            <w:rPr>
              <w:rFonts w:eastAsiaTheme="minorEastAsia"/>
              <w:noProof/>
              <w:kern w:val="2"/>
              <w:sz w:val="24"/>
              <w:szCs w:val="24"/>
              <w:lang w:val="en-SI" w:eastAsia="en-SI"/>
              <w14:ligatures w14:val="standardContextual"/>
            </w:rPr>
          </w:pPr>
          <w:hyperlink w:anchor="_Toc227505943" w:history="1">
            <w:r w:rsidRPr="005053F6">
              <w:rPr>
                <w:rStyle w:val="Hiperpovezava"/>
                <w:noProof/>
              </w:rPr>
              <w:t>4.3.5</w:t>
            </w:r>
            <w:r>
              <w:rPr>
                <w:rFonts w:eastAsiaTheme="minorEastAsia"/>
                <w:noProof/>
                <w:kern w:val="2"/>
                <w:sz w:val="24"/>
                <w:szCs w:val="24"/>
                <w:lang w:val="en-SI" w:eastAsia="en-SI"/>
                <w14:ligatures w14:val="standardContextual"/>
              </w:rPr>
              <w:tab/>
            </w:r>
            <w:r w:rsidRPr="005053F6">
              <w:rPr>
                <w:rStyle w:val="Hiperpovezava"/>
                <w:noProof/>
              </w:rPr>
              <w:t>API vmesniki in podatkovne poti</w:t>
            </w:r>
            <w:r>
              <w:rPr>
                <w:noProof/>
                <w:webHidden/>
              </w:rPr>
              <w:tab/>
            </w:r>
            <w:r>
              <w:rPr>
                <w:noProof/>
                <w:webHidden/>
              </w:rPr>
              <w:fldChar w:fldCharType="begin"/>
            </w:r>
            <w:r>
              <w:rPr>
                <w:noProof/>
                <w:webHidden/>
              </w:rPr>
              <w:instrText xml:space="preserve"> PAGEREF _Toc227505943 \h </w:instrText>
            </w:r>
            <w:r>
              <w:rPr>
                <w:noProof/>
                <w:webHidden/>
              </w:rPr>
            </w:r>
            <w:r>
              <w:rPr>
                <w:noProof/>
                <w:webHidden/>
              </w:rPr>
              <w:fldChar w:fldCharType="separate"/>
            </w:r>
            <w:r>
              <w:rPr>
                <w:noProof/>
                <w:webHidden/>
              </w:rPr>
              <w:t>15</w:t>
            </w:r>
            <w:r>
              <w:rPr>
                <w:noProof/>
                <w:webHidden/>
              </w:rPr>
              <w:fldChar w:fldCharType="end"/>
            </w:r>
          </w:hyperlink>
        </w:p>
        <w:p w14:paraId="0BC5B565" w14:textId="76CC7447" w:rsidR="00C00DB0" w:rsidRDefault="00C00DB0">
          <w:pPr>
            <w:pStyle w:val="Kazalovsebine3"/>
            <w:tabs>
              <w:tab w:val="left" w:pos="1200"/>
              <w:tab w:val="right" w:leader="dot" w:pos="9016"/>
            </w:tabs>
            <w:rPr>
              <w:rFonts w:eastAsiaTheme="minorEastAsia"/>
              <w:noProof/>
              <w:kern w:val="2"/>
              <w:sz w:val="24"/>
              <w:szCs w:val="24"/>
              <w:lang w:val="en-SI" w:eastAsia="en-SI"/>
              <w14:ligatures w14:val="standardContextual"/>
            </w:rPr>
          </w:pPr>
          <w:hyperlink w:anchor="_Toc227505944" w:history="1">
            <w:r w:rsidRPr="005053F6">
              <w:rPr>
                <w:rStyle w:val="Hiperpovezava"/>
                <w:noProof/>
              </w:rPr>
              <w:t>4.3.6</w:t>
            </w:r>
            <w:r>
              <w:rPr>
                <w:rFonts w:eastAsiaTheme="minorEastAsia"/>
                <w:noProof/>
                <w:kern w:val="2"/>
                <w:sz w:val="24"/>
                <w:szCs w:val="24"/>
                <w:lang w:val="en-SI" w:eastAsia="en-SI"/>
                <w14:ligatures w14:val="standardContextual"/>
              </w:rPr>
              <w:tab/>
            </w:r>
            <w:r w:rsidRPr="005053F6">
              <w:rPr>
                <w:rStyle w:val="Hiperpovezava"/>
                <w:noProof/>
              </w:rPr>
              <w:t>Vizualne komponente glavne strani</w:t>
            </w:r>
            <w:r>
              <w:rPr>
                <w:noProof/>
                <w:webHidden/>
              </w:rPr>
              <w:tab/>
            </w:r>
            <w:r>
              <w:rPr>
                <w:noProof/>
                <w:webHidden/>
              </w:rPr>
              <w:fldChar w:fldCharType="begin"/>
            </w:r>
            <w:r>
              <w:rPr>
                <w:noProof/>
                <w:webHidden/>
              </w:rPr>
              <w:instrText xml:space="preserve"> PAGEREF _Toc227505944 \h </w:instrText>
            </w:r>
            <w:r>
              <w:rPr>
                <w:noProof/>
                <w:webHidden/>
              </w:rPr>
            </w:r>
            <w:r>
              <w:rPr>
                <w:noProof/>
                <w:webHidden/>
              </w:rPr>
              <w:fldChar w:fldCharType="separate"/>
            </w:r>
            <w:r>
              <w:rPr>
                <w:noProof/>
                <w:webHidden/>
              </w:rPr>
              <w:t>16</w:t>
            </w:r>
            <w:r>
              <w:rPr>
                <w:noProof/>
                <w:webHidden/>
              </w:rPr>
              <w:fldChar w:fldCharType="end"/>
            </w:r>
          </w:hyperlink>
        </w:p>
        <w:p w14:paraId="3ACC8CD4" w14:textId="3AB02197" w:rsidR="00C00DB0" w:rsidRDefault="00C00DB0">
          <w:pPr>
            <w:pStyle w:val="Kazalovsebine3"/>
            <w:tabs>
              <w:tab w:val="left" w:pos="1200"/>
              <w:tab w:val="right" w:leader="dot" w:pos="9016"/>
            </w:tabs>
            <w:rPr>
              <w:rFonts w:eastAsiaTheme="minorEastAsia"/>
              <w:noProof/>
              <w:kern w:val="2"/>
              <w:sz w:val="24"/>
              <w:szCs w:val="24"/>
              <w:lang w:val="en-SI" w:eastAsia="en-SI"/>
              <w14:ligatures w14:val="standardContextual"/>
            </w:rPr>
          </w:pPr>
          <w:hyperlink w:anchor="_Toc227505945" w:history="1">
            <w:r w:rsidRPr="005053F6">
              <w:rPr>
                <w:rStyle w:val="Hiperpovezava"/>
                <w:noProof/>
              </w:rPr>
              <w:t>4.3.7</w:t>
            </w:r>
            <w:r>
              <w:rPr>
                <w:rFonts w:eastAsiaTheme="minorEastAsia"/>
                <w:noProof/>
                <w:kern w:val="2"/>
                <w:sz w:val="24"/>
                <w:szCs w:val="24"/>
                <w:lang w:val="en-SI" w:eastAsia="en-SI"/>
                <w14:ligatures w14:val="standardContextual"/>
              </w:rPr>
              <w:tab/>
            </w:r>
            <w:r w:rsidRPr="005053F6">
              <w:rPr>
                <w:rStyle w:val="Hiperpovezava"/>
                <w:noProof/>
              </w:rPr>
              <w:t>Vizualne komponente za podstran hranilnika</w:t>
            </w:r>
            <w:r>
              <w:rPr>
                <w:noProof/>
                <w:webHidden/>
              </w:rPr>
              <w:tab/>
            </w:r>
            <w:r>
              <w:rPr>
                <w:noProof/>
                <w:webHidden/>
              </w:rPr>
              <w:fldChar w:fldCharType="begin"/>
            </w:r>
            <w:r>
              <w:rPr>
                <w:noProof/>
                <w:webHidden/>
              </w:rPr>
              <w:instrText xml:space="preserve"> PAGEREF _Toc227505945 \h </w:instrText>
            </w:r>
            <w:r>
              <w:rPr>
                <w:noProof/>
                <w:webHidden/>
              </w:rPr>
            </w:r>
            <w:r>
              <w:rPr>
                <w:noProof/>
                <w:webHidden/>
              </w:rPr>
              <w:fldChar w:fldCharType="separate"/>
            </w:r>
            <w:r>
              <w:rPr>
                <w:noProof/>
                <w:webHidden/>
              </w:rPr>
              <w:t>19</w:t>
            </w:r>
            <w:r>
              <w:rPr>
                <w:noProof/>
                <w:webHidden/>
              </w:rPr>
              <w:fldChar w:fldCharType="end"/>
            </w:r>
          </w:hyperlink>
        </w:p>
        <w:p w14:paraId="54437024" w14:textId="785D475B" w:rsidR="00C00DB0" w:rsidRDefault="00C00DB0">
          <w:pPr>
            <w:pStyle w:val="Kazalovsebine2"/>
            <w:tabs>
              <w:tab w:val="left" w:pos="960"/>
              <w:tab w:val="right" w:leader="dot" w:pos="9016"/>
            </w:tabs>
            <w:rPr>
              <w:rFonts w:eastAsiaTheme="minorEastAsia"/>
              <w:noProof/>
              <w:kern w:val="2"/>
              <w:sz w:val="24"/>
              <w:szCs w:val="24"/>
              <w:lang w:val="en-SI" w:eastAsia="en-SI"/>
              <w14:ligatures w14:val="standardContextual"/>
            </w:rPr>
          </w:pPr>
          <w:hyperlink w:anchor="_Toc227505946" w:history="1">
            <w:r w:rsidRPr="005053F6">
              <w:rPr>
                <w:rStyle w:val="Hiperpovezava"/>
                <w:noProof/>
              </w:rPr>
              <w:t>4.4</w:t>
            </w:r>
            <w:r>
              <w:rPr>
                <w:rFonts w:eastAsiaTheme="minorEastAsia"/>
                <w:noProof/>
                <w:kern w:val="2"/>
                <w:sz w:val="24"/>
                <w:szCs w:val="24"/>
                <w:lang w:val="en-SI" w:eastAsia="en-SI"/>
                <w14:ligatures w14:val="standardContextual"/>
              </w:rPr>
              <w:tab/>
            </w:r>
            <w:r w:rsidRPr="005053F6">
              <w:rPr>
                <w:rStyle w:val="Hiperpovezava"/>
                <w:noProof/>
              </w:rPr>
              <w:t>Avtomatski hranilnik za psa</w:t>
            </w:r>
            <w:r>
              <w:rPr>
                <w:noProof/>
                <w:webHidden/>
              </w:rPr>
              <w:tab/>
            </w:r>
            <w:r>
              <w:rPr>
                <w:noProof/>
                <w:webHidden/>
              </w:rPr>
              <w:fldChar w:fldCharType="begin"/>
            </w:r>
            <w:r>
              <w:rPr>
                <w:noProof/>
                <w:webHidden/>
              </w:rPr>
              <w:instrText xml:space="preserve"> PAGEREF _Toc227505946 \h </w:instrText>
            </w:r>
            <w:r>
              <w:rPr>
                <w:noProof/>
                <w:webHidden/>
              </w:rPr>
            </w:r>
            <w:r>
              <w:rPr>
                <w:noProof/>
                <w:webHidden/>
              </w:rPr>
              <w:fldChar w:fldCharType="separate"/>
            </w:r>
            <w:r>
              <w:rPr>
                <w:noProof/>
                <w:webHidden/>
              </w:rPr>
              <w:t>21</w:t>
            </w:r>
            <w:r>
              <w:rPr>
                <w:noProof/>
                <w:webHidden/>
              </w:rPr>
              <w:fldChar w:fldCharType="end"/>
            </w:r>
          </w:hyperlink>
        </w:p>
        <w:p w14:paraId="3A31E7BA" w14:textId="3FF12E43" w:rsidR="00C00DB0" w:rsidRDefault="00C00DB0">
          <w:pPr>
            <w:pStyle w:val="Kazalovsebine3"/>
            <w:tabs>
              <w:tab w:val="left" w:pos="1200"/>
              <w:tab w:val="right" w:leader="dot" w:pos="9016"/>
            </w:tabs>
            <w:rPr>
              <w:rFonts w:eastAsiaTheme="minorEastAsia"/>
              <w:noProof/>
              <w:kern w:val="2"/>
              <w:sz w:val="24"/>
              <w:szCs w:val="24"/>
              <w:lang w:val="en-SI" w:eastAsia="en-SI"/>
              <w14:ligatures w14:val="standardContextual"/>
            </w:rPr>
          </w:pPr>
          <w:hyperlink w:anchor="_Toc227505947" w:history="1">
            <w:r w:rsidRPr="005053F6">
              <w:rPr>
                <w:rStyle w:val="Hiperpovezava"/>
                <w:noProof/>
              </w:rPr>
              <w:t>4.4.1</w:t>
            </w:r>
            <w:r>
              <w:rPr>
                <w:rFonts w:eastAsiaTheme="minorEastAsia"/>
                <w:noProof/>
                <w:kern w:val="2"/>
                <w:sz w:val="24"/>
                <w:szCs w:val="24"/>
                <w:lang w:val="en-SI" w:eastAsia="en-SI"/>
                <w14:ligatures w14:val="standardContextual"/>
              </w:rPr>
              <w:tab/>
            </w:r>
            <w:r w:rsidRPr="005053F6">
              <w:rPr>
                <w:rStyle w:val="Hiperpovezava"/>
                <w:noProof/>
              </w:rPr>
              <w:t>Shema hranilnika</w:t>
            </w:r>
            <w:r>
              <w:rPr>
                <w:noProof/>
                <w:webHidden/>
              </w:rPr>
              <w:tab/>
            </w:r>
            <w:r>
              <w:rPr>
                <w:noProof/>
                <w:webHidden/>
              </w:rPr>
              <w:fldChar w:fldCharType="begin"/>
            </w:r>
            <w:r>
              <w:rPr>
                <w:noProof/>
                <w:webHidden/>
              </w:rPr>
              <w:instrText xml:space="preserve"> PAGEREF _Toc227505947 \h </w:instrText>
            </w:r>
            <w:r>
              <w:rPr>
                <w:noProof/>
                <w:webHidden/>
              </w:rPr>
            </w:r>
            <w:r>
              <w:rPr>
                <w:noProof/>
                <w:webHidden/>
              </w:rPr>
              <w:fldChar w:fldCharType="separate"/>
            </w:r>
            <w:r>
              <w:rPr>
                <w:noProof/>
                <w:webHidden/>
              </w:rPr>
              <w:t>22</w:t>
            </w:r>
            <w:r>
              <w:rPr>
                <w:noProof/>
                <w:webHidden/>
              </w:rPr>
              <w:fldChar w:fldCharType="end"/>
            </w:r>
          </w:hyperlink>
        </w:p>
        <w:p w14:paraId="27938B76" w14:textId="6CD4D0C9" w:rsidR="00C00DB0" w:rsidRDefault="00C00DB0">
          <w:pPr>
            <w:pStyle w:val="Kazalovsebine3"/>
            <w:tabs>
              <w:tab w:val="left" w:pos="1200"/>
              <w:tab w:val="right" w:leader="dot" w:pos="9016"/>
            </w:tabs>
            <w:rPr>
              <w:rFonts w:eastAsiaTheme="minorEastAsia"/>
              <w:noProof/>
              <w:kern w:val="2"/>
              <w:sz w:val="24"/>
              <w:szCs w:val="24"/>
              <w:lang w:val="en-SI" w:eastAsia="en-SI"/>
              <w14:ligatures w14:val="standardContextual"/>
            </w:rPr>
          </w:pPr>
          <w:hyperlink w:anchor="_Toc227505948" w:history="1">
            <w:r w:rsidRPr="005053F6">
              <w:rPr>
                <w:rStyle w:val="Hiperpovezava"/>
                <w:noProof/>
              </w:rPr>
              <w:t>4.4.2</w:t>
            </w:r>
            <w:r>
              <w:rPr>
                <w:rFonts w:eastAsiaTheme="minorEastAsia"/>
                <w:noProof/>
                <w:kern w:val="2"/>
                <w:sz w:val="24"/>
                <w:szCs w:val="24"/>
                <w:lang w:val="en-SI" w:eastAsia="en-SI"/>
                <w14:ligatures w14:val="standardContextual"/>
              </w:rPr>
              <w:tab/>
            </w:r>
            <w:r w:rsidRPr="005053F6">
              <w:rPr>
                <w:rStyle w:val="Hiperpovezava"/>
                <w:noProof/>
              </w:rPr>
              <w:t>Programski del projekta</w:t>
            </w:r>
            <w:r>
              <w:rPr>
                <w:noProof/>
                <w:webHidden/>
              </w:rPr>
              <w:tab/>
            </w:r>
            <w:r>
              <w:rPr>
                <w:noProof/>
                <w:webHidden/>
              </w:rPr>
              <w:fldChar w:fldCharType="begin"/>
            </w:r>
            <w:r>
              <w:rPr>
                <w:noProof/>
                <w:webHidden/>
              </w:rPr>
              <w:instrText xml:space="preserve"> PAGEREF _Toc227505948 \h </w:instrText>
            </w:r>
            <w:r>
              <w:rPr>
                <w:noProof/>
                <w:webHidden/>
              </w:rPr>
            </w:r>
            <w:r>
              <w:rPr>
                <w:noProof/>
                <w:webHidden/>
              </w:rPr>
              <w:fldChar w:fldCharType="separate"/>
            </w:r>
            <w:r>
              <w:rPr>
                <w:noProof/>
                <w:webHidden/>
              </w:rPr>
              <w:t>24</w:t>
            </w:r>
            <w:r>
              <w:rPr>
                <w:noProof/>
                <w:webHidden/>
              </w:rPr>
              <w:fldChar w:fldCharType="end"/>
            </w:r>
          </w:hyperlink>
        </w:p>
        <w:p w14:paraId="6259ECE1" w14:textId="20D5D152" w:rsidR="00C00DB0" w:rsidRDefault="00C00DB0">
          <w:pPr>
            <w:pStyle w:val="Kazalovsebine3"/>
            <w:tabs>
              <w:tab w:val="left" w:pos="1200"/>
              <w:tab w:val="right" w:leader="dot" w:pos="9016"/>
            </w:tabs>
            <w:rPr>
              <w:rFonts w:eastAsiaTheme="minorEastAsia"/>
              <w:noProof/>
              <w:kern w:val="2"/>
              <w:sz w:val="24"/>
              <w:szCs w:val="24"/>
              <w:lang w:val="en-SI" w:eastAsia="en-SI"/>
              <w14:ligatures w14:val="standardContextual"/>
            </w:rPr>
          </w:pPr>
          <w:hyperlink w:anchor="_Toc227505949" w:history="1">
            <w:r w:rsidRPr="005053F6">
              <w:rPr>
                <w:rStyle w:val="Hiperpovezava"/>
                <w:noProof/>
              </w:rPr>
              <w:t>4.4.3</w:t>
            </w:r>
            <w:r>
              <w:rPr>
                <w:rFonts w:eastAsiaTheme="minorEastAsia"/>
                <w:noProof/>
                <w:kern w:val="2"/>
                <w:sz w:val="24"/>
                <w:szCs w:val="24"/>
                <w:lang w:val="en-SI" w:eastAsia="en-SI"/>
                <w14:ligatures w14:val="standardContextual"/>
              </w:rPr>
              <w:tab/>
            </w:r>
            <w:r w:rsidRPr="005053F6">
              <w:rPr>
                <w:rStyle w:val="Hiperpovezava"/>
                <w:noProof/>
              </w:rPr>
              <w:t>Izdelava hranilnika</w:t>
            </w:r>
            <w:r>
              <w:rPr>
                <w:noProof/>
                <w:webHidden/>
              </w:rPr>
              <w:tab/>
            </w:r>
            <w:r>
              <w:rPr>
                <w:noProof/>
                <w:webHidden/>
              </w:rPr>
              <w:fldChar w:fldCharType="begin"/>
            </w:r>
            <w:r>
              <w:rPr>
                <w:noProof/>
                <w:webHidden/>
              </w:rPr>
              <w:instrText xml:space="preserve"> PAGEREF _Toc227505949 \h </w:instrText>
            </w:r>
            <w:r>
              <w:rPr>
                <w:noProof/>
                <w:webHidden/>
              </w:rPr>
            </w:r>
            <w:r>
              <w:rPr>
                <w:noProof/>
                <w:webHidden/>
              </w:rPr>
              <w:fldChar w:fldCharType="separate"/>
            </w:r>
            <w:r>
              <w:rPr>
                <w:noProof/>
                <w:webHidden/>
              </w:rPr>
              <w:t>26</w:t>
            </w:r>
            <w:r>
              <w:rPr>
                <w:noProof/>
                <w:webHidden/>
              </w:rPr>
              <w:fldChar w:fldCharType="end"/>
            </w:r>
          </w:hyperlink>
        </w:p>
        <w:p w14:paraId="17C397C7" w14:textId="4680326D" w:rsidR="00C00DB0" w:rsidRPr="00C00DB0" w:rsidRDefault="00613DD2" w:rsidP="00C00DB0">
          <w:pPr>
            <w:pStyle w:val="Brezrazmikov"/>
            <w:rPr>
              <w:b/>
              <w:bCs/>
            </w:rPr>
          </w:pPr>
          <w:r w:rsidRPr="0073541B">
            <w:rPr>
              <w:b/>
              <w:bCs/>
            </w:rPr>
            <w:fldChar w:fldCharType="end"/>
          </w:r>
        </w:p>
      </w:sdtContent>
    </w:sdt>
    <w:p w14:paraId="4DF9D681" w14:textId="5920033F" w:rsidR="00C00DB0" w:rsidRDefault="002D70EF" w:rsidP="002D70EF">
      <w:pPr>
        <w:rPr>
          <w:b/>
          <w:bCs/>
          <w:sz w:val="32"/>
          <w:szCs w:val="32"/>
        </w:rPr>
      </w:pPr>
      <w:bookmarkStart w:id="1" w:name="_Toc227505912"/>
      <w:r w:rsidRPr="002D70EF">
        <w:rPr>
          <w:b/>
          <w:bCs/>
          <w:sz w:val="32"/>
          <w:szCs w:val="32"/>
        </w:rPr>
        <w:t>Kazalo slik</w:t>
      </w:r>
    </w:p>
    <w:p w14:paraId="2B4D938B" w14:textId="7324242D" w:rsidR="002D70EF" w:rsidRDefault="002D70EF">
      <w:pPr>
        <w:pStyle w:val="Kazaloslik"/>
        <w:tabs>
          <w:tab w:val="right" w:leader="dot" w:pos="9016"/>
        </w:tabs>
        <w:rPr>
          <w:rFonts w:eastAsiaTheme="minorEastAsia"/>
          <w:noProof/>
          <w:kern w:val="2"/>
          <w:sz w:val="24"/>
          <w:szCs w:val="24"/>
          <w:lang w:val="en-SI" w:eastAsia="en-SI"/>
          <w14:ligatures w14:val="standardContextual"/>
        </w:rPr>
      </w:pPr>
      <w:r>
        <w:rPr>
          <w:b/>
          <w:bCs/>
          <w:sz w:val="32"/>
          <w:szCs w:val="32"/>
        </w:rPr>
        <w:fldChar w:fldCharType="begin"/>
      </w:r>
      <w:r>
        <w:rPr>
          <w:b/>
          <w:bCs/>
          <w:sz w:val="32"/>
          <w:szCs w:val="32"/>
        </w:rPr>
        <w:instrText xml:space="preserve"> TOC \h \z \c "Slika" </w:instrText>
      </w:r>
      <w:r>
        <w:rPr>
          <w:b/>
          <w:bCs/>
          <w:sz w:val="32"/>
          <w:szCs w:val="32"/>
        </w:rPr>
        <w:fldChar w:fldCharType="separate"/>
      </w:r>
      <w:hyperlink w:anchor="_Toc227507210" w:history="1">
        <w:r w:rsidRPr="00770837">
          <w:rPr>
            <w:rStyle w:val="Hiperpovezava"/>
            <w:noProof/>
          </w:rPr>
          <w:t>Slika 1:Shema sistema</w:t>
        </w:r>
        <w:r>
          <w:rPr>
            <w:noProof/>
            <w:webHidden/>
          </w:rPr>
          <w:tab/>
        </w:r>
        <w:r>
          <w:rPr>
            <w:noProof/>
            <w:webHidden/>
          </w:rPr>
          <w:fldChar w:fldCharType="begin"/>
        </w:r>
        <w:r>
          <w:rPr>
            <w:noProof/>
            <w:webHidden/>
          </w:rPr>
          <w:instrText xml:space="preserve"> PAGEREF _Toc227507210 \h </w:instrText>
        </w:r>
        <w:r>
          <w:rPr>
            <w:noProof/>
            <w:webHidden/>
          </w:rPr>
        </w:r>
        <w:r>
          <w:rPr>
            <w:noProof/>
            <w:webHidden/>
          </w:rPr>
          <w:fldChar w:fldCharType="separate"/>
        </w:r>
        <w:r>
          <w:rPr>
            <w:noProof/>
            <w:webHidden/>
          </w:rPr>
          <w:t>5</w:t>
        </w:r>
        <w:r>
          <w:rPr>
            <w:noProof/>
            <w:webHidden/>
          </w:rPr>
          <w:fldChar w:fldCharType="end"/>
        </w:r>
      </w:hyperlink>
    </w:p>
    <w:p w14:paraId="5A21F736" w14:textId="4E00E4CD" w:rsidR="002D70EF" w:rsidRDefault="002D70EF">
      <w:pPr>
        <w:pStyle w:val="Kazaloslik"/>
        <w:tabs>
          <w:tab w:val="right" w:leader="dot" w:pos="9016"/>
        </w:tabs>
        <w:rPr>
          <w:rFonts w:eastAsiaTheme="minorEastAsia"/>
          <w:noProof/>
          <w:kern w:val="2"/>
          <w:sz w:val="24"/>
          <w:szCs w:val="24"/>
          <w:lang w:val="en-SI" w:eastAsia="en-SI"/>
          <w14:ligatures w14:val="standardContextual"/>
        </w:rPr>
      </w:pPr>
      <w:hyperlink w:anchor="_Toc227507211" w:history="1">
        <w:r w:rsidRPr="00770837">
          <w:rPr>
            <w:rStyle w:val="Hiperpovezava"/>
            <w:noProof/>
          </w:rPr>
          <w:t>Slika 2: Senzor za  vlago in temperaturo z mikrokrmilnikom FireBeetle 2 ESP32-E</w:t>
        </w:r>
        <w:r>
          <w:rPr>
            <w:noProof/>
            <w:webHidden/>
          </w:rPr>
          <w:tab/>
        </w:r>
        <w:r>
          <w:rPr>
            <w:noProof/>
            <w:webHidden/>
          </w:rPr>
          <w:fldChar w:fldCharType="begin"/>
        </w:r>
        <w:r>
          <w:rPr>
            <w:noProof/>
            <w:webHidden/>
          </w:rPr>
          <w:instrText xml:space="preserve"> PAGEREF _Toc227507211 \h </w:instrText>
        </w:r>
        <w:r>
          <w:rPr>
            <w:noProof/>
            <w:webHidden/>
          </w:rPr>
        </w:r>
        <w:r>
          <w:rPr>
            <w:noProof/>
            <w:webHidden/>
          </w:rPr>
          <w:fldChar w:fldCharType="separate"/>
        </w:r>
        <w:r>
          <w:rPr>
            <w:noProof/>
            <w:webHidden/>
          </w:rPr>
          <w:t>6</w:t>
        </w:r>
        <w:r>
          <w:rPr>
            <w:noProof/>
            <w:webHidden/>
          </w:rPr>
          <w:fldChar w:fldCharType="end"/>
        </w:r>
      </w:hyperlink>
    </w:p>
    <w:p w14:paraId="6415C9E7" w14:textId="76186BCA" w:rsidR="002D70EF" w:rsidRDefault="002D70EF">
      <w:pPr>
        <w:pStyle w:val="Kazaloslik"/>
        <w:tabs>
          <w:tab w:val="right" w:leader="dot" w:pos="9016"/>
        </w:tabs>
        <w:rPr>
          <w:rFonts w:eastAsiaTheme="minorEastAsia"/>
          <w:noProof/>
          <w:kern w:val="2"/>
          <w:sz w:val="24"/>
          <w:szCs w:val="24"/>
          <w:lang w:val="en-SI" w:eastAsia="en-SI"/>
          <w14:ligatures w14:val="standardContextual"/>
        </w:rPr>
      </w:pPr>
      <w:hyperlink w:anchor="_Toc227507212" w:history="1">
        <w:r w:rsidRPr="00770837">
          <w:rPr>
            <w:rStyle w:val="Hiperpovezava"/>
            <w:noProof/>
          </w:rPr>
          <w:t>Slika 3: Shema mikrokontrolerja, senzorja in baterije</w:t>
        </w:r>
        <w:r>
          <w:rPr>
            <w:noProof/>
            <w:webHidden/>
          </w:rPr>
          <w:tab/>
        </w:r>
        <w:r>
          <w:rPr>
            <w:noProof/>
            <w:webHidden/>
          </w:rPr>
          <w:fldChar w:fldCharType="begin"/>
        </w:r>
        <w:r>
          <w:rPr>
            <w:noProof/>
            <w:webHidden/>
          </w:rPr>
          <w:instrText xml:space="preserve"> PAGEREF _Toc227507212 \h </w:instrText>
        </w:r>
        <w:r>
          <w:rPr>
            <w:noProof/>
            <w:webHidden/>
          </w:rPr>
        </w:r>
        <w:r>
          <w:rPr>
            <w:noProof/>
            <w:webHidden/>
          </w:rPr>
          <w:fldChar w:fldCharType="separate"/>
        </w:r>
        <w:r>
          <w:rPr>
            <w:noProof/>
            <w:webHidden/>
          </w:rPr>
          <w:t>7</w:t>
        </w:r>
        <w:r>
          <w:rPr>
            <w:noProof/>
            <w:webHidden/>
          </w:rPr>
          <w:fldChar w:fldCharType="end"/>
        </w:r>
      </w:hyperlink>
    </w:p>
    <w:p w14:paraId="32EF835A" w14:textId="7AC8C5B9" w:rsidR="002D70EF" w:rsidRDefault="002D70EF">
      <w:pPr>
        <w:pStyle w:val="Kazaloslik"/>
        <w:tabs>
          <w:tab w:val="right" w:leader="dot" w:pos="9016"/>
        </w:tabs>
        <w:rPr>
          <w:rFonts w:eastAsiaTheme="minorEastAsia"/>
          <w:noProof/>
          <w:kern w:val="2"/>
          <w:sz w:val="24"/>
          <w:szCs w:val="24"/>
          <w:lang w:val="en-SI" w:eastAsia="en-SI"/>
          <w14:ligatures w14:val="standardContextual"/>
        </w:rPr>
      </w:pPr>
      <w:hyperlink w:anchor="_Toc227507213" w:history="1">
        <w:r w:rsidRPr="00770837">
          <w:rPr>
            <w:rStyle w:val="Hiperpovezava"/>
            <w:noProof/>
          </w:rPr>
          <w:t>Slika 4: Glavna spletna stran</w:t>
        </w:r>
        <w:r>
          <w:rPr>
            <w:noProof/>
            <w:webHidden/>
          </w:rPr>
          <w:tab/>
        </w:r>
        <w:r>
          <w:rPr>
            <w:noProof/>
            <w:webHidden/>
          </w:rPr>
          <w:fldChar w:fldCharType="begin"/>
        </w:r>
        <w:r>
          <w:rPr>
            <w:noProof/>
            <w:webHidden/>
          </w:rPr>
          <w:instrText xml:space="preserve"> PAGEREF _Toc227507213 \h </w:instrText>
        </w:r>
        <w:r>
          <w:rPr>
            <w:noProof/>
            <w:webHidden/>
          </w:rPr>
        </w:r>
        <w:r>
          <w:rPr>
            <w:noProof/>
            <w:webHidden/>
          </w:rPr>
          <w:fldChar w:fldCharType="separate"/>
        </w:r>
        <w:r>
          <w:rPr>
            <w:noProof/>
            <w:webHidden/>
          </w:rPr>
          <w:t>13</w:t>
        </w:r>
        <w:r>
          <w:rPr>
            <w:noProof/>
            <w:webHidden/>
          </w:rPr>
          <w:fldChar w:fldCharType="end"/>
        </w:r>
      </w:hyperlink>
    </w:p>
    <w:p w14:paraId="298EE4C5" w14:textId="1E2FA9F7" w:rsidR="002D70EF" w:rsidRDefault="002D70EF">
      <w:pPr>
        <w:pStyle w:val="Kazaloslik"/>
        <w:tabs>
          <w:tab w:val="right" w:leader="dot" w:pos="9016"/>
        </w:tabs>
        <w:rPr>
          <w:rFonts w:eastAsiaTheme="minorEastAsia"/>
          <w:noProof/>
          <w:kern w:val="2"/>
          <w:sz w:val="24"/>
          <w:szCs w:val="24"/>
          <w:lang w:val="en-SI" w:eastAsia="en-SI"/>
          <w14:ligatures w14:val="standardContextual"/>
        </w:rPr>
      </w:pPr>
      <w:hyperlink w:anchor="_Toc227507214" w:history="1">
        <w:r w:rsidRPr="00770837">
          <w:rPr>
            <w:rStyle w:val="Hiperpovezava"/>
            <w:noProof/>
          </w:rPr>
          <w:t>Slika 5: Nadzorna plošča hranilnika.</w:t>
        </w:r>
        <w:r>
          <w:rPr>
            <w:noProof/>
            <w:webHidden/>
          </w:rPr>
          <w:tab/>
        </w:r>
        <w:r>
          <w:rPr>
            <w:noProof/>
            <w:webHidden/>
          </w:rPr>
          <w:fldChar w:fldCharType="begin"/>
        </w:r>
        <w:r>
          <w:rPr>
            <w:noProof/>
            <w:webHidden/>
          </w:rPr>
          <w:instrText xml:space="preserve"> PAGEREF _Toc227507214 \h </w:instrText>
        </w:r>
        <w:r>
          <w:rPr>
            <w:noProof/>
            <w:webHidden/>
          </w:rPr>
        </w:r>
        <w:r>
          <w:rPr>
            <w:noProof/>
            <w:webHidden/>
          </w:rPr>
          <w:fldChar w:fldCharType="separate"/>
        </w:r>
        <w:r>
          <w:rPr>
            <w:noProof/>
            <w:webHidden/>
          </w:rPr>
          <w:t>15</w:t>
        </w:r>
        <w:r>
          <w:rPr>
            <w:noProof/>
            <w:webHidden/>
          </w:rPr>
          <w:fldChar w:fldCharType="end"/>
        </w:r>
      </w:hyperlink>
    </w:p>
    <w:p w14:paraId="69EB2192" w14:textId="572B92AD" w:rsidR="002D70EF" w:rsidRDefault="002D70EF">
      <w:pPr>
        <w:pStyle w:val="Kazaloslik"/>
        <w:tabs>
          <w:tab w:val="right" w:leader="dot" w:pos="9016"/>
        </w:tabs>
        <w:rPr>
          <w:rFonts w:eastAsiaTheme="minorEastAsia"/>
          <w:noProof/>
          <w:kern w:val="2"/>
          <w:sz w:val="24"/>
          <w:szCs w:val="24"/>
          <w:lang w:val="en-SI" w:eastAsia="en-SI"/>
          <w14:ligatures w14:val="standardContextual"/>
        </w:rPr>
      </w:pPr>
      <w:hyperlink w:anchor="_Toc227507215" w:history="1">
        <w:r w:rsidRPr="00770837">
          <w:rPr>
            <w:rStyle w:val="Hiperpovezava"/>
            <w:noProof/>
          </w:rPr>
          <w:t>Slika 6: Hranilnik za psa</w:t>
        </w:r>
        <w:r>
          <w:rPr>
            <w:noProof/>
            <w:webHidden/>
          </w:rPr>
          <w:tab/>
        </w:r>
        <w:r>
          <w:rPr>
            <w:noProof/>
            <w:webHidden/>
          </w:rPr>
          <w:fldChar w:fldCharType="begin"/>
        </w:r>
        <w:r>
          <w:rPr>
            <w:noProof/>
            <w:webHidden/>
          </w:rPr>
          <w:instrText xml:space="preserve"> PAGEREF _Toc227507215 \h </w:instrText>
        </w:r>
        <w:r>
          <w:rPr>
            <w:noProof/>
            <w:webHidden/>
          </w:rPr>
        </w:r>
        <w:r>
          <w:rPr>
            <w:noProof/>
            <w:webHidden/>
          </w:rPr>
          <w:fldChar w:fldCharType="separate"/>
        </w:r>
        <w:r>
          <w:rPr>
            <w:noProof/>
            <w:webHidden/>
          </w:rPr>
          <w:t>18</w:t>
        </w:r>
        <w:r>
          <w:rPr>
            <w:noProof/>
            <w:webHidden/>
          </w:rPr>
          <w:fldChar w:fldCharType="end"/>
        </w:r>
      </w:hyperlink>
    </w:p>
    <w:p w14:paraId="7C73CD3B" w14:textId="44391AC1" w:rsidR="002D70EF" w:rsidRDefault="002D70EF">
      <w:pPr>
        <w:pStyle w:val="Kazaloslik"/>
        <w:tabs>
          <w:tab w:val="right" w:leader="dot" w:pos="9016"/>
        </w:tabs>
        <w:rPr>
          <w:rFonts w:eastAsiaTheme="minorEastAsia"/>
          <w:noProof/>
          <w:kern w:val="2"/>
          <w:sz w:val="24"/>
          <w:szCs w:val="24"/>
          <w:lang w:val="en-SI" w:eastAsia="en-SI"/>
          <w14:ligatures w14:val="standardContextual"/>
        </w:rPr>
      </w:pPr>
      <w:hyperlink w:anchor="_Toc227507216" w:history="1">
        <w:r w:rsidRPr="00770837">
          <w:rPr>
            <w:rStyle w:val="Hiperpovezava"/>
            <w:noProof/>
          </w:rPr>
          <w:t>Slika 7:Shema hranilnika</w:t>
        </w:r>
        <w:r>
          <w:rPr>
            <w:noProof/>
            <w:webHidden/>
          </w:rPr>
          <w:tab/>
        </w:r>
        <w:r>
          <w:rPr>
            <w:noProof/>
            <w:webHidden/>
          </w:rPr>
          <w:fldChar w:fldCharType="begin"/>
        </w:r>
        <w:r>
          <w:rPr>
            <w:noProof/>
            <w:webHidden/>
          </w:rPr>
          <w:instrText xml:space="preserve"> PAGEREF _Toc227507216 \h </w:instrText>
        </w:r>
        <w:r>
          <w:rPr>
            <w:noProof/>
            <w:webHidden/>
          </w:rPr>
        </w:r>
        <w:r>
          <w:rPr>
            <w:noProof/>
            <w:webHidden/>
          </w:rPr>
          <w:fldChar w:fldCharType="separate"/>
        </w:r>
        <w:r>
          <w:rPr>
            <w:noProof/>
            <w:webHidden/>
          </w:rPr>
          <w:t>19</w:t>
        </w:r>
        <w:r>
          <w:rPr>
            <w:noProof/>
            <w:webHidden/>
          </w:rPr>
          <w:fldChar w:fldCharType="end"/>
        </w:r>
      </w:hyperlink>
    </w:p>
    <w:p w14:paraId="01953F8E" w14:textId="4D5569C9" w:rsidR="002D70EF" w:rsidRDefault="002D70EF">
      <w:pPr>
        <w:pStyle w:val="Kazaloslik"/>
        <w:tabs>
          <w:tab w:val="right" w:leader="dot" w:pos="9016"/>
        </w:tabs>
        <w:rPr>
          <w:rFonts w:eastAsiaTheme="minorEastAsia"/>
          <w:noProof/>
          <w:kern w:val="2"/>
          <w:sz w:val="24"/>
          <w:szCs w:val="24"/>
          <w:lang w:val="en-SI" w:eastAsia="en-SI"/>
          <w14:ligatures w14:val="standardContextual"/>
        </w:rPr>
      </w:pPr>
      <w:hyperlink w:anchor="_Toc227507217" w:history="1">
        <w:r w:rsidRPr="00770837">
          <w:rPr>
            <w:rStyle w:val="Hiperpovezava"/>
            <w:noProof/>
          </w:rPr>
          <w:t>Slika 8:Omarica hranilnika</w:t>
        </w:r>
        <w:r>
          <w:rPr>
            <w:noProof/>
            <w:webHidden/>
          </w:rPr>
          <w:tab/>
        </w:r>
        <w:r>
          <w:rPr>
            <w:noProof/>
            <w:webHidden/>
          </w:rPr>
          <w:fldChar w:fldCharType="begin"/>
        </w:r>
        <w:r>
          <w:rPr>
            <w:noProof/>
            <w:webHidden/>
          </w:rPr>
          <w:instrText xml:space="preserve"> PAGEREF _Toc227507217 \h </w:instrText>
        </w:r>
        <w:r>
          <w:rPr>
            <w:noProof/>
            <w:webHidden/>
          </w:rPr>
        </w:r>
        <w:r>
          <w:rPr>
            <w:noProof/>
            <w:webHidden/>
          </w:rPr>
          <w:fldChar w:fldCharType="separate"/>
        </w:r>
        <w:r>
          <w:rPr>
            <w:noProof/>
            <w:webHidden/>
          </w:rPr>
          <w:t>23</w:t>
        </w:r>
        <w:r>
          <w:rPr>
            <w:noProof/>
            <w:webHidden/>
          </w:rPr>
          <w:fldChar w:fldCharType="end"/>
        </w:r>
      </w:hyperlink>
    </w:p>
    <w:p w14:paraId="55B3EC72" w14:textId="76D841FB" w:rsidR="002D70EF" w:rsidRDefault="002D70EF">
      <w:pPr>
        <w:pStyle w:val="Kazaloslik"/>
        <w:tabs>
          <w:tab w:val="right" w:leader="dot" w:pos="9016"/>
        </w:tabs>
        <w:rPr>
          <w:rFonts w:eastAsiaTheme="minorEastAsia"/>
          <w:noProof/>
          <w:kern w:val="2"/>
          <w:sz w:val="24"/>
          <w:szCs w:val="24"/>
          <w:lang w:val="en-SI" w:eastAsia="en-SI"/>
          <w14:ligatures w14:val="standardContextual"/>
        </w:rPr>
      </w:pPr>
      <w:hyperlink w:anchor="_Toc227507218" w:history="1">
        <w:r w:rsidRPr="00770837">
          <w:rPr>
            <w:rStyle w:val="Hiperpovezava"/>
            <w:noProof/>
          </w:rPr>
          <w:t>Slika 9: Omarica od Raspberry Pi</w:t>
        </w:r>
        <w:r>
          <w:rPr>
            <w:noProof/>
            <w:webHidden/>
          </w:rPr>
          <w:tab/>
        </w:r>
        <w:r>
          <w:rPr>
            <w:noProof/>
            <w:webHidden/>
          </w:rPr>
          <w:fldChar w:fldCharType="begin"/>
        </w:r>
        <w:r>
          <w:rPr>
            <w:noProof/>
            <w:webHidden/>
          </w:rPr>
          <w:instrText xml:space="preserve"> PAGEREF _Toc227507218 \h </w:instrText>
        </w:r>
        <w:r>
          <w:rPr>
            <w:noProof/>
            <w:webHidden/>
          </w:rPr>
        </w:r>
        <w:r>
          <w:rPr>
            <w:noProof/>
            <w:webHidden/>
          </w:rPr>
          <w:fldChar w:fldCharType="separate"/>
        </w:r>
        <w:r>
          <w:rPr>
            <w:noProof/>
            <w:webHidden/>
          </w:rPr>
          <w:t>23</w:t>
        </w:r>
        <w:r>
          <w:rPr>
            <w:noProof/>
            <w:webHidden/>
          </w:rPr>
          <w:fldChar w:fldCharType="end"/>
        </w:r>
      </w:hyperlink>
    </w:p>
    <w:p w14:paraId="7282C4A7" w14:textId="754468EA" w:rsidR="002D70EF" w:rsidRDefault="002D70EF">
      <w:pPr>
        <w:pStyle w:val="Kazaloslik"/>
        <w:tabs>
          <w:tab w:val="right" w:leader="dot" w:pos="9016"/>
        </w:tabs>
        <w:rPr>
          <w:rFonts w:eastAsiaTheme="minorEastAsia"/>
          <w:noProof/>
          <w:kern w:val="2"/>
          <w:sz w:val="24"/>
          <w:szCs w:val="24"/>
          <w:lang w:val="en-SI" w:eastAsia="en-SI"/>
          <w14:ligatures w14:val="standardContextual"/>
        </w:rPr>
      </w:pPr>
      <w:hyperlink w:anchor="_Toc227507219" w:history="1">
        <w:r w:rsidRPr="00770837">
          <w:rPr>
            <w:rStyle w:val="Hiperpovezava"/>
            <w:noProof/>
          </w:rPr>
          <w:t>Slika 10: Ultrazvočni senzor v uporabi</w:t>
        </w:r>
        <w:r>
          <w:rPr>
            <w:noProof/>
            <w:webHidden/>
          </w:rPr>
          <w:tab/>
        </w:r>
        <w:r>
          <w:rPr>
            <w:noProof/>
            <w:webHidden/>
          </w:rPr>
          <w:fldChar w:fldCharType="begin"/>
        </w:r>
        <w:r>
          <w:rPr>
            <w:noProof/>
            <w:webHidden/>
          </w:rPr>
          <w:instrText xml:space="preserve"> PAGEREF _Toc227507219 \h </w:instrText>
        </w:r>
        <w:r>
          <w:rPr>
            <w:noProof/>
            <w:webHidden/>
          </w:rPr>
        </w:r>
        <w:r>
          <w:rPr>
            <w:noProof/>
            <w:webHidden/>
          </w:rPr>
          <w:fldChar w:fldCharType="separate"/>
        </w:r>
        <w:r>
          <w:rPr>
            <w:noProof/>
            <w:webHidden/>
          </w:rPr>
          <w:t>24</w:t>
        </w:r>
        <w:r>
          <w:rPr>
            <w:noProof/>
            <w:webHidden/>
          </w:rPr>
          <w:fldChar w:fldCharType="end"/>
        </w:r>
      </w:hyperlink>
    </w:p>
    <w:p w14:paraId="2FE179CF" w14:textId="1DBF2DE9" w:rsidR="002D70EF" w:rsidRDefault="002D70EF" w:rsidP="002D70EF">
      <w:pPr>
        <w:rPr>
          <w:b/>
          <w:bCs/>
          <w:sz w:val="32"/>
          <w:szCs w:val="32"/>
        </w:rPr>
      </w:pPr>
      <w:r>
        <w:rPr>
          <w:b/>
          <w:bCs/>
          <w:sz w:val="32"/>
          <w:szCs w:val="32"/>
        </w:rPr>
        <w:fldChar w:fldCharType="end"/>
      </w:r>
    </w:p>
    <w:p w14:paraId="4918E3BE" w14:textId="77777777" w:rsidR="002D70EF" w:rsidRDefault="002D70EF" w:rsidP="002D70EF">
      <w:pPr>
        <w:rPr>
          <w:b/>
          <w:bCs/>
          <w:sz w:val="32"/>
          <w:szCs w:val="32"/>
        </w:rPr>
      </w:pPr>
    </w:p>
    <w:p w14:paraId="683F9017" w14:textId="2FD6C3C8" w:rsidR="002D70EF" w:rsidRDefault="002D70EF" w:rsidP="002D70EF">
      <w:pPr>
        <w:rPr>
          <w:b/>
          <w:bCs/>
          <w:sz w:val="32"/>
          <w:szCs w:val="32"/>
        </w:rPr>
      </w:pPr>
      <w:r>
        <w:rPr>
          <w:b/>
          <w:bCs/>
          <w:sz w:val="32"/>
          <w:szCs w:val="32"/>
        </w:rPr>
        <w:t>Seznam uporabljenih kratic</w:t>
      </w:r>
    </w:p>
    <w:tbl>
      <w:tblPr>
        <w:tblStyle w:val="Tabelamrea"/>
        <w:tblW w:w="9284" w:type="dxa"/>
        <w:tblLook w:val="04A0" w:firstRow="1" w:lastRow="0" w:firstColumn="1" w:lastColumn="0" w:noHBand="0" w:noVBand="1"/>
      </w:tblPr>
      <w:tblGrid>
        <w:gridCol w:w="3094"/>
        <w:gridCol w:w="3094"/>
        <w:gridCol w:w="3096"/>
      </w:tblGrid>
      <w:tr w:rsidR="002D70EF" w:rsidRPr="00763205" w14:paraId="5609900C" w14:textId="77777777" w:rsidTr="00061314">
        <w:trPr>
          <w:trHeight w:val="473"/>
        </w:trPr>
        <w:tc>
          <w:tcPr>
            <w:tcW w:w="3094" w:type="dxa"/>
          </w:tcPr>
          <w:p w14:paraId="2899DCD2" w14:textId="322AB67D" w:rsidR="002D70EF" w:rsidRPr="00763205" w:rsidRDefault="002D70EF" w:rsidP="00061314">
            <w:pPr>
              <w:jc w:val="center"/>
              <w:rPr>
                <w:sz w:val="28"/>
                <w:szCs w:val="28"/>
              </w:rPr>
            </w:pPr>
            <w:r w:rsidRPr="00763205">
              <w:rPr>
                <w:sz w:val="28"/>
                <w:szCs w:val="28"/>
              </w:rPr>
              <w:t>Kratica</w:t>
            </w:r>
          </w:p>
        </w:tc>
        <w:tc>
          <w:tcPr>
            <w:tcW w:w="3094" w:type="dxa"/>
          </w:tcPr>
          <w:p w14:paraId="31B93B35" w14:textId="7121642F" w:rsidR="002D70EF" w:rsidRPr="00763205" w:rsidRDefault="002D70EF" w:rsidP="00061314">
            <w:pPr>
              <w:jc w:val="center"/>
              <w:rPr>
                <w:sz w:val="28"/>
                <w:szCs w:val="28"/>
              </w:rPr>
            </w:pPr>
            <w:r w:rsidRPr="00763205">
              <w:rPr>
                <w:sz w:val="28"/>
                <w:szCs w:val="28"/>
              </w:rPr>
              <w:t>angleško</w:t>
            </w:r>
          </w:p>
        </w:tc>
        <w:tc>
          <w:tcPr>
            <w:tcW w:w="3096" w:type="dxa"/>
          </w:tcPr>
          <w:p w14:paraId="2A212EB5" w14:textId="7459E64D" w:rsidR="002D70EF" w:rsidRPr="00763205" w:rsidRDefault="002D70EF" w:rsidP="00061314">
            <w:pPr>
              <w:jc w:val="center"/>
              <w:rPr>
                <w:sz w:val="28"/>
                <w:szCs w:val="28"/>
              </w:rPr>
            </w:pPr>
            <w:r w:rsidRPr="00763205">
              <w:rPr>
                <w:sz w:val="28"/>
                <w:szCs w:val="28"/>
              </w:rPr>
              <w:t>slovensko</w:t>
            </w:r>
          </w:p>
        </w:tc>
      </w:tr>
      <w:tr w:rsidR="002D70EF" w:rsidRPr="00763205" w14:paraId="5C60A371" w14:textId="77777777" w:rsidTr="00061314">
        <w:trPr>
          <w:trHeight w:val="812"/>
        </w:trPr>
        <w:tc>
          <w:tcPr>
            <w:tcW w:w="3094" w:type="dxa"/>
          </w:tcPr>
          <w:p w14:paraId="47E80256" w14:textId="65194068" w:rsidR="002D70EF" w:rsidRPr="00763205" w:rsidRDefault="002D70EF" w:rsidP="00061314">
            <w:pPr>
              <w:jc w:val="center"/>
              <w:rPr>
                <w:sz w:val="28"/>
                <w:szCs w:val="28"/>
              </w:rPr>
            </w:pPr>
            <w:r w:rsidRPr="00763205">
              <w:rPr>
                <w:sz w:val="28"/>
                <w:szCs w:val="28"/>
              </w:rPr>
              <w:t>API</w:t>
            </w:r>
          </w:p>
        </w:tc>
        <w:tc>
          <w:tcPr>
            <w:tcW w:w="3094" w:type="dxa"/>
          </w:tcPr>
          <w:p w14:paraId="09145478" w14:textId="78328D85" w:rsidR="002D70EF" w:rsidRPr="00763205" w:rsidRDefault="002D70EF" w:rsidP="00061314">
            <w:pPr>
              <w:jc w:val="center"/>
              <w:rPr>
                <w:sz w:val="28"/>
                <w:szCs w:val="28"/>
              </w:rPr>
            </w:pPr>
            <w:proofErr w:type="spellStart"/>
            <w:r w:rsidRPr="00763205">
              <w:rPr>
                <w:sz w:val="28"/>
                <w:szCs w:val="28"/>
              </w:rPr>
              <w:t>Application</w:t>
            </w:r>
            <w:proofErr w:type="spellEnd"/>
            <w:r w:rsidRPr="00763205">
              <w:rPr>
                <w:sz w:val="28"/>
                <w:szCs w:val="28"/>
              </w:rPr>
              <w:t xml:space="preserve"> Program</w:t>
            </w:r>
          </w:p>
          <w:p w14:paraId="2AAE7F40" w14:textId="6BF926B4" w:rsidR="002D70EF" w:rsidRPr="00763205" w:rsidRDefault="002D70EF" w:rsidP="00061314">
            <w:pPr>
              <w:jc w:val="center"/>
              <w:rPr>
                <w:sz w:val="28"/>
                <w:szCs w:val="28"/>
              </w:rPr>
            </w:pPr>
            <w:proofErr w:type="spellStart"/>
            <w:r w:rsidRPr="00763205">
              <w:rPr>
                <w:sz w:val="28"/>
                <w:szCs w:val="28"/>
              </w:rPr>
              <w:t>Interface</w:t>
            </w:r>
            <w:proofErr w:type="spellEnd"/>
          </w:p>
        </w:tc>
        <w:tc>
          <w:tcPr>
            <w:tcW w:w="3096" w:type="dxa"/>
          </w:tcPr>
          <w:p w14:paraId="03548435" w14:textId="1BE23BFB" w:rsidR="002D70EF" w:rsidRPr="00763205" w:rsidRDefault="002D70EF" w:rsidP="00061314">
            <w:pPr>
              <w:jc w:val="center"/>
              <w:rPr>
                <w:sz w:val="28"/>
                <w:szCs w:val="28"/>
              </w:rPr>
            </w:pPr>
            <w:r w:rsidRPr="00763205">
              <w:rPr>
                <w:sz w:val="28"/>
                <w:szCs w:val="28"/>
              </w:rPr>
              <w:t>Programski vmesnik</w:t>
            </w:r>
          </w:p>
        </w:tc>
      </w:tr>
      <w:tr w:rsidR="002D70EF" w:rsidRPr="00763205" w14:paraId="57CD9D91" w14:textId="77777777" w:rsidTr="0007514A">
        <w:trPr>
          <w:trHeight w:val="705"/>
        </w:trPr>
        <w:tc>
          <w:tcPr>
            <w:tcW w:w="3094" w:type="dxa"/>
          </w:tcPr>
          <w:p w14:paraId="026B1D1E" w14:textId="32A31F77" w:rsidR="002D70EF" w:rsidRPr="00763205" w:rsidRDefault="002D70EF" w:rsidP="00061314">
            <w:pPr>
              <w:jc w:val="center"/>
              <w:rPr>
                <w:sz w:val="28"/>
                <w:szCs w:val="28"/>
              </w:rPr>
            </w:pPr>
            <w:r w:rsidRPr="00763205">
              <w:rPr>
                <w:sz w:val="28"/>
                <w:szCs w:val="28"/>
              </w:rPr>
              <w:t>DOM</w:t>
            </w:r>
          </w:p>
        </w:tc>
        <w:tc>
          <w:tcPr>
            <w:tcW w:w="3094" w:type="dxa"/>
          </w:tcPr>
          <w:p w14:paraId="6248C410" w14:textId="62A82E3C" w:rsidR="002D70EF" w:rsidRPr="00763205" w:rsidRDefault="002D70EF" w:rsidP="00061314">
            <w:pPr>
              <w:jc w:val="center"/>
              <w:rPr>
                <w:sz w:val="28"/>
                <w:szCs w:val="28"/>
              </w:rPr>
            </w:pPr>
            <w:proofErr w:type="spellStart"/>
            <w:r w:rsidRPr="00763205">
              <w:rPr>
                <w:sz w:val="28"/>
                <w:szCs w:val="28"/>
              </w:rPr>
              <w:t>Document</w:t>
            </w:r>
            <w:proofErr w:type="spellEnd"/>
            <w:r w:rsidRPr="00763205">
              <w:rPr>
                <w:sz w:val="28"/>
                <w:szCs w:val="28"/>
              </w:rPr>
              <w:t xml:space="preserve"> Object Model</w:t>
            </w:r>
          </w:p>
        </w:tc>
        <w:tc>
          <w:tcPr>
            <w:tcW w:w="3096" w:type="dxa"/>
          </w:tcPr>
          <w:p w14:paraId="2735E4A6" w14:textId="466C24D2" w:rsidR="002D70EF" w:rsidRPr="00763205" w:rsidRDefault="002D70EF" w:rsidP="00061314">
            <w:pPr>
              <w:jc w:val="center"/>
              <w:rPr>
                <w:sz w:val="28"/>
                <w:szCs w:val="28"/>
              </w:rPr>
            </w:pPr>
            <w:r w:rsidRPr="00763205">
              <w:rPr>
                <w:sz w:val="28"/>
                <w:szCs w:val="28"/>
              </w:rPr>
              <w:t>Objektni model</w:t>
            </w:r>
          </w:p>
          <w:p w14:paraId="1C96948D" w14:textId="59916A40" w:rsidR="002D70EF" w:rsidRPr="00763205" w:rsidRDefault="002D70EF" w:rsidP="00061314">
            <w:pPr>
              <w:jc w:val="center"/>
              <w:rPr>
                <w:sz w:val="28"/>
                <w:szCs w:val="28"/>
              </w:rPr>
            </w:pPr>
            <w:r w:rsidRPr="00763205">
              <w:rPr>
                <w:sz w:val="28"/>
                <w:szCs w:val="28"/>
              </w:rPr>
              <w:t>dokumenta</w:t>
            </w:r>
          </w:p>
        </w:tc>
      </w:tr>
      <w:tr w:rsidR="002D70EF" w:rsidRPr="00763205" w14:paraId="6E54ACE4" w14:textId="77777777" w:rsidTr="0007514A">
        <w:trPr>
          <w:trHeight w:val="530"/>
        </w:trPr>
        <w:tc>
          <w:tcPr>
            <w:tcW w:w="3094" w:type="dxa"/>
          </w:tcPr>
          <w:p w14:paraId="0622B44C" w14:textId="2AE9B347" w:rsidR="002D70EF" w:rsidRPr="00763205" w:rsidRDefault="002D70EF" w:rsidP="00061314">
            <w:pPr>
              <w:jc w:val="center"/>
              <w:rPr>
                <w:sz w:val="28"/>
                <w:szCs w:val="28"/>
              </w:rPr>
            </w:pPr>
            <w:r w:rsidRPr="00763205">
              <w:rPr>
                <w:sz w:val="28"/>
                <w:szCs w:val="28"/>
              </w:rPr>
              <w:t>CSS</w:t>
            </w:r>
          </w:p>
        </w:tc>
        <w:tc>
          <w:tcPr>
            <w:tcW w:w="3094" w:type="dxa"/>
          </w:tcPr>
          <w:p w14:paraId="7C6B7B4E" w14:textId="1C5F2226" w:rsidR="002D70EF" w:rsidRPr="00763205" w:rsidRDefault="002D70EF" w:rsidP="00061314">
            <w:pPr>
              <w:jc w:val="center"/>
              <w:rPr>
                <w:sz w:val="28"/>
                <w:szCs w:val="28"/>
              </w:rPr>
            </w:pPr>
            <w:proofErr w:type="spellStart"/>
            <w:r w:rsidRPr="00763205">
              <w:rPr>
                <w:sz w:val="28"/>
                <w:szCs w:val="28"/>
              </w:rPr>
              <w:t>Content</w:t>
            </w:r>
            <w:proofErr w:type="spellEnd"/>
            <w:r w:rsidRPr="00763205">
              <w:rPr>
                <w:sz w:val="28"/>
                <w:szCs w:val="28"/>
              </w:rPr>
              <w:t xml:space="preserve"> delivery network</w:t>
            </w:r>
          </w:p>
        </w:tc>
        <w:tc>
          <w:tcPr>
            <w:tcW w:w="3096" w:type="dxa"/>
          </w:tcPr>
          <w:p w14:paraId="42666C47" w14:textId="21CDB4BC" w:rsidR="002D70EF" w:rsidRPr="00763205" w:rsidRDefault="002D70EF" w:rsidP="00061314">
            <w:pPr>
              <w:jc w:val="center"/>
              <w:rPr>
                <w:sz w:val="28"/>
                <w:szCs w:val="28"/>
              </w:rPr>
            </w:pPr>
            <w:r w:rsidRPr="00763205">
              <w:rPr>
                <w:sz w:val="28"/>
                <w:szCs w:val="28"/>
              </w:rPr>
              <w:t>Kaskadne stilske podloge</w:t>
            </w:r>
          </w:p>
        </w:tc>
      </w:tr>
      <w:tr w:rsidR="002D70EF" w:rsidRPr="00763205" w14:paraId="18A10561" w14:textId="77777777" w:rsidTr="0007514A">
        <w:trPr>
          <w:trHeight w:val="710"/>
        </w:trPr>
        <w:tc>
          <w:tcPr>
            <w:tcW w:w="3094" w:type="dxa"/>
          </w:tcPr>
          <w:p w14:paraId="4179A382" w14:textId="6AFB5927" w:rsidR="002D70EF" w:rsidRPr="00763205" w:rsidRDefault="002D70EF" w:rsidP="00061314">
            <w:pPr>
              <w:jc w:val="center"/>
              <w:rPr>
                <w:sz w:val="28"/>
                <w:szCs w:val="28"/>
              </w:rPr>
            </w:pPr>
            <w:r w:rsidRPr="00763205">
              <w:rPr>
                <w:sz w:val="28"/>
                <w:szCs w:val="28"/>
              </w:rPr>
              <w:t>HTML</w:t>
            </w:r>
          </w:p>
        </w:tc>
        <w:tc>
          <w:tcPr>
            <w:tcW w:w="3094" w:type="dxa"/>
          </w:tcPr>
          <w:p w14:paraId="2F347EBB" w14:textId="3DCD6FB8" w:rsidR="002D70EF" w:rsidRPr="00763205" w:rsidRDefault="002D70EF" w:rsidP="00061314">
            <w:pPr>
              <w:jc w:val="center"/>
              <w:rPr>
                <w:sz w:val="28"/>
                <w:szCs w:val="28"/>
              </w:rPr>
            </w:pPr>
            <w:proofErr w:type="spellStart"/>
            <w:r w:rsidRPr="00763205">
              <w:rPr>
                <w:sz w:val="28"/>
                <w:szCs w:val="28"/>
              </w:rPr>
              <w:t>Hypertext</w:t>
            </w:r>
            <w:proofErr w:type="spellEnd"/>
            <w:r w:rsidRPr="00763205">
              <w:rPr>
                <w:sz w:val="28"/>
                <w:szCs w:val="28"/>
              </w:rPr>
              <w:t xml:space="preserve"> </w:t>
            </w:r>
            <w:proofErr w:type="spellStart"/>
            <w:r w:rsidRPr="00763205">
              <w:rPr>
                <w:sz w:val="28"/>
                <w:szCs w:val="28"/>
              </w:rPr>
              <w:t>Markup</w:t>
            </w:r>
            <w:proofErr w:type="spellEnd"/>
          </w:p>
          <w:p w14:paraId="728295A7" w14:textId="0BEE9212" w:rsidR="002D70EF" w:rsidRPr="00763205" w:rsidRDefault="002D70EF" w:rsidP="00061314">
            <w:pPr>
              <w:jc w:val="center"/>
              <w:rPr>
                <w:sz w:val="28"/>
                <w:szCs w:val="28"/>
              </w:rPr>
            </w:pPr>
            <w:proofErr w:type="spellStart"/>
            <w:r w:rsidRPr="00763205">
              <w:rPr>
                <w:sz w:val="28"/>
                <w:szCs w:val="28"/>
              </w:rPr>
              <w:t>Language</w:t>
            </w:r>
            <w:proofErr w:type="spellEnd"/>
          </w:p>
        </w:tc>
        <w:tc>
          <w:tcPr>
            <w:tcW w:w="3096" w:type="dxa"/>
          </w:tcPr>
          <w:p w14:paraId="6745C552" w14:textId="0D43C11C" w:rsidR="002D70EF" w:rsidRPr="00763205" w:rsidRDefault="002D70EF" w:rsidP="00061314">
            <w:pPr>
              <w:jc w:val="center"/>
              <w:rPr>
                <w:sz w:val="28"/>
                <w:szCs w:val="28"/>
              </w:rPr>
            </w:pPr>
            <w:r w:rsidRPr="00763205">
              <w:rPr>
                <w:sz w:val="28"/>
                <w:szCs w:val="28"/>
              </w:rPr>
              <w:t>Jezik za označevanje</w:t>
            </w:r>
          </w:p>
          <w:p w14:paraId="16B4294C" w14:textId="7AAFCA6E" w:rsidR="002D70EF" w:rsidRPr="00763205" w:rsidRDefault="002D70EF" w:rsidP="00061314">
            <w:pPr>
              <w:jc w:val="center"/>
              <w:rPr>
                <w:sz w:val="28"/>
                <w:szCs w:val="28"/>
              </w:rPr>
            </w:pPr>
            <w:r w:rsidRPr="00763205">
              <w:rPr>
                <w:sz w:val="28"/>
                <w:szCs w:val="28"/>
              </w:rPr>
              <w:t>nadbesedila</w:t>
            </w:r>
          </w:p>
        </w:tc>
      </w:tr>
      <w:tr w:rsidR="002D70EF" w:rsidRPr="00763205" w14:paraId="54DA285C" w14:textId="77777777" w:rsidTr="00061314">
        <w:trPr>
          <w:trHeight w:val="473"/>
        </w:trPr>
        <w:tc>
          <w:tcPr>
            <w:tcW w:w="3094" w:type="dxa"/>
          </w:tcPr>
          <w:p w14:paraId="745819A0" w14:textId="57D540F5" w:rsidR="002D70EF" w:rsidRPr="00763205" w:rsidRDefault="002D70EF" w:rsidP="00061314">
            <w:pPr>
              <w:jc w:val="center"/>
              <w:rPr>
                <w:sz w:val="28"/>
                <w:szCs w:val="28"/>
              </w:rPr>
            </w:pPr>
            <w:r w:rsidRPr="00763205">
              <w:rPr>
                <w:sz w:val="28"/>
                <w:szCs w:val="28"/>
              </w:rPr>
              <w:t>JS</w:t>
            </w:r>
          </w:p>
        </w:tc>
        <w:tc>
          <w:tcPr>
            <w:tcW w:w="3094" w:type="dxa"/>
          </w:tcPr>
          <w:p w14:paraId="72DC0296" w14:textId="405AC13F" w:rsidR="002D70EF" w:rsidRPr="00763205" w:rsidRDefault="002D70EF" w:rsidP="00061314">
            <w:pPr>
              <w:jc w:val="center"/>
              <w:rPr>
                <w:sz w:val="28"/>
                <w:szCs w:val="28"/>
              </w:rPr>
            </w:pPr>
            <w:r w:rsidRPr="00763205">
              <w:rPr>
                <w:sz w:val="28"/>
                <w:szCs w:val="28"/>
              </w:rPr>
              <w:t>JavaScript</w:t>
            </w:r>
          </w:p>
        </w:tc>
        <w:tc>
          <w:tcPr>
            <w:tcW w:w="3096" w:type="dxa"/>
          </w:tcPr>
          <w:p w14:paraId="7D5C313F" w14:textId="2F7E65B8" w:rsidR="002D70EF" w:rsidRPr="00763205" w:rsidRDefault="002D70EF" w:rsidP="00061314">
            <w:pPr>
              <w:jc w:val="center"/>
              <w:rPr>
                <w:sz w:val="28"/>
                <w:szCs w:val="28"/>
              </w:rPr>
            </w:pPr>
            <w:r w:rsidRPr="00763205">
              <w:rPr>
                <w:sz w:val="28"/>
                <w:szCs w:val="28"/>
              </w:rPr>
              <w:t>JavaScript</w:t>
            </w:r>
          </w:p>
        </w:tc>
      </w:tr>
      <w:tr w:rsidR="00061314" w:rsidRPr="00763205" w14:paraId="70DBB537" w14:textId="77777777" w:rsidTr="0007514A">
        <w:trPr>
          <w:trHeight w:val="673"/>
        </w:trPr>
        <w:tc>
          <w:tcPr>
            <w:tcW w:w="3094" w:type="dxa"/>
          </w:tcPr>
          <w:p w14:paraId="41340B9B" w14:textId="247E02D0" w:rsidR="00061314" w:rsidRPr="00763205" w:rsidRDefault="00061314" w:rsidP="00061314">
            <w:pPr>
              <w:jc w:val="center"/>
              <w:rPr>
                <w:sz w:val="28"/>
                <w:szCs w:val="28"/>
              </w:rPr>
            </w:pPr>
            <w:r w:rsidRPr="00763205">
              <w:rPr>
                <w:sz w:val="28"/>
                <w:szCs w:val="28"/>
              </w:rPr>
              <w:t>JSON</w:t>
            </w:r>
          </w:p>
        </w:tc>
        <w:tc>
          <w:tcPr>
            <w:tcW w:w="3094" w:type="dxa"/>
          </w:tcPr>
          <w:p w14:paraId="04AE030B" w14:textId="477410E3" w:rsidR="00061314" w:rsidRPr="00763205" w:rsidRDefault="00061314" w:rsidP="00061314">
            <w:pPr>
              <w:jc w:val="center"/>
              <w:rPr>
                <w:sz w:val="28"/>
                <w:szCs w:val="28"/>
              </w:rPr>
            </w:pPr>
            <w:r w:rsidRPr="00763205">
              <w:rPr>
                <w:sz w:val="28"/>
                <w:szCs w:val="28"/>
              </w:rPr>
              <w:t>JavaScript Object Notation</w:t>
            </w:r>
          </w:p>
        </w:tc>
        <w:tc>
          <w:tcPr>
            <w:tcW w:w="3096" w:type="dxa"/>
          </w:tcPr>
          <w:p w14:paraId="22B76649" w14:textId="0E510DA0" w:rsidR="00061314" w:rsidRPr="00763205" w:rsidRDefault="00061314" w:rsidP="00061314">
            <w:pPr>
              <w:jc w:val="center"/>
              <w:rPr>
                <w:sz w:val="28"/>
                <w:szCs w:val="28"/>
              </w:rPr>
            </w:pPr>
            <w:r w:rsidRPr="00763205">
              <w:rPr>
                <w:sz w:val="28"/>
                <w:szCs w:val="28"/>
              </w:rPr>
              <w:t>zapis podatkov v obliki JSON</w:t>
            </w:r>
          </w:p>
        </w:tc>
      </w:tr>
      <w:tr w:rsidR="00061314" w:rsidRPr="00763205" w14:paraId="5AF8CFA3" w14:textId="77777777" w:rsidTr="00061314">
        <w:trPr>
          <w:trHeight w:val="947"/>
        </w:trPr>
        <w:tc>
          <w:tcPr>
            <w:tcW w:w="3094" w:type="dxa"/>
          </w:tcPr>
          <w:p w14:paraId="37C3EFC0" w14:textId="13A21AB2" w:rsidR="00061314" w:rsidRPr="00763205" w:rsidRDefault="00061314" w:rsidP="00061314">
            <w:pPr>
              <w:ind w:firstLine="720"/>
              <w:jc w:val="center"/>
              <w:rPr>
                <w:sz w:val="28"/>
                <w:szCs w:val="28"/>
              </w:rPr>
            </w:pPr>
            <w:proofErr w:type="spellStart"/>
            <w:r w:rsidRPr="00763205">
              <w:rPr>
                <w:sz w:val="28"/>
                <w:szCs w:val="28"/>
              </w:rPr>
              <w:t>npm</w:t>
            </w:r>
            <w:proofErr w:type="spellEnd"/>
          </w:p>
        </w:tc>
        <w:tc>
          <w:tcPr>
            <w:tcW w:w="3094" w:type="dxa"/>
          </w:tcPr>
          <w:p w14:paraId="72D15A76" w14:textId="16830E75" w:rsidR="00061314" w:rsidRPr="00763205" w:rsidRDefault="00061314" w:rsidP="00061314">
            <w:pPr>
              <w:jc w:val="center"/>
              <w:rPr>
                <w:sz w:val="28"/>
                <w:szCs w:val="28"/>
              </w:rPr>
            </w:pPr>
            <w:proofErr w:type="spellStart"/>
            <w:r w:rsidRPr="00763205">
              <w:rPr>
                <w:sz w:val="28"/>
                <w:szCs w:val="28"/>
              </w:rPr>
              <w:t>Node</w:t>
            </w:r>
            <w:proofErr w:type="spellEnd"/>
            <w:r w:rsidRPr="00763205">
              <w:rPr>
                <w:sz w:val="28"/>
                <w:szCs w:val="28"/>
              </w:rPr>
              <w:t xml:space="preserve"> Package Manager</w:t>
            </w:r>
          </w:p>
        </w:tc>
        <w:tc>
          <w:tcPr>
            <w:tcW w:w="3096" w:type="dxa"/>
          </w:tcPr>
          <w:p w14:paraId="6488462B" w14:textId="6D2E01A3" w:rsidR="00061314" w:rsidRPr="00763205" w:rsidRDefault="00061314" w:rsidP="00061314">
            <w:pPr>
              <w:jc w:val="center"/>
              <w:rPr>
                <w:sz w:val="28"/>
                <w:szCs w:val="28"/>
              </w:rPr>
            </w:pPr>
            <w:r w:rsidRPr="00763205">
              <w:rPr>
                <w:sz w:val="28"/>
                <w:szCs w:val="28"/>
              </w:rPr>
              <w:t>upravljalnik paketov Node.js</w:t>
            </w:r>
          </w:p>
        </w:tc>
      </w:tr>
      <w:tr w:rsidR="00061314" w:rsidRPr="00763205" w14:paraId="1BBB3742" w14:textId="77777777" w:rsidTr="00061314">
        <w:trPr>
          <w:trHeight w:val="930"/>
        </w:trPr>
        <w:tc>
          <w:tcPr>
            <w:tcW w:w="3094" w:type="dxa"/>
          </w:tcPr>
          <w:p w14:paraId="16428F43" w14:textId="65D055EB" w:rsidR="00061314" w:rsidRPr="00763205" w:rsidRDefault="00061314" w:rsidP="00061314">
            <w:pPr>
              <w:jc w:val="center"/>
              <w:rPr>
                <w:sz w:val="28"/>
                <w:szCs w:val="28"/>
              </w:rPr>
            </w:pPr>
            <w:r w:rsidRPr="00763205">
              <w:rPr>
                <w:sz w:val="28"/>
                <w:szCs w:val="28"/>
              </w:rPr>
              <w:t>SSR</w:t>
            </w:r>
          </w:p>
        </w:tc>
        <w:tc>
          <w:tcPr>
            <w:tcW w:w="3094" w:type="dxa"/>
          </w:tcPr>
          <w:p w14:paraId="127EB829" w14:textId="3A6BC637" w:rsidR="00061314" w:rsidRPr="00763205" w:rsidRDefault="00061314" w:rsidP="00061314">
            <w:pPr>
              <w:jc w:val="center"/>
              <w:rPr>
                <w:sz w:val="28"/>
                <w:szCs w:val="28"/>
              </w:rPr>
            </w:pPr>
            <w:r w:rsidRPr="00763205">
              <w:rPr>
                <w:sz w:val="28"/>
                <w:szCs w:val="28"/>
              </w:rPr>
              <w:t>Server Side Rendering</w:t>
            </w:r>
          </w:p>
        </w:tc>
        <w:tc>
          <w:tcPr>
            <w:tcW w:w="3096" w:type="dxa"/>
          </w:tcPr>
          <w:p w14:paraId="226BC6ED" w14:textId="6B6D8955" w:rsidR="00061314" w:rsidRPr="00763205" w:rsidRDefault="00061314" w:rsidP="00061314">
            <w:pPr>
              <w:jc w:val="center"/>
              <w:rPr>
                <w:sz w:val="28"/>
                <w:szCs w:val="28"/>
              </w:rPr>
            </w:pPr>
            <w:r w:rsidRPr="00763205">
              <w:rPr>
                <w:sz w:val="28"/>
                <w:szCs w:val="28"/>
              </w:rPr>
              <w:t>upodabljanje na strežniku</w:t>
            </w:r>
          </w:p>
        </w:tc>
      </w:tr>
      <w:tr w:rsidR="00061314" w:rsidRPr="00763205" w14:paraId="70658BA9" w14:textId="77777777" w:rsidTr="0007514A">
        <w:trPr>
          <w:trHeight w:val="472"/>
        </w:trPr>
        <w:tc>
          <w:tcPr>
            <w:tcW w:w="3094" w:type="dxa"/>
          </w:tcPr>
          <w:p w14:paraId="7843AB8D" w14:textId="3837AA0F" w:rsidR="00061314" w:rsidRPr="00763205" w:rsidRDefault="00061314" w:rsidP="00061314">
            <w:pPr>
              <w:jc w:val="center"/>
              <w:rPr>
                <w:sz w:val="28"/>
                <w:szCs w:val="28"/>
              </w:rPr>
            </w:pPr>
            <w:r w:rsidRPr="00763205">
              <w:rPr>
                <w:sz w:val="28"/>
                <w:szCs w:val="28"/>
              </w:rPr>
              <w:lastRenderedPageBreak/>
              <w:t>SSG</w:t>
            </w:r>
          </w:p>
        </w:tc>
        <w:tc>
          <w:tcPr>
            <w:tcW w:w="3094" w:type="dxa"/>
          </w:tcPr>
          <w:p w14:paraId="5719327D" w14:textId="7B540BC9" w:rsidR="00061314" w:rsidRPr="00763205" w:rsidRDefault="00061314" w:rsidP="00061314">
            <w:pPr>
              <w:tabs>
                <w:tab w:val="left" w:pos="933"/>
              </w:tabs>
              <w:jc w:val="center"/>
              <w:rPr>
                <w:sz w:val="28"/>
                <w:szCs w:val="28"/>
              </w:rPr>
            </w:pPr>
            <w:proofErr w:type="spellStart"/>
            <w:r w:rsidRPr="00763205">
              <w:rPr>
                <w:sz w:val="28"/>
                <w:szCs w:val="28"/>
              </w:rPr>
              <w:t>Static</w:t>
            </w:r>
            <w:proofErr w:type="spellEnd"/>
            <w:r w:rsidRPr="00763205">
              <w:rPr>
                <w:sz w:val="28"/>
                <w:szCs w:val="28"/>
              </w:rPr>
              <w:t xml:space="preserve"> Site </w:t>
            </w:r>
            <w:proofErr w:type="spellStart"/>
            <w:r w:rsidRPr="00763205">
              <w:rPr>
                <w:sz w:val="28"/>
                <w:szCs w:val="28"/>
              </w:rPr>
              <w:t>Generation</w:t>
            </w:r>
            <w:proofErr w:type="spellEnd"/>
          </w:p>
        </w:tc>
        <w:tc>
          <w:tcPr>
            <w:tcW w:w="3096" w:type="dxa"/>
          </w:tcPr>
          <w:p w14:paraId="7CB2BF65" w14:textId="62551C32" w:rsidR="00061314" w:rsidRPr="00763205" w:rsidRDefault="00061314" w:rsidP="00061314">
            <w:pPr>
              <w:tabs>
                <w:tab w:val="left" w:pos="933"/>
              </w:tabs>
              <w:jc w:val="center"/>
              <w:rPr>
                <w:sz w:val="28"/>
                <w:szCs w:val="28"/>
              </w:rPr>
            </w:pPr>
            <w:r w:rsidRPr="00763205">
              <w:rPr>
                <w:sz w:val="28"/>
                <w:szCs w:val="28"/>
              </w:rPr>
              <w:t>generiranje statičnih strani</w:t>
            </w:r>
          </w:p>
        </w:tc>
      </w:tr>
      <w:tr w:rsidR="00061314" w:rsidRPr="00763205" w14:paraId="4FDD09F6" w14:textId="77777777" w:rsidTr="0007514A">
        <w:trPr>
          <w:trHeight w:val="370"/>
        </w:trPr>
        <w:tc>
          <w:tcPr>
            <w:tcW w:w="3094" w:type="dxa"/>
          </w:tcPr>
          <w:p w14:paraId="02ABC9E9" w14:textId="35DA237C" w:rsidR="00061314" w:rsidRPr="00763205" w:rsidRDefault="00061314" w:rsidP="00061314">
            <w:pPr>
              <w:jc w:val="center"/>
              <w:rPr>
                <w:sz w:val="28"/>
                <w:szCs w:val="28"/>
              </w:rPr>
            </w:pPr>
            <w:r w:rsidRPr="00763205">
              <w:rPr>
                <w:sz w:val="28"/>
                <w:szCs w:val="28"/>
              </w:rPr>
              <w:t>UI</w:t>
            </w:r>
          </w:p>
        </w:tc>
        <w:tc>
          <w:tcPr>
            <w:tcW w:w="3094" w:type="dxa"/>
          </w:tcPr>
          <w:p w14:paraId="136D9855" w14:textId="7627A5DE" w:rsidR="00061314" w:rsidRPr="00763205" w:rsidRDefault="00061314" w:rsidP="00061314">
            <w:pPr>
              <w:tabs>
                <w:tab w:val="left" w:pos="933"/>
              </w:tabs>
              <w:jc w:val="center"/>
              <w:rPr>
                <w:sz w:val="28"/>
                <w:szCs w:val="28"/>
              </w:rPr>
            </w:pPr>
            <w:proofErr w:type="spellStart"/>
            <w:r w:rsidRPr="00763205">
              <w:rPr>
                <w:sz w:val="28"/>
                <w:szCs w:val="28"/>
              </w:rPr>
              <w:t>User</w:t>
            </w:r>
            <w:proofErr w:type="spellEnd"/>
            <w:r w:rsidRPr="00763205">
              <w:rPr>
                <w:sz w:val="28"/>
                <w:szCs w:val="28"/>
              </w:rPr>
              <w:t xml:space="preserve"> </w:t>
            </w:r>
            <w:proofErr w:type="spellStart"/>
            <w:r w:rsidRPr="00763205">
              <w:rPr>
                <w:sz w:val="28"/>
                <w:szCs w:val="28"/>
              </w:rPr>
              <w:t>Interface</w:t>
            </w:r>
            <w:proofErr w:type="spellEnd"/>
          </w:p>
        </w:tc>
        <w:tc>
          <w:tcPr>
            <w:tcW w:w="3096" w:type="dxa"/>
          </w:tcPr>
          <w:p w14:paraId="6E79C08E" w14:textId="07DA88BA" w:rsidR="00061314" w:rsidRPr="00763205" w:rsidRDefault="00061314" w:rsidP="00061314">
            <w:pPr>
              <w:jc w:val="center"/>
              <w:rPr>
                <w:sz w:val="28"/>
                <w:szCs w:val="28"/>
              </w:rPr>
            </w:pPr>
            <w:r w:rsidRPr="00763205">
              <w:rPr>
                <w:sz w:val="28"/>
                <w:szCs w:val="28"/>
              </w:rPr>
              <w:t>uporabniški vmesnik</w:t>
            </w:r>
          </w:p>
        </w:tc>
      </w:tr>
      <w:tr w:rsidR="00061314" w:rsidRPr="00763205" w14:paraId="4030F5BE" w14:textId="77777777" w:rsidTr="00061314">
        <w:trPr>
          <w:trHeight w:val="456"/>
        </w:trPr>
        <w:tc>
          <w:tcPr>
            <w:tcW w:w="3094" w:type="dxa"/>
          </w:tcPr>
          <w:p w14:paraId="310FCD77" w14:textId="32B5260F" w:rsidR="00061314" w:rsidRPr="00763205" w:rsidRDefault="00061314" w:rsidP="00061314">
            <w:pPr>
              <w:ind w:firstLine="720"/>
              <w:jc w:val="center"/>
              <w:rPr>
                <w:sz w:val="28"/>
                <w:szCs w:val="28"/>
              </w:rPr>
            </w:pPr>
            <w:r w:rsidRPr="00763205">
              <w:rPr>
                <w:sz w:val="28"/>
                <w:szCs w:val="28"/>
              </w:rPr>
              <w:t>TCP</w:t>
            </w:r>
          </w:p>
        </w:tc>
        <w:tc>
          <w:tcPr>
            <w:tcW w:w="3094" w:type="dxa"/>
          </w:tcPr>
          <w:p w14:paraId="464A2632" w14:textId="6A133194" w:rsidR="00061314" w:rsidRPr="00763205" w:rsidRDefault="00061314" w:rsidP="00061314">
            <w:pPr>
              <w:tabs>
                <w:tab w:val="left" w:pos="570"/>
              </w:tabs>
              <w:jc w:val="center"/>
              <w:rPr>
                <w:sz w:val="28"/>
                <w:szCs w:val="28"/>
              </w:rPr>
            </w:pPr>
            <w:proofErr w:type="spellStart"/>
            <w:r w:rsidRPr="00763205">
              <w:rPr>
                <w:sz w:val="28"/>
                <w:szCs w:val="28"/>
              </w:rPr>
              <w:t>Transmission</w:t>
            </w:r>
            <w:proofErr w:type="spellEnd"/>
            <w:r w:rsidRPr="00763205">
              <w:rPr>
                <w:sz w:val="28"/>
                <w:szCs w:val="28"/>
              </w:rPr>
              <w:t xml:space="preserve"> </w:t>
            </w:r>
            <w:proofErr w:type="spellStart"/>
            <w:r w:rsidRPr="00763205">
              <w:rPr>
                <w:sz w:val="28"/>
                <w:szCs w:val="28"/>
              </w:rPr>
              <w:t>Control</w:t>
            </w:r>
            <w:proofErr w:type="spellEnd"/>
            <w:r w:rsidRPr="00763205">
              <w:rPr>
                <w:sz w:val="28"/>
                <w:szCs w:val="28"/>
              </w:rPr>
              <w:t xml:space="preserve"> </w:t>
            </w:r>
            <w:proofErr w:type="spellStart"/>
            <w:r w:rsidRPr="00763205">
              <w:rPr>
                <w:sz w:val="28"/>
                <w:szCs w:val="28"/>
              </w:rPr>
              <w:t>Protocol</w:t>
            </w:r>
            <w:proofErr w:type="spellEnd"/>
          </w:p>
        </w:tc>
        <w:tc>
          <w:tcPr>
            <w:tcW w:w="3096" w:type="dxa"/>
          </w:tcPr>
          <w:p w14:paraId="25A82F72" w14:textId="3AFA9D02" w:rsidR="00061314" w:rsidRPr="00763205" w:rsidRDefault="00061314" w:rsidP="00061314">
            <w:pPr>
              <w:ind w:firstLine="720"/>
              <w:jc w:val="center"/>
              <w:rPr>
                <w:sz w:val="28"/>
                <w:szCs w:val="28"/>
              </w:rPr>
            </w:pPr>
            <w:r w:rsidRPr="00763205">
              <w:rPr>
                <w:sz w:val="28"/>
                <w:szCs w:val="28"/>
              </w:rPr>
              <w:t>protokol za prenos podatkov</w:t>
            </w:r>
          </w:p>
        </w:tc>
      </w:tr>
      <w:tr w:rsidR="00061314" w:rsidRPr="00763205" w14:paraId="50681621" w14:textId="77777777" w:rsidTr="00061314">
        <w:trPr>
          <w:trHeight w:val="456"/>
        </w:trPr>
        <w:tc>
          <w:tcPr>
            <w:tcW w:w="3094" w:type="dxa"/>
          </w:tcPr>
          <w:p w14:paraId="6DD3FE4D" w14:textId="6DF18559" w:rsidR="00061314" w:rsidRPr="00763205" w:rsidRDefault="00061314" w:rsidP="00061314">
            <w:pPr>
              <w:ind w:firstLine="720"/>
              <w:jc w:val="center"/>
              <w:rPr>
                <w:sz w:val="28"/>
                <w:szCs w:val="28"/>
              </w:rPr>
            </w:pPr>
            <w:proofErr w:type="spellStart"/>
            <w:r w:rsidRPr="00763205">
              <w:rPr>
                <w:sz w:val="28"/>
                <w:szCs w:val="28"/>
              </w:rPr>
              <w:t>IoT</w:t>
            </w:r>
            <w:proofErr w:type="spellEnd"/>
          </w:p>
        </w:tc>
        <w:tc>
          <w:tcPr>
            <w:tcW w:w="3094" w:type="dxa"/>
          </w:tcPr>
          <w:p w14:paraId="78CFCB4D" w14:textId="18E481AF" w:rsidR="00061314" w:rsidRPr="00763205" w:rsidRDefault="00061314" w:rsidP="00061314">
            <w:pPr>
              <w:jc w:val="center"/>
              <w:rPr>
                <w:sz w:val="28"/>
                <w:szCs w:val="28"/>
              </w:rPr>
            </w:pPr>
            <w:r w:rsidRPr="00763205">
              <w:rPr>
                <w:sz w:val="28"/>
                <w:szCs w:val="28"/>
              </w:rPr>
              <w:t>Internet of Things</w:t>
            </w:r>
          </w:p>
        </w:tc>
        <w:tc>
          <w:tcPr>
            <w:tcW w:w="3096" w:type="dxa"/>
          </w:tcPr>
          <w:p w14:paraId="56B74893" w14:textId="15A8AD8E" w:rsidR="00061314" w:rsidRPr="00763205" w:rsidRDefault="00061314" w:rsidP="00061314">
            <w:pPr>
              <w:jc w:val="center"/>
              <w:rPr>
                <w:sz w:val="28"/>
                <w:szCs w:val="28"/>
              </w:rPr>
            </w:pPr>
            <w:r w:rsidRPr="00763205">
              <w:rPr>
                <w:sz w:val="28"/>
                <w:szCs w:val="28"/>
              </w:rPr>
              <w:t>internet stvari</w:t>
            </w:r>
          </w:p>
        </w:tc>
      </w:tr>
      <w:tr w:rsidR="00061314" w:rsidRPr="00763205" w14:paraId="5339EDC8" w14:textId="77777777" w:rsidTr="00061314">
        <w:trPr>
          <w:trHeight w:val="456"/>
        </w:trPr>
        <w:tc>
          <w:tcPr>
            <w:tcW w:w="3094" w:type="dxa"/>
          </w:tcPr>
          <w:p w14:paraId="6DF2CE37" w14:textId="62094B1A" w:rsidR="00061314" w:rsidRPr="00763205" w:rsidRDefault="00061314" w:rsidP="00061314">
            <w:pPr>
              <w:ind w:firstLine="720"/>
              <w:jc w:val="center"/>
              <w:rPr>
                <w:sz w:val="28"/>
                <w:szCs w:val="28"/>
              </w:rPr>
            </w:pPr>
            <w:r w:rsidRPr="00763205">
              <w:rPr>
                <w:sz w:val="28"/>
                <w:szCs w:val="28"/>
              </w:rPr>
              <w:t>UDP</w:t>
            </w:r>
          </w:p>
        </w:tc>
        <w:tc>
          <w:tcPr>
            <w:tcW w:w="3094" w:type="dxa"/>
          </w:tcPr>
          <w:p w14:paraId="16DE01AE" w14:textId="7D61E563" w:rsidR="00061314" w:rsidRPr="00763205" w:rsidRDefault="00061314" w:rsidP="00061314">
            <w:pPr>
              <w:tabs>
                <w:tab w:val="left" w:pos="630"/>
              </w:tabs>
              <w:jc w:val="center"/>
              <w:rPr>
                <w:sz w:val="28"/>
                <w:szCs w:val="28"/>
              </w:rPr>
            </w:pPr>
            <w:proofErr w:type="spellStart"/>
            <w:r w:rsidRPr="00763205">
              <w:rPr>
                <w:sz w:val="28"/>
                <w:szCs w:val="28"/>
              </w:rPr>
              <w:t>User</w:t>
            </w:r>
            <w:proofErr w:type="spellEnd"/>
            <w:r w:rsidRPr="00763205">
              <w:rPr>
                <w:sz w:val="28"/>
                <w:szCs w:val="28"/>
              </w:rPr>
              <w:t xml:space="preserve"> </w:t>
            </w:r>
            <w:proofErr w:type="spellStart"/>
            <w:r w:rsidRPr="00763205">
              <w:rPr>
                <w:sz w:val="28"/>
                <w:szCs w:val="28"/>
              </w:rPr>
              <w:t>Datagram</w:t>
            </w:r>
            <w:proofErr w:type="spellEnd"/>
            <w:r w:rsidRPr="00763205">
              <w:rPr>
                <w:sz w:val="28"/>
                <w:szCs w:val="28"/>
              </w:rPr>
              <w:t xml:space="preserve"> </w:t>
            </w:r>
            <w:proofErr w:type="spellStart"/>
            <w:r w:rsidRPr="00763205">
              <w:rPr>
                <w:sz w:val="28"/>
                <w:szCs w:val="28"/>
              </w:rPr>
              <w:t>Protocol</w:t>
            </w:r>
            <w:proofErr w:type="spellEnd"/>
          </w:p>
        </w:tc>
        <w:tc>
          <w:tcPr>
            <w:tcW w:w="3096" w:type="dxa"/>
          </w:tcPr>
          <w:p w14:paraId="5DF320B0" w14:textId="7D716EC9" w:rsidR="00061314" w:rsidRPr="00763205" w:rsidRDefault="00061314" w:rsidP="00061314">
            <w:pPr>
              <w:jc w:val="center"/>
              <w:rPr>
                <w:sz w:val="28"/>
                <w:szCs w:val="28"/>
              </w:rPr>
            </w:pPr>
            <w:r w:rsidRPr="00763205">
              <w:rPr>
                <w:sz w:val="28"/>
                <w:szCs w:val="28"/>
              </w:rPr>
              <w:t>protokol brez povezave</w:t>
            </w:r>
          </w:p>
        </w:tc>
      </w:tr>
      <w:tr w:rsidR="00061314" w:rsidRPr="00763205" w14:paraId="074ECAB0" w14:textId="77777777" w:rsidTr="00061314">
        <w:trPr>
          <w:trHeight w:val="456"/>
        </w:trPr>
        <w:tc>
          <w:tcPr>
            <w:tcW w:w="3094" w:type="dxa"/>
          </w:tcPr>
          <w:p w14:paraId="7063F66F" w14:textId="28158042" w:rsidR="00061314" w:rsidRPr="00763205" w:rsidRDefault="00061314" w:rsidP="00061314">
            <w:pPr>
              <w:ind w:firstLine="720"/>
              <w:jc w:val="center"/>
              <w:rPr>
                <w:sz w:val="28"/>
                <w:szCs w:val="28"/>
              </w:rPr>
            </w:pPr>
            <w:r w:rsidRPr="00763205">
              <w:rPr>
                <w:sz w:val="28"/>
                <w:szCs w:val="28"/>
              </w:rPr>
              <w:t>I2C</w:t>
            </w:r>
          </w:p>
        </w:tc>
        <w:tc>
          <w:tcPr>
            <w:tcW w:w="3094" w:type="dxa"/>
          </w:tcPr>
          <w:p w14:paraId="45F1E5ED" w14:textId="2FA9F303" w:rsidR="00061314" w:rsidRPr="00763205" w:rsidRDefault="00061314" w:rsidP="00061314">
            <w:pPr>
              <w:tabs>
                <w:tab w:val="left" w:pos="630"/>
              </w:tabs>
              <w:jc w:val="center"/>
              <w:rPr>
                <w:sz w:val="28"/>
                <w:szCs w:val="28"/>
              </w:rPr>
            </w:pPr>
            <w:proofErr w:type="spellStart"/>
            <w:r w:rsidRPr="00763205">
              <w:rPr>
                <w:sz w:val="28"/>
                <w:szCs w:val="28"/>
              </w:rPr>
              <w:t>Inter-Integrated</w:t>
            </w:r>
            <w:proofErr w:type="spellEnd"/>
            <w:r w:rsidRPr="00763205">
              <w:rPr>
                <w:sz w:val="28"/>
                <w:szCs w:val="28"/>
              </w:rPr>
              <w:t xml:space="preserve"> </w:t>
            </w:r>
            <w:proofErr w:type="spellStart"/>
            <w:r w:rsidRPr="00763205">
              <w:rPr>
                <w:sz w:val="28"/>
                <w:szCs w:val="28"/>
              </w:rPr>
              <w:t>Circuit</w:t>
            </w:r>
            <w:proofErr w:type="spellEnd"/>
          </w:p>
        </w:tc>
        <w:tc>
          <w:tcPr>
            <w:tcW w:w="3096" w:type="dxa"/>
          </w:tcPr>
          <w:p w14:paraId="6C0E9AA0" w14:textId="58C294E4" w:rsidR="00061314" w:rsidRPr="00763205" w:rsidRDefault="00061314" w:rsidP="00061314">
            <w:pPr>
              <w:jc w:val="center"/>
              <w:rPr>
                <w:sz w:val="28"/>
                <w:szCs w:val="28"/>
              </w:rPr>
            </w:pPr>
            <w:r w:rsidRPr="00763205">
              <w:rPr>
                <w:sz w:val="28"/>
                <w:szCs w:val="28"/>
              </w:rPr>
              <w:t>serijski komunikacijski protokol</w:t>
            </w:r>
          </w:p>
        </w:tc>
      </w:tr>
      <w:tr w:rsidR="00061314" w:rsidRPr="00763205" w14:paraId="53DDAEBE" w14:textId="77777777" w:rsidTr="00061314">
        <w:trPr>
          <w:trHeight w:val="456"/>
        </w:trPr>
        <w:tc>
          <w:tcPr>
            <w:tcW w:w="3094" w:type="dxa"/>
          </w:tcPr>
          <w:p w14:paraId="74C27E67" w14:textId="4ED5912E" w:rsidR="00061314" w:rsidRPr="00763205" w:rsidRDefault="00061314" w:rsidP="00061314">
            <w:pPr>
              <w:ind w:firstLine="720"/>
              <w:jc w:val="center"/>
              <w:rPr>
                <w:sz w:val="28"/>
                <w:szCs w:val="28"/>
              </w:rPr>
            </w:pPr>
            <w:r w:rsidRPr="00763205">
              <w:rPr>
                <w:sz w:val="28"/>
                <w:szCs w:val="28"/>
              </w:rPr>
              <w:t>UART</w:t>
            </w:r>
          </w:p>
        </w:tc>
        <w:tc>
          <w:tcPr>
            <w:tcW w:w="3094" w:type="dxa"/>
          </w:tcPr>
          <w:p w14:paraId="647825A9" w14:textId="25DC913C" w:rsidR="00061314" w:rsidRPr="00763205" w:rsidRDefault="00061314" w:rsidP="00061314">
            <w:pPr>
              <w:tabs>
                <w:tab w:val="left" w:pos="585"/>
              </w:tabs>
              <w:jc w:val="center"/>
              <w:rPr>
                <w:sz w:val="28"/>
                <w:szCs w:val="28"/>
              </w:rPr>
            </w:pPr>
            <w:proofErr w:type="spellStart"/>
            <w:r w:rsidRPr="00763205">
              <w:rPr>
                <w:sz w:val="28"/>
                <w:szCs w:val="28"/>
              </w:rPr>
              <w:t>Universal</w:t>
            </w:r>
            <w:proofErr w:type="spellEnd"/>
            <w:r w:rsidRPr="00763205">
              <w:rPr>
                <w:sz w:val="28"/>
                <w:szCs w:val="28"/>
              </w:rPr>
              <w:t xml:space="preserve"> </w:t>
            </w:r>
            <w:proofErr w:type="spellStart"/>
            <w:r w:rsidRPr="00763205">
              <w:rPr>
                <w:sz w:val="28"/>
                <w:szCs w:val="28"/>
              </w:rPr>
              <w:t>Asynchronous</w:t>
            </w:r>
            <w:proofErr w:type="spellEnd"/>
            <w:r w:rsidRPr="00763205">
              <w:rPr>
                <w:sz w:val="28"/>
                <w:szCs w:val="28"/>
              </w:rPr>
              <w:t xml:space="preserve"> </w:t>
            </w:r>
            <w:proofErr w:type="spellStart"/>
            <w:r w:rsidRPr="00763205">
              <w:rPr>
                <w:sz w:val="28"/>
                <w:szCs w:val="28"/>
              </w:rPr>
              <w:t>Receiver-Transmitter</w:t>
            </w:r>
            <w:proofErr w:type="spellEnd"/>
          </w:p>
        </w:tc>
        <w:tc>
          <w:tcPr>
            <w:tcW w:w="3096" w:type="dxa"/>
          </w:tcPr>
          <w:p w14:paraId="7049A221" w14:textId="442C0533" w:rsidR="00061314" w:rsidRPr="00763205" w:rsidRDefault="00061314" w:rsidP="00061314">
            <w:pPr>
              <w:jc w:val="center"/>
              <w:rPr>
                <w:sz w:val="28"/>
                <w:szCs w:val="28"/>
              </w:rPr>
            </w:pPr>
            <w:r w:rsidRPr="00763205">
              <w:rPr>
                <w:sz w:val="28"/>
                <w:szCs w:val="28"/>
              </w:rPr>
              <w:t>asinhrona serijska komunikacija</w:t>
            </w:r>
          </w:p>
        </w:tc>
      </w:tr>
      <w:tr w:rsidR="00061314" w:rsidRPr="00763205" w14:paraId="65E379E8" w14:textId="77777777" w:rsidTr="00061314">
        <w:trPr>
          <w:trHeight w:val="456"/>
        </w:trPr>
        <w:tc>
          <w:tcPr>
            <w:tcW w:w="3094" w:type="dxa"/>
          </w:tcPr>
          <w:p w14:paraId="7A859872" w14:textId="6B22BCB4" w:rsidR="00061314" w:rsidRPr="00763205" w:rsidRDefault="00061314" w:rsidP="00061314">
            <w:pPr>
              <w:ind w:firstLine="720"/>
              <w:jc w:val="center"/>
              <w:rPr>
                <w:sz w:val="28"/>
                <w:szCs w:val="28"/>
              </w:rPr>
            </w:pPr>
            <w:r w:rsidRPr="00763205">
              <w:rPr>
                <w:sz w:val="28"/>
                <w:szCs w:val="28"/>
              </w:rPr>
              <w:t>GPIO</w:t>
            </w:r>
          </w:p>
        </w:tc>
        <w:tc>
          <w:tcPr>
            <w:tcW w:w="3094" w:type="dxa"/>
          </w:tcPr>
          <w:p w14:paraId="72363D0E" w14:textId="19BC67CB" w:rsidR="00061314" w:rsidRPr="00763205" w:rsidRDefault="00061314" w:rsidP="00061314">
            <w:pPr>
              <w:tabs>
                <w:tab w:val="left" w:pos="900"/>
              </w:tabs>
              <w:jc w:val="center"/>
              <w:rPr>
                <w:sz w:val="28"/>
                <w:szCs w:val="28"/>
              </w:rPr>
            </w:pPr>
            <w:r w:rsidRPr="00763205">
              <w:rPr>
                <w:sz w:val="28"/>
                <w:szCs w:val="28"/>
              </w:rPr>
              <w:t xml:space="preserve">General </w:t>
            </w:r>
            <w:proofErr w:type="spellStart"/>
            <w:r w:rsidRPr="00763205">
              <w:rPr>
                <w:sz w:val="28"/>
                <w:szCs w:val="28"/>
              </w:rPr>
              <w:t>Purpose</w:t>
            </w:r>
            <w:proofErr w:type="spellEnd"/>
            <w:r w:rsidRPr="00763205">
              <w:rPr>
                <w:sz w:val="28"/>
                <w:szCs w:val="28"/>
              </w:rPr>
              <w:t xml:space="preserve"> </w:t>
            </w:r>
            <w:proofErr w:type="spellStart"/>
            <w:r w:rsidRPr="00763205">
              <w:rPr>
                <w:sz w:val="28"/>
                <w:szCs w:val="28"/>
              </w:rPr>
              <w:t>Input</w:t>
            </w:r>
            <w:proofErr w:type="spellEnd"/>
            <w:r w:rsidRPr="00763205">
              <w:rPr>
                <w:sz w:val="28"/>
                <w:szCs w:val="28"/>
              </w:rPr>
              <w:t>/</w:t>
            </w:r>
            <w:proofErr w:type="spellStart"/>
            <w:r w:rsidRPr="00763205">
              <w:rPr>
                <w:sz w:val="28"/>
                <w:szCs w:val="28"/>
              </w:rPr>
              <w:t>Output</w:t>
            </w:r>
            <w:proofErr w:type="spellEnd"/>
          </w:p>
        </w:tc>
        <w:tc>
          <w:tcPr>
            <w:tcW w:w="3096" w:type="dxa"/>
          </w:tcPr>
          <w:p w14:paraId="25D134CE" w14:textId="6F72B064" w:rsidR="00061314" w:rsidRPr="00763205" w:rsidRDefault="00061314" w:rsidP="00061314">
            <w:pPr>
              <w:jc w:val="center"/>
              <w:rPr>
                <w:sz w:val="28"/>
                <w:szCs w:val="28"/>
              </w:rPr>
            </w:pPr>
            <w:r w:rsidRPr="00763205">
              <w:rPr>
                <w:sz w:val="28"/>
                <w:szCs w:val="28"/>
              </w:rPr>
              <w:t>splošni vhodno/izhodni pini</w:t>
            </w:r>
          </w:p>
        </w:tc>
      </w:tr>
      <w:tr w:rsidR="00061314" w:rsidRPr="00763205" w14:paraId="03CA77BA" w14:textId="77777777" w:rsidTr="00061314">
        <w:trPr>
          <w:trHeight w:val="456"/>
        </w:trPr>
        <w:tc>
          <w:tcPr>
            <w:tcW w:w="3094" w:type="dxa"/>
          </w:tcPr>
          <w:p w14:paraId="62C8A686" w14:textId="405AB1E8" w:rsidR="00061314" w:rsidRPr="00763205" w:rsidRDefault="00061314" w:rsidP="00061314">
            <w:pPr>
              <w:ind w:firstLine="720"/>
              <w:jc w:val="center"/>
              <w:rPr>
                <w:sz w:val="28"/>
                <w:szCs w:val="28"/>
              </w:rPr>
            </w:pPr>
            <w:r w:rsidRPr="00763205">
              <w:rPr>
                <w:sz w:val="28"/>
                <w:szCs w:val="28"/>
              </w:rPr>
              <w:t>ESP32</w:t>
            </w:r>
          </w:p>
        </w:tc>
        <w:tc>
          <w:tcPr>
            <w:tcW w:w="3094" w:type="dxa"/>
          </w:tcPr>
          <w:p w14:paraId="46A95C70" w14:textId="747C930C" w:rsidR="00061314" w:rsidRPr="00763205" w:rsidRDefault="00061314" w:rsidP="00061314">
            <w:pPr>
              <w:jc w:val="center"/>
              <w:rPr>
                <w:sz w:val="28"/>
                <w:szCs w:val="28"/>
              </w:rPr>
            </w:pPr>
            <w:proofErr w:type="spellStart"/>
            <w:r w:rsidRPr="00763205">
              <w:rPr>
                <w:sz w:val="28"/>
                <w:szCs w:val="28"/>
              </w:rPr>
              <w:t>Espressif</w:t>
            </w:r>
            <w:proofErr w:type="spellEnd"/>
            <w:r w:rsidRPr="00763205">
              <w:rPr>
                <w:sz w:val="28"/>
                <w:szCs w:val="28"/>
              </w:rPr>
              <w:t xml:space="preserve"> 32 microcontroller</w:t>
            </w:r>
          </w:p>
        </w:tc>
        <w:tc>
          <w:tcPr>
            <w:tcW w:w="3096" w:type="dxa"/>
          </w:tcPr>
          <w:p w14:paraId="6A4C14E5" w14:textId="505D6C46" w:rsidR="00061314" w:rsidRPr="00763205" w:rsidRDefault="00061314" w:rsidP="00061314">
            <w:pPr>
              <w:jc w:val="center"/>
              <w:rPr>
                <w:sz w:val="28"/>
                <w:szCs w:val="28"/>
              </w:rPr>
            </w:pPr>
            <w:proofErr w:type="spellStart"/>
            <w:r w:rsidRPr="00763205">
              <w:rPr>
                <w:sz w:val="28"/>
                <w:szCs w:val="28"/>
              </w:rPr>
              <w:t>mikrokrmilnik</w:t>
            </w:r>
            <w:proofErr w:type="spellEnd"/>
            <w:r w:rsidRPr="00763205">
              <w:rPr>
                <w:sz w:val="28"/>
                <w:szCs w:val="28"/>
              </w:rPr>
              <w:t xml:space="preserve"> ESP32</w:t>
            </w:r>
          </w:p>
        </w:tc>
      </w:tr>
      <w:tr w:rsidR="00061314" w:rsidRPr="00763205" w14:paraId="5126C308" w14:textId="77777777" w:rsidTr="00061314">
        <w:trPr>
          <w:trHeight w:val="456"/>
        </w:trPr>
        <w:tc>
          <w:tcPr>
            <w:tcW w:w="3094" w:type="dxa"/>
          </w:tcPr>
          <w:p w14:paraId="095FC894" w14:textId="344E525F" w:rsidR="00061314" w:rsidRPr="00763205" w:rsidRDefault="00061314" w:rsidP="00061314">
            <w:pPr>
              <w:ind w:firstLine="720"/>
              <w:jc w:val="center"/>
              <w:rPr>
                <w:sz w:val="28"/>
                <w:szCs w:val="28"/>
              </w:rPr>
            </w:pPr>
            <w:r w:rsidRPr="00763205">
              <w:rPr>
                <w:sz w:val="28"/>
                <w:szCs w:val="28"/>
              </w:rPr>
              <w:t>DC</w:t>
            </w:r>
          </w:p>
        </w:tc>
        <w:tc>
          <w:tcPr>
            <w:tcW w:w="3094" w:type="dxa"/>
          </w:tcPr>
          <w:p w14:paraId="3A9E9D79" w14:textId="7913A828" w:rsidR="00061314" w:rsidRPr="00763205" w:rsidRDefault="00061314" w:rsidP="00061314">
            <w:pPr>
              <w:jc w:val="center"/>
              <w:rPr>
                <w:sz w:val="28"/>
                <w:szCs w:val="28"/>
              </w:rPr>
            </w:pPr>
            <w:proofErr w:type="spellStart"/>
            <w:r w:rsidRPr="00763205">
              <w:rPr>
                <w:sz w:val="28"/>
                <w:szCs w:val="28"/>
              </w:rPr>
              <w:t>Direct</w:t>
            </w:r>
            <w:proofErr w:type="spellEnd"/>
            <w:r w:rsidRPr="00763205">
              <w:rPr>
                <w:sz w:val="28"/>
                <w:szCs w:val="28"/>
              </w:rPr>
              <w:t xml:space="preserve"> Current</w:t>
            </w:r>
          </w:p>
        </w:tc>
        <w:tc>
          <w:tcPr>
            <w:tcW w:w="3096" w:type="dxa"/>
          </w:tcPr>
          <w:p w14:paraId="720BFE46" w14:textId="3BE6859E" w:rsidR="00061314" w:rsidRPr="00763205" w:rsidRDefault="00061314" w:rsidP="00061314">
            <w:pPr>
              <w:jc w:val="center"/>
              <w:rPr>
                <w:sz w:val="28"/>
                <w:szCs w:val="28"/>
              </w:rPr>
            </w:pPr>
            <w:r w:rsidRPr="00763205">
              <w:rPr>
                <w:sz w:val="28"/>
                <w:szCs w:val="28"/>
              </w:rPr>
              <w:t>enosmerni tok</w:t>
            </w:r>
          </w:p>
        </w:tc>
      </w:tr>
      <w:tr w:rsidR="00061314" w:rsidRPr="00763205" w14:paraId="3D35C935" w14:textId="77777777" w:rsidTr="00061314">
        <w:trPr>
          <w:trHeight w:val="456"/>
        </w:trPr>
        <w:tc>
          <w:tcPr>
            <w:tcW w:w="3094" w:type="dxa"/>
          </w:tcPr>
          <w:p w14:paraId="5714F0A2" w14:textId="0A16D7AF" w:rsidR="00061314" w:rsidRPr="00763205" w:rsidRDefault="00061314" w:rsidP="00061314">
            <w:pPr>
              <w:ind w:firstLine="720"/>
              <w:jc w:val="center"/>
              <w:rPr>
                <w:sz w:val="28"/>
                <w:szCs w:val="28"/>
              </w:rPr>
            </w:pPr>
            <w:r w:rsidRPr="00763205">
              <w:rPr>
                <w:sz w:val="28"/>
                <w:szCs w:val="28"/>
              </w:rPr>
              <w:t>AC</w:t>
            </w:r>
          </w:p>
        </w:tc>
        <w:tc>
          <w:tcPr>
            <w:tcW w:w="3094" w:type="dxa"/>
          </w:tcPr>
          <w:p w14:paraId="596051D0" w14:textId="6A0F6E5D" w:rsidR="00061314" w:rsidRPr="00763205" w:rsidRDefault="00061314" w:rsidP="00061314">
            <w:pPr>
              <w:jc w:val="center"/>
              <w:rPr>
                <w:sz w:val="28"/>
                <w:szCs w:val="28"/>
              </w:rPr>
            </w:pPr>
            <w:proofErr w:type="spellStart"/>
            <w:r w:rsidRPr="00763205">
              <w:rPr>
                <w:sz w:val="28"/>
                <w:szCs w:val="28"/>
              </w:rPr>
              <w:t>Alternating</w:t>
            </w:r>
            <w:proofErr w:type="spellEnd"/>
            <w:r w:rsidRPr="00763205">
              <w:rPr>
                <w:sz w:val="28"/>
                <w:szCs w:val="28"/>
              </w:rPr>
              <w:t xml:space="preserve"> Current</w:t>
            </w:r>
          </w:p>
        </w:tc>
        <w:tc>
          <w:tcPr>
            <w:tcW w:w="3096" w:type="dxa"/>
          </w:tcPr>
          <w:p w14:paraId="5F2F8608" w14:textId="15320E3F" w:rsidR="00061314" w:rsidRPr="00763205" w:rsidRDefault="00061314" w:rsidP="00061314">
            <w:pPr>
              <w:jc w:val="center"/>
              <w:rPr>
                <w:sz w:val="28"/>
                <w:szCs w:val="28"/>
              </w:rPr>
            </w:pPr>
            <w:r w:rsidRPr="00763205">
              <w:rPr>
                <w:sz w:val="28"/>
                <w:szCs w:val="28"/>
              </w:rPr>
              <w:t>izmenični tok</w:t>
            </w:r>
          </w:p>
        </w:tc>
      </w:tr>
      <w:tr w:rsidR="00061314" w:rsidRPr="00763205" w14:paraId="55F6FBD9" w14:textId="77777777" w:rsidTr="00061314">
        <w:trPr>
          <w:trHeight w:val="456"/>
        </w:trPr>
        <w:tc>
          <w:tcPr>
            <w:tcW w:w="3094" w:type="dxa"/>
          </w:tcPr>
          <w:p w14:paraId="5374CA19" w14:textId="5CA62E2E" w:rsidR="00061314" w:rsidRPr="00763205" w:rsidRDefault="00061314" w:rsidP="00061314">
            <w:pPr>
              <w:ind w:firstLine="720"/>
              <w:jc w:val="center"/>
              <w:rPr>
                <w:sz w:val="28"/>
                <w:szCs w:val="28"/>
              </w:rPr>
            </w:pPr>
            <w:r w:rsidRPr="00763205">
              <w:rPr>
                <w:sz w:val="28"/>
                <w:szCs w:val="28"/>
              </w:rPr>
              <w:t>IP67</w:t>
            </w:r>
          </w:p>
        </w:tc>
        <w:tc>
          <w:tcPr>
            <w:tcW w:w="3094" w:type="dxa"/>
          </w:tcPr>
          <w:p w14:paraId="427A04BD" w14:textId="771003FA" w:rsidR="00061314" w:rsidRPr="00763205" w:rsidRDefault="00061314" w:rsidP="00061314">
            <w:pPr>
              <w:jc w:val="center"/>
              <w:rPr>
                <w:sz w:val="28"/>
                <w:szCs w:val="28"/>
              </w:rPr>
            </w:pPr>
            <w:proofErr w:type="spellStart"/>
            <w:r w:rsidRPr="00763205">
              <w:rPr>
                <w:sz w:val="28"/>
                <w:szCs w:val="28"/>
              </w:rPr>
              <w:t>Ingress</w:t>
            </w:r>
            <w:proofErr w:type="spellEnd"/>
            <w:r w:rsidRPr="00763205">
              <w:rPr>
                <w:sz w:val="28"/>
                <w:szCs w:val="28"/>
              </w:rPr>
              <w:t xml:space="preserve"> Protection 67</w:t>
            </w:r>
          </w:p>
        </w:tc>
        <w:tc>
          <w:tcPr>
            <w:tcW w:w="3096" w:type="dxa"/>
          </w:tcPr>
          <w:p w14:paraId="5E149077" w14:textId="6052AE70" w:rsidR="00061314" w:rsidRPr="00763205" w:rsidRDefault="00061314" w:rsidP="00061314">
            <w:pPr>
              <w:jc w:val="center"/>
              <w:rPr>
                <w:sz w:val="28"/>
                <w:szCs w:val="28"/>
              </w:rPr>
            </w:pPr>
            <w:r w:rsidRPr="00763205">
              <w:rPr>
                <w:sz w:val="28"/>
                <w:szCs w:val="28"/>
              </w:rPr>
              <w:t>zaščita proti prahu in vodi</w:t>
            </w:r>
          </w:p>
        </w:tc>
      </w:tr>
    </w:tbl>
    <w:p w14:paraId="23C9BA1B" w14:textId="77777777" w:rsidR="0007514A" w:rsidRDefault="0007514A" w:rsidP="002D70EF">
      <w:pPr>
        <w:rPr>
          <w:b/>
          <w:bCs/>
          <w:sz w:val="32"/>
          <w:szCs w:val="32"/>
        </w:rPr>
        <w:sectPr w:rsidR="0007514A" w:rsidSect="002D70EF">
          <w:headerReference w:type="default" r:id="rId11"/>
          <w:footerReference w:type="default" r:id="rId12"/>
          <w:type w:val="continuous"/>
          <w:pgSz w:w="11906" w:h="16838"/>
          <w:pgMar w:top="1440" w:right="1440" w:bottom="1440" w:left="1440" w:header="708" w:footer="708" w:gutter="0"/>
          <w:pgNumType w:start="0"/>
          <w:cols w:space="708"/>
          <w:titlePg/>
          <w:docGrid w:linePitch="360"/>
        </w:sectPr>
      </w:pPr>
    </w:p>
    <w:p w14:paraId="3BCE99E6" w14:textId="77777777" w:rsidR="002D70EF" w:rsidRDefault="002D70EF" w:rsidP="002D70EF">
      <w:pPr>
        <w:rPr>
          <w:b/>
          <w:bCs/>
          <w:sz w:val="32"/>
          <w:szCs w:val="32"/>
        </w:rPr>
      </w:pPr>
    </w:p>
    <w:p w14:paraId="6D4B3782" w14:textId="77777777" w:rsidR="002D70EF" w:rsidRPr="002D70EF" w:rsidRDefault="002D70EF" w:rsidP="002D70EF">
      <w:pPr>
        <w:rPr>
          <w:b/>
          <w:bCs/>
          <w:sz w:val="32"/>
          <w:szCs w:val="32"/>
        </w:rPr>
      </w:pPr>
    </w:p>
    <w:p w14:paraId="126EEB98" w14:textId="77777777" w:rsidR="00C00DB0" w:rsidRDefault="00C00DB0" w:rsidP="00C00DB0"/>
    <w:p w14:paraId="6B498404" w14:textId="77777777" w:rsidR="00C00DB0" w:rsidRDefault="00C00DB0" w:rsidP="00C00DB0"/>
    <w:p w14:paraId="616C8E05" w14:textId="77777777" w:rsidR="00C00DB0" w:rsidRDefault="00C00DB0" w:rsidP="00C00DB0"/>
    <w:bookmarkEnd w:id="1"/>
    <w:p w14:paraId="26DED438" w14:textId="3D52BAFE" w:rsidR="00613DD2" w:rsidRPr="0073541B" w:rsidRDefault="00613DD2" w:rsidP="0007514A">
      <w:pPr>
        <w:pStyle w:val="Naslov1"/>
        <w:numPr>
          <w:ilvl w:val="0"/>
          <w:numId w:val="0"/>
        </w:numPr>
        <w:ind w:left="432"/>
      </w:pPr>
      <w:r w:rsidRPr="0073541B">
        <w:br w:type="page"/>
      </w:r>
      <w:bookmarkStart w:id="2" w:name="_Toc227505914"/>
      <w:r w:rsidRPr="0073541B">
        <w:lastRenderedPageBreak/>
        <w:t>Uvod</w:t>
      </w:r>
      <w:bookmarkEnd w:id="2"/>
    </w:p>
    <w:p w14:paraId="4D803AD7" w14:textId="77777777" w:rsidR="00613DD2" w:rsidRPr="0073541B" w:rsidRDefault="00613DD2" w:rsidP="00613DD2">
      <w:pPr>
        <w:pStyle w:val="Brezrazmikov"/>
      </w:pPr>
      <w:r w:rsidRPr="0073541B">
        <w:t>V sodobnem svetu ima zbiranje, obdelava in prikaz podatkov pomembno vlogo pri razvoju informacijskih sistemov. Podatki se pridobivajo iz različnih virov, kot so spletne storitve, senzorji in industrijske naprave, ter se uporabljajo za analizo, nadzor in odločanje.</w:t>
      </w:r>
    </w:p>
    <w:p w14:paraId="4B5E236B" w14:textId="77777777" w:rsidR="00613DD2" w:rsidRPr="0073541B" w:rsidRDefault="00613DD2" w:rsidP="00613DD2">
      <w:pPr>
        <w:pStyle w:val="Brezrazmikov"/>
      </w:pPr>
    </w:p>
    <w:p w14:paraId="7581AD7D" w14:textId="77777777" w:rsidR="00613DD2" w:rsidRPr="0073541B" w:rsidRDefault="00613DD2" w:rsidP="00613DD2">
      <w:pPr>
        <w:pStyle w:val="Naslov2"/>
      </w:pPr>
      <w:r w:rsidRPr="0073541B">
        <w:t xml:space="preserve"> </w:t>
      </w:r>
      <w:bookmarkStart w:id="3" w:name="_Toc227505915"/>
      <w:r w:rsidRPr="0073541B">
        <w:t>Cilji</w:t>
      </w:r>
      <w:bookmarkEnd w:id="3"/>
    </w:p>
    <w:p w14:paraId="0AE98AA7" w14:textId="77777777" w:rsidR="00613DD2" w:rsidRPr="0073541B" w:rsidRDefault="00613DD2" w:rsidP="00613DD2">
      <w:pPr>
        <w:pStyle w:val="Brezrazmikov"/>
      </w:pPr>
      <w:r w:rsidRPr="0073541B">
        <w:t>Cilj te naloge je izdelati uporabni sistem, ki zbira podatke iz različnih virov in jih prikazujejo na enem mestu na čitljiv način. To vključuje spletno aplikacijo za pregled vremena, senzorje za merjenje temperature in vlage v hiši ter program, ki iz solarnega inverterja bere podatke o proizvedeni elektriki. Poleg samega zbiranja podatkov je cilj tudi avtomatizacija hranilnika za psa, ki omogoča samodejno hranjenje psa preko spletne aplikacije in krmiljenja motorja. Želim pokazati, kako lahko povežemo senzorje, spletne storitve in strojno opremo v celoto, ki uporabniku olajša vsakdanja opravila in mu omogoči boljši pregled nad domom.</w:t>
      </w:r>
    </w:p>
    <w:p w14:paraId="3C78CE0F" w14:textId="77777777" w:rsidR="00613DD2" w:rsidRPr="0073541B" w:rsidRDefault="00613DD2" w:rsidP="00613DD2">
      <w:pPr>
        <w:pStyle w:val="Brezrazmikov"/>
      </w:pPr>
    </w:p>
    <w:p w14:paraId="0185E16E" w14:textId="77777777" w:rsidR="00613DD2" w:rsidRPr="0073541B" w:rsidRDefault="00613DD2" w:rsidP="00613DD2">
      <w:pPr>
        <w:pStyle w:val="Brezrazmikov"/>
      </w:pPr>
    </w:p>
    <w:p w14:paraId="0825F37C" w14:textId="77777777" w:rsidR="00613DD2" w:rsidRPr="0073541B" w:rsidRDefault="00613DD2" w:rsidP="00613DD2">
      <w:pPr>
        <w:pStyle w:val="Brezrazmikov"/>
      </w:pPr>
      <w:r w:rsidRPr="0073541B">
        <w:t>Pri izdelavi naloge sem uporabil metode programiranja, testiranja in analize delovanja sistemov. Uporabil sem različne tehnologije, od spletnih API-jev in komunikacijskih protokolov do neposrednega krmiljenja strojne opreme (</w:t>
      </w:r>
      <w:proofErr w:type="spellStart"/>
      <w:r w:rsidRPr="0073541B">
        <w:t>IoT</w:t>
      </w:r>
      <w:proofErr w:type="spellEnd"/>
      <w:r w:rsidRPr="0073541B">
        <w:t>) za izvedbo fizičnih opravil, kot je avtomatizirano doziranje hrane.</w:t>
      </w:r>
    </w:p>
    <w:p w14:paraId="32FA8A34" w14:textId="77777777" w:rsidR="00613DD2" w:rsidRPr="0073541B" w:rsidRDefault="00613DD2" w:rsidP="00613DD2">
      <w:pPr>
        <w:pStyle w:val="Brezrazmikov"/>
      </w:pPr>
      <w:r w:rsidRPr="0073541B">
        <w:br w:type="page"/>
      </w:r>
    </w:p>
    <w:p w14:paraId="5094CE09" w14:textId="77777777" w:rsidR="00613DD2" w:rsidRPr="0073541B" w:rsidRDefault="00613DD2" w:rsidP="00613DD2">
      <w:pPr>
        <w:pStyle w:val="Naslov1"/>
      </w:pPr>
      <w:bookmarkStart w:id="4" w:name="_Toc227505916"/>
      <w:r w:rsidRPr="0073541B">
        <w:lastRenderedPageBreak/>
        <w:t>Pregled sorodnih aplikacij</w:t>
      </w:r>
      <w:bookmarkEnd w:id="4"/>
    </w:p>
    <w:p w14:paraId="77B108FE" w14:textId="77777777" w:rsidR="00613DD2" w:rsidRPr="0073541B" w:rsidRDefault="00613DD2" w:rsidP="00613DD2">
      <w:r w:rsidRPr="0073541B">
        <w:t xml:space="preserve">V tem poglavju so opisane aplikacije in sistemi, kateri so mi bili v pomoč pri razvoju. </w:t>
      </w:r>
    </w:p>
    <w:p w14:paraId="5DB2F900" w14:textId="77777777" w:rsidR="00613DD2" w:rsidRPr="0073541B" w:rsidRDefault="00613DD2" w:rsidP="00613DD2">
      <w:pPr>
        <w:pStyle w:val="Naslov2"/>
      </w:pPr>
      <w:bookmarkStart w:id="5" w:name="_Toc227505917"/>
      <w:r w:rsidRPr="0073541B">
        <w:t>React</w:t>
      </w:r>
      <w:bookmarkEnd w:id="5"/>
    </w:p>
    <w:p w14:paraId="3607513D" w14:textId="77777777" w:rsidR="00613DD2" w:rsidRPr="0073541B" w:rsidRDefault="00613DD2" w:rsidP="00613DD2">
      <w:pPr>
        <w:pStyle w:val="Brezrazmikov"/>
      </w:pPr>
      <w:r w:rsidRPr="0073541B">
        <w:t>React je JavaScript knjižnica za razvoj uporabniških vmesnikov. Omogoča gradnjo aplikacij iz manjših komponent, ki jih lahko ponovno uporabljamo.</w:t>
      </w:r>
    </w:p>
    <w:p w14:paraId="51C45BA3" w14:textId="77777777" w:rsidR="00613DD2" w:rsidRPr="0073541B" w:rsidRDefault="00613DD2" w:rsidP="00613DD2">
      <w:pPr>
        <w:pStyle w:val="Brezrazmikov"/>
      </w:pPr>
      <w:r w:rsidRPr="0073541B">
        <w:t xml:space="preserve">Glavne značilnosti </w:t>
      </w:r>
      <w:proofErr w:type="spellStart"/>
      <w:r w:rsidRPr="0073541B">
        <w:t>Reacta</w:t>
      </w:r>
      <w:proofErr w:type="spellEnd"/>
      <w:r w:rsidRPr="0073541B">
        <w:t>:</w:t>
      </w:r>
    </w:p>
    <w:p w14:paraId="74FC6B2E" w14:textId="77777777" w:rsidR="00613DD2" w:rsidRPr="0073541B" w:rsidRDefault="00613DD2" w:rsidP="00613DD2">
      <w:pPr>
        <w:pStyle w:val="Brezrazmikov"/>
        <w:numPr>
          <w:ilvl w:val="0"/>
          <w:numId w:val="3"/>
        </w:numPr>
      </w:pPr>
      <w:proofErr w:type="spellStart"/>
      <w:r w:rsidRPr="0073541B">
        <w:t>komponentna</w:t>
      </w:r>
      <w:proofErr w:type="spellEnd"/>
      <w:r w:rsidRPr="0073541B">
        <w:t xml:space="preserve"> arhitektura</w:t>
      </w:r>
    </w:p>
    <w:p w14:paraId="12A8C44A" w14:textId="77777777" w:rsidR="00613DD2" w:rsidRPr="0073541B" w:rsidRDefault="00613DD2" w:rsidP="00613DD2">
      <w:pPr>
        <w:pStyle w:val="Brezrazmikov"/>
        <w:numPr>
          <w:ilvl w:val="0"/>
          <w:numId w:val="3"/>
        </w:numPr>
      </w:pPr>
      <w:r w:rsidRPr="0073541B">
        <w:t>dinamično posodabljanje vsebine (</w:t>
      </w:r>
      <w:proofErr w:type="spellStart"/>
      <w:r w:rsidRPr="0073541B">
        <w:t>Virtual</w:t>
      </w:r>
      <w:proofErr w:type="spellEnd"/>
      <w:r w:rsidRPr="0073541B">
        <w:t xml:space="preserve"> DOM)</w:t>
      </w:r>
    </w:p>
    <w:p w14:paraId="6F7F1908" w14:textId="77777777" w:rsidR="00613DD2" w:rsidRPr="0073541B" w:rsidRDefault="00613DD2" w:rsidP="00613DD2">
      <w:pPr>
        <w:pStyle w:val="Brezrazmikov"/>
        <w:numPr>
          <w:ilvl w:val="0"/>
          <w:numId w:val="3"/>
        </w:numPr>
      </w:pPr>
      <w:r w:rsidRPr="0073541B">
        <w:t>enostavno upravljanje stanja aplikacije</w:t>
      </w:r>
    </w:p>
    <w:p w14:paraId="79F0330D" w14:textId="77777777" w:rsidR="00613DD2" w:rsidRPr="0073541B" w:rsidRDefault="00613DD2" w:rsidP="00613DD2">
      <w:pPr>
        <w:pStyle w:val="Brezrazmikov"/>
      </w:pPr>
      <w:r w:rsidRPr="0073541B">
        <w:t>React omogoča izdelavo hitrih in odzivnih spletnih aplikacij, saj se ob spremembi podatkov posodobijo samo deli strani, ki se dejansko spremenijo.</w:t>
      </w:r>
    </w:p>
    <w:p w14:paraId="0EE37056" w14:textId="77777777" w:rsidR="00613DD2" w:rsidRPr="0073541B" w:rsidRDefault="00613DD2" w:rsidP="00613DD2">
      <w:pPr>
        <w:pStyle w:val="Naslov2"/>
      </w:pPr>
      <w:bookmarkStart w:id="6" w:name="_Toc227505918"/>
      <w:r w:rsidRPr="0073541B">
        <w:t>Next.js</w:t>
      </w:r>
      <w:bookmarkEnd w:id="6"/>
    </w:p>
    <w:p w14:paraId="46595B66" w14:textId="77777777" w:rsidR="00613DD2" w:rsidRPr="0073541B" w:rsidRDefault="00613DD2" w:rsidP="00613DD2">
      <w:pPr>
        <w:pStyle w:val="Brezrazmikov"/>
      </w:pPr>
      <w:r w:rsidRPr="0073541B">
        <w:t xml:space="preserve">Next.js je ogrodje, ki temelji na </w:t>
      </w:r>
      <w:proofErr w:type="spellStart"/>
      <w:r w:rsidRPr="0073541B">
        <w:t>Reactu</w:t>
      </w:r>
      <w:proofErr w:type="spellEnd"/>
      <w:r w:rsidRPr="0073541B">
        <w:t xml:space="preserve"> in omogoča razvoj naprednih spletnih aplikacij.</w:t>
      </w:r>
    </w:p>
    <w:p w14:paraId="6D142ED2" w14:textId="77777777" w:rsidR="00613DD2" w:rsidRPr="0073541B" w:rsidRDefault="00613DD2" w:rsidP="00613DD2">
      <w:pPr>
        <w:pStyle w:val="Brezrazmikov"/>
      </w:pPr>
      <w:r w:rsidRPr="0073541B">
        <w:t>Glavne prednosti Next.js:</w:t>
      </w:r>
    </w:p>
    <w:p w14:paraId="3A55152B" w14:textId="77777777" w:rsidR="00613DD2" w:rsidRPr="0073541B" w:rsidRDefault="00613DD2" w:rsidP="00613DD2">
      <w:pPr>
        <w:pStyle w:val="Brezrazmikov"/>
        <w:numPr>
          <w:ilvl w:val="0"/>
          <w:numId w:val="2"/>
        </w:numPr>
      </w:pPr>
      <w:r w:rsidRPr="0073541B">
        <w:t>server-</w:t>
      </w:r>
      <w:proofErr w:type="spellStart"/>
      <w:r w:rsidRPr="0073541B">
        <w:t>side</w:t>
      </w:r>
      <w:proofErr w:type="spellEnd"/>
      <w:r w:rsidRPr="0073541B">
        <w:t xml:space="preserve"> </w:t>
      </w:r>
      <w:proofErr w:type="spellStart"/>
      <w:r w:rsidRPr="0073541B">
        <w:t>rendering</w:t>
      </w:r>
      <w:proofErr w:type="spellEnd"/>
      <w:r w:rsidRPr="0073541B">
        <w:t xml:space="preserve"> (SSR) – generiranje strani na strežniku</w:t>
      </w:r>
    </w:p>
    <w:p w14:paraId="6D19D53B" w14:textId="77777777" w:rsidR="00613DD2" w:rsidRPr="0073541B" w:rsidRDefault="00613DD2" w:rsidP="00613DD2">
      <w:pPr>
        <w:pStyle w:val="Brezrazmikov"/>
        <w:numPr>
          <w:ilvl w:val="0"/>
          <w:numId w:val="2"/>
        </w:numPr>
      </w:pPr>
      <w:proofErr w:type="spellStart"/>
      <w:r w:rsidRPr="0073541B">
        <w:t>static</w:t>
      </w:r>
      <w:proofErr w:type="spellEnd"/>
      <w:r w:rsidRPr="0073541B">
        <w:t xml:space="preserve"> site </w:t>
      </w:r>
      <w:proofErr w:type="spellStart"/>
      <w:r w:rsidRPr="0073541B">
        <w:t>generation</w:t>
      </w:r>
      <w:proofErr w:type="spellEnd"/>
      <w:r w:rsidRPr="0073541B">
        <w:t xml:space="preserve"> (SSG) – </w:t>
      </w:r>
      <w:proofErr w:type="spellStart"/>
      <w:r w:rsidRPr="0073541B">
        <w:t>predgenerirane</w:t>
      </w:r>
      <w:proofErr w:type="spellEnd"/>
      <w:r w:rsidRPr="0073541B">
        <w:t xml:space="preserve"> strani</w:t>
      </w:r>
    </w:p>
    <w:p w14:paraId="131624A2" w14:textId="77777777" w:rsidR="00613DD2" w:rsidRPr="0073541B" w:rsidRDefault="00613DD2" w:rsidP="00613DD2">
      <w:pPr>
        <w:pStyle w:val="Brezrazmikov"/>
        <w:numPr>
          <w:ilvl w:val="0"/>
          <w:numId w:val="2"/>
        </w:numPr>
      </w:pPr>
      <w:r w:rsidRPr="0073541B">
        <w:t xml:space="preserve">API </w:t>
      </w:r>
      <w:proofErr w:type="spellStart"/>
      <w:r w:rsidRPr="0073541B">
        <w:t>routes</w:t>
      </w:r>
      <w:proofErr w:type="spellEnd"/>
      <w:r w:rsidRPr="0073541B">
        <w:t xml:space="preserve"> – možnost ustvarjanja </w:t>
      </w:r>
      <w:proofErr w:type="spellStart"/>
      <w:r w:rsidRPr="0073541B">
        <w:t>backend</w:t>
      </w:r>
      <w:proofErr w:type="spellEnd"/>
      <w:r w:rsidRPr="0073541B">
        <w:t xml:space="preserve"> funkcij znotraj projekta</w:t>
      </w:r>
    </w:p>
    <w:p w14:paraId="5388196A" w14:textId="77777777" w:rsidR="00613DD2" w:rsidRPr="0073541B" w:rsidRDefault="00613DD2" w:rsidP="00613DD2">
      <w:pPr>
        <w:pStyle w:val="Brezrazmikov"/>
        <w:numPr>
          <w:ilvl w:val="0"/>
          <w:numId w:val="2"/>
        </w:numPr>
      </w:pPr>
      <w:r w:rsidRPr="0073541B">
        <w:t>optimizacija delovanja aplikacije</w:t>
      </w:r>
    </w:p>
    <w:p w14:paraId="2743EB0D" w14:textId="77777777" w:rsidR="00613DD2" w:rsidRPr="0073541B" w:rsidRDefault="00613DD2" w:rsidP="00613DD2">
      <w:pPr>
        <w:pStyle w:val="Brezrazmikov"/>
      </w:pPr>
      <w:r w:rsidRPr="0073541B">
        <w:t>Next.js omogoča boljšo zmogljivost aplikacij in boljšo optimizacijo za iskalnike (SEO).</w:t>
      </w:r>
    </w:p>
    <w:p w14:paraId="739D08A4" w14:textId="77777777" w:rsidR="00613DD2" w:rsidRPr="0073541B" w:rsidRDefault="00613DD2" w:rsidP="00613DD2">
      <w:pPr>
        <w:pStyle w:val="Naslov2"/>
      </w:pPr>
      <w:bookmarkStart w:id="7" w:name="_Toc227505919"/>
      <w:r w:rsidRPr="0073541B">
        <w:t>Html</w:t>
      </w:r>
      <w:bookmarkEnd w:id="7"/>
    </w:p>
    <w:p w14:paraId="6A61813F" w14:textId="77777777" w:rsidR="00613DD2" w:rsidRPr="0073541B" w:rsidRDefault="00613DD2" w:rsidP="00613DD2">
      <w:pPr>
        <w:pStyle w:val="Brezrazmikov"/>
      </w:pPr>
      <w:r w:rsidRPr="0073541B">
        <w:t xml:space="preserve">HTML5 je trenutni standard za označevanje spletnih vsebin in predstavlja temelj vsake sodobne spletne strani. Dokumenti so zgrajeni s pomočjo </w:t>
      </w:r>
      <w:r w:rsidRPr="0073541B">
        <w:rPr>
          <w:b/>
          <w:bCs/>
        </w:rPr>
        <w:t>značk</w:t>
      </w:r>
      <w:r w:rsidRPr="0073541B">
        <w:t xml:space="preserve">, ki običajno nastopajo v parih (npr. &lt;h1&gt; in &lt;/h1&gt;). Te značke brskalniku povedo, kakšna je struktura elementov in kako naj se ti privzeto vedejo. Mednje najpogosteje umeščamo besedilo, pogosto pa jih tudi </w:t>
      </w:r>
      <w:proofErr w:type="spellStart"/>
      <w:r w:rsidRPr="0073541B">
        <w:rPr>
          <w:b/>
          <w:bCs/>
        </w:rPr>
        <w:t>gnezdime</w:t>
      </w:r>
      <w:proofErr w:type="spellEnd"/>
      <w:r w:rsidRPr="0073541B">
        <w:t>, kar pomeni, da znotraj enega elementa odpremo novega.</w:t>
      </w:r>
    </w:p>
    <w:p w14:paraId="39A84FE3" w14:textId="77777777" w:rsidR="00613DD2" w:rsidRPr="0073541B" w:rsidRDefault="00613DD2" w:rsidP="00613DD2">
      <w:pPr>
        <w:pStyle w:val="Naslov2"/>
      </w:pPr>
      <w:bookmarkStart w:id="8" w:name="_Toc227505920"/>
      <w:r w:rsidRPr="0073541B">
        <w:t>CSS in Tailwind</w:t>
      </w:r>
      <w:bookmarkEnd w:id="8"/>
    </w:p>
    <w:p w14:paraId="090D96ED" w14:textId="77777777" w:rsidR="00613DD2" w:rsidRPr="0073541B" w:rsidRDefault="00613DD2" w:rsidP="00613DD2">
      <w:pPr>
        <w:rPr>
          <w:b/>
          <w:bCs/>
        </w:rPr>
      </w:pPr>
      <w:r w:rsidRPr="0073541B">
        <w:t xml:space="preserve">CSS je slogovni jezik, namenjen oblikovanju HTML elementov in nadzoru njihovega vizualnega prikaza v brskalniku. Z njim določamo barve, tipografijo, razporede in odzivnost na različne aktivnosti uporabnika, s čimer ločimo vsebino od njene predstavitve. To ločevanje prinaša večjo preglednost kode in omogoča lažje vzdrževanje celotnega spletnega mesta na enem mestu. </w:t>
      </w:r>
    </w:p>
    <w:p w14:paraId="6963C54E" w14:textId="77777777" w:rsidR="00613DD2" w:rsidRPr="0073541B" w:rsidRDefault="00613DD2" w:rsidP="00613DD2">
      <w:pPr>
        <w:rPr>
          <w:b/>
          <w:bCs/>
        </w:rPr>
      </w:pPr>
      <w:r w:rsidRPr="0073541B">
        <w:t>V sodobnem razvoju se pogosto uporablja Tailwind CSS, ki ta koncept nadgradi s sistemom vnaprej pripravljenih pomožnih razredov. Namesto pisanja dolgih slogovnih datotek Tailwind omogoča dodajanje oblikovnih lastnosti neposredno v HTML, kar zmanjša ponavljanje kode, zagotavlja vizualno doslednost in bistveno pospeši proces ustvarjanja modernih uporabniških vmesnikov.</w:t>
      </w:r>
    </w:p>
    <w:p w14:paraId="33953EEB" w14:textId="77777777" w:rsidR="00613DD2" w:rsidRPr="0073541B" w:rsidRDefault="00613DD2" w:rsidP="00613DD2">
      <w:pPr>
        <w:pStyle w:val="Naslov2"/>
      </w:pPr>
      <w:bookmarkStart w:id="9" w:name="_Toc227505921"/>
      <w:r w:rsidRPr="0073541B">
        <w:t>JavaScript</w:t>
      </w:r>
      <w:bookmarkEnd w:id="9"/>
    </w:p>
    <w:p w14:paraId="7F9B8154" w14:textId="77777777" w:rsidR="00613DD2" w:rsidRPr="0073541B" w:rsidRDefault="00613DD2" w:rsidP="00613DD2">
      <w:r w:rsidRPr="0073541B">
        <w:t xml:space="preserve">JavaScript je objektni skriptni jezik, razvit leta 1995 pri </w:t>
      </w:r>
      <w:proofErr w:type="spellStart"/>
      <w:r w:rsidRPr="0073541B">
        <w:t>Netscapu</w:t>
      </w:r>
      <w:proofErr w:type="spellEnd"/>
      <w:r w:rsidRPr="0073541B">
        <w:t xml:space="preserve">, ki spletnim stranem omogoča interaktivno komunikacijo z uporabnikom. Z njim dinamično upravljamo strukturo DOM, izvajamo animacije, prožimo dogodke ter izvajamo računske in logične operacije na strani odjemalca. Danes se s platformami, kot je Node.js, uporablja tudi na strežnikih. Standard </w:t>
      </w:r>
      <w:proofErr w:type="spellStart"/>
      <w:r w:rsidRPr="0073541B">
        <w:lastRenderedPageBreak/>
        <w:t>ECMAScript</w:t>
      </w:r>
      <w:proofErr w:type="spellEnd"/>
      <w:r w:rsidRPr="0073541B">
        <w:t xml:space="preserve"> se od leta 2015 posodablja vsako leto, kar zagotavlja sodobne funkcionalnosti za razvoj kompleksnih aplikacij.</w:t>
      </w:r>
    </w:p>
    <w:p w14:paraId="0BBD6A0E" w14:textId="77777777" w:rsidR="00613DD2" w:rsidRPr="0073541B" w:rsidRDefault="00613DD2" w:rsidP="00613DD2">
      <w:pPr>
        <w:pStyle w:val="Naslov2"/>
      </w:pPr>
      <w:bookmarkStart w:id="10" w:name="_Toc227505922"/>
      <w:r w:rsidRPr="0073541B">
        <w:t>Node.js</w:t>
      </w:r>
      <w:bookmarkEnd w:id="10"/>
    </w:p>
    <w:p w14:paraId="7C9A5C58" w14:textId="77777777" w:rsidR="00613DD2" w:rsidRPr="0073541B" w:rsidRDefault="00613DD2" w:rsidP="00613DD2">
      <w:r w:rsidRPr="0073541B">
        <w:t xml:space="preserve">Node.js je odprtokodno okolje, ki temelji na Googlovem motorju V8 in omogoča izvajanje kode JavaScript na strani strežnika. Njegova arhitektura sloni na dogodkovno vodenem modelu in </w:t>
      </w:r>
      <w:proofErr w:type="spellStart"/>
      <w:r w:rsidRPr="0073541B">
        <w:t>neblokirajočem</w:t>
      </w:r>
      <w:proofErr w:type="spellEnd"/>
      <w:r w:rsidRPr="0073541B">
        <w:t xml:space="preserve"> vhodno-izhodnem sistemu, kar zagotavlja visoko učinkovitost pri obdelavi številnih sočasnih povezav. Node.js razvijalcem omogoča uporabo enotnega programskega jezika za celoten sklad aplikacije, kar poenostavi razvojni proces. Zaradi svoje razširljivosti in bogatega ekosistema knjižnic prek upravljalnika </w:t>
      </w:r>
      <w:proofErr w:type="spellStart"/>
      <w:r w:rsidRPr="0073541B">
        <w:t>npm</w:t>
      </w:r>
      <w:proofErr w:type="spellEnd"/>
      <w:r w:rsidRPr="0073541B">
        <w:t xml:space="preserve"> je idealen za gradnjo hitrih API-jev in podatkovno intenzivnih aplikacij v realnem času.</w:t>
      </w:r>
    </w:p>
    <w:p w14:paraId="48D5A430" w14:textId="77777777" w:rsidR="00613DD2" w:rsidRPr="0073541B" w:rsidRDefault="00613DD2" w:rsidP="00613DD2">
      <w:pPr>
        <w:pStyle w:val="Naslov2"/>
      </w:pPr>
      <w:bookmarkStart w:id="11" w:name="_Toc227505923"/>
      <w:r w:rsidRPr="0073541B">
        <w:t>InfluxDB</w:t>
      </w:r>
      <w:bookmarkEnd w:id="11"/>
    </w:p>
    <w:p w14:paraId="4708A7F8" w14:textId="77777777" w:rsidR="00613DD2" w:rsidRPr="0073541B" w:rsidRDefault="00613DD2" w:rsidP="00613DD2">
      <w:r w:rsidRPr="0073541B">
        <w:t xml:space="preserve">InfluxDB je specializirana podatkovna baza odprtega koda, zasnovana posebej za delo s časovnimi serijami (Time </w:t>
      </w:r>
      <w:proofErr w:type="spellStart"/>
      <w:r w:rsidRPr="0073541B">
        <w:t>Series</w:t>
      </w:r>
      <w:proofErr w:type="spellEnd"/>
      <w:r w:rsidRPr="0073541B">
        <w:t xml:space="preserve">). Za razliko od klasičnih relacijskih baz je optimizirana za izjemno hitro shranjevanje in analiziranje podatkov, ki se spreminjajo skozi čas, kot so metrike strežnikov, meritve senzorjev </w:t>
      </w:r>
      <w:proofErr w:type="spellStart"/>
      <w:r w:rsidRPr="0073541B">
        <w:t>IoT</w:t>
      </w:r>
      <w:proofErr w:type="spellEnd"/>
      <w:r w:rsidRPr="0073541B">
        <w:t xml:space="preserve"> ali nihanja na borzi. Omogoča visoko stopnjo stiskanja podatkov in uporabo lastnega poizvedovalnega jezika, kar razvijalcem olajša spremljanje dogodkov v realnem času. Zaradi svoje arhitekture je ključni del sistemov za nadzor (monitoring) in analitiko, kjer sta hitrost zapisovanja in časovna natančnost kritičnega pomena.</w:t>
      </w:r>
    </w:p>
    <w:p w14:paraId="3220A977" w14:textId="77777777" w:rsidR="00613DD2" w:rsidRPr="0073541B" w:rsidRDefault="00613DD2" w:rsidP="00613DD2">
      <w:pPr>
        <w:pStyle w:val="Naslov2"/>
      </w:pPr>
      <w:bookmarkStart w:id="12" w:name="_Toc227505924"/>
      <w:r w:rsidRPr="0073541B">
        <w:t>Grafana</w:t>
      </w:r>
      <w:bookmarkEnd w:id="12"/>
    </w:p>
    <w:p w14:paraId="2A1201F0" w14:textId="77777777" w:rsidR="00613DD2" w:rsidRPr="0073541B" w:rsidRDefault="00613DD2" w:rsidP="00613DD2">
      <w:r w:rsidRPr="0073541B">
        <w:t xml:space="preserve">Grafana je odprtokodna platforma za vizualizacijo, analizo in spremljanje podatkov, ki omogoča pretvorbo kompleksnih metričnih podatkov v pregledne in interaktivne nadzorne plošče. Odlikuje jo izjemna prilagodljivost, saj se lahko poveže s številnimi viri podatkov, kot so časovne baze podatkov, relacijske baze ali oblačne storitve, pri čemer se še posebej pogosto uporablja v kombinaciji z bazami tipa InfluxDB ali </w:t>
      </w:r>
      <w:proofErr w:type="spellStart"/>
      <w:r w:rsidRPr="0073541B">
        <w:t>Prometheus</w:t>
      </w:r>
      <w:proofErr w:type="spellEnd"/>
      <w:r w:rsidRPr="0073541B">
        <w:t>. Uporabnikom omogoča poljubno nastavljanje grafov, tabel in opozoril, kar olajša identifikacijo vzorcev, anomalij ter spremljanje stanja sistemov v realnem času. Zaradi svoje zmožnosti združevanja podatkov iz različnih virov na enem mestu je Grafana standardno orodje v procesih sistemskega nadzora, industrijskega interneta stvari (</w:t>
      </w:r>
      <w:proofErr w:type="spellStart"/>
      <w:r w:rsidRPr="0073541B">
        <w:t>IIoT</w:t>
      </w:r>
      <w:proofErr w:type="spellEnd"/>
      <w:r w:rsidRPr="0073541B">
        <w:t>) in analize poslovnih procesov.</w:t>
      </w:r>
    </w:p>
    <w:p w14:paraId="0FE12783" w14:textId="77777777" w:rsidR="00613DD2" w:rsidRPr="0073541B" w:rsidRDefault="00613DD2" w:rsidP="00613DD2">
      <w:pPr>
        <w:pStyle w:val="Naslov2"/>
      </w:pPr>
      <w:bookmarkStart w:id="13" w:name="_Toc227505925"/>
      <w:r w:rsidRPr="0073541B">
        <w:t>Python</w:t>
      </w:r>
      <w:bookmarkEnd w:id="13"/>
    </w:p>
    <w:p w14:paraId="4BB57F77" w14:textId="77777777" w:rsidR="00613DD2" w:rsidRPr="0073541B" w:rsidRDefault="00613DD2" w:rsidP="00613DD2">
      <w:r w:rsidRPr="0073541B">
        <w:rPr>
          <w:b/>
          <w:bCs/>
        </w:rPr>
        <w:t>Python</w:t>
      </w:r>
      <w:r w:rsidRPr="0073541B">
        <w:t xml:space="preserve"> je programski jezik, ki je zaradi svoje preproste in berljive sintakse postal eden najbolj priljubljenih jezikov v sodobnem računalništvu. Njegova zasnova poudarja berljivost kode, kar razvijalcem omogoča, da kompleksne koncepte izrazijo z manj vrsticami kot v jezikih, kot sta C++ ali Java. Kot večnamenski jezik podpira različne paradigme programiranja, vključno z objektno orientiranim, strukturnim in funkcijskim programiranjem. Zaradi obsežne standardne knjižnice in bogatega ekosistema zunanjih paketov se Python pogosto uporablja na področjih podatkovne znanosti, umetne inteligence, avtomatizacije sistemskih opravil in razvoja zalednih delov spletnih aplikacij. V dokumentaciji za maturo je Python pomemben predvsem kot orodje, ki s svojo učinkovitostjo in široko podporo skupnosti omogoča hiter razvoj prototipov ter robustnih programskih rešitev.</w:t>
      </w:r>
    </w:p>
    <w:p w14:paraId="0CE7DEE3" w14:textId="77777777" w:rsidR="00613DD2" w:rsidRPr="0073541B" w:rsidRDefault="00613DD2" w:rsidP="00613DD2">
      <w:pPr>
        <w:pStyle w:val="Naslov2"/>
      </w:pPr>
      <w:bookmarkStart w:id="14" w:name="_Toc227505926"/>
      <w:proofErr w:type="spellStart"/>
      <w:r w:rsidRPr="0073541B">
        <w:lastRenderedPageBreak/>
        <w:t>PyModbus</w:t>
      </w:r>
      <w:bookmarkEnd w:id="14"/>
      <w:proofErr w:type="spellEnd"/>
    </w:p>
    <w:p w14:paraId="365E5819" w14:textId="77777777" w:rsidR="00613DD2" w:rsidRPr="0073541B" w:rsidRDefault="00613DD2" w:rsidP="00613DD2">
      <w:proofErr w:type="spellStart"/>
      <w:r w:rsidRPr="0073541B">
        <w:t>PyModbus</w:t>
      </w:r>
      <w:proofErr w:type="spellEnd"/>
      <w:r w:rsidRPr="0073541B">
        <w:t xml:space="preserve"> je celovita odprtokodna knjižnica za Python, ki implementira protokol </w:t>
      </w:r>
      <w:proofErr w:type="spellStart"/>
      <w:r w:rsidRPr="0073541B">
        <w:t>Modbus</w:t>
      </w:r>
      <w:proofErr w:type="spellEnd"/>
      <w:r w:rsidRPr="0073541B">
        <w:t>, standard v industrijski avtomatizaciji. Omogoča polno komunikacijo med napravami prek različnih prenosnih plasti, kot sta zaporedna povezava (RTU/ASCII) ali omrežna povezava (TCP/UDP). Knjižnica deluje asinhrono in razvijalcem omogoča tako vlogo odjemalca (</w:t>
      </w:r>
      <w:proofErr w:type="spellStart"/>
      <w:r w:rsidRPr="0073541B">
        <w:t>Client</w:t>
      </w:r>
      <w:proofErr w:type="spellEnd"/>
      <w:r w:rsidRPr="0073541B">
        <w:t xml:space="preserve">), ki bere podatke iz registrov naprav, kot vlogo strežnika (Server), ki podatke posreduje. Zaradi svoje prilagodljivosti je </w:t>
      </w:r>
      <w:proofErr w:type="spellStart"/>
      <w:r w:rsidRPr="0073541B">
        <w:t>PyModbus</w:t>
      </w:r>
      <w:proofErr w:type="spellEnd"/>
      <w:r w:rsidRPr="0073541B">
        <w:t xml:space="preserve"> nepogrešljiv pri razvoju sistemov za upravljanje z energijo in nadzor industrijskih procesov, saj omogoča neposreden dostop do nizkonivojskih registrov strojne opreme.</w:t>
      </w:r>
    </w:p>
    <w:p w14:paraId="5C66824F" w14:textId="77777777" w:rsidR="00613DD2" w:rsidRPr="0073541B" w:rsidRDefault="00613DD2" w:rsidP="00613DD2">
      <w:pPr>
        <w:pStyle w:val="Naslov2"/>
      </w:pPr>
      <w:bookmarkStart w:id="15" w:name="_Toc227505927"/>
      <w:proofErr w:type="spellStart"/>
      <w:r w:rsidRPr="0073541B">
        <w:t>Solaredge-modbus</w:t>
      </w:r>
      <w:bookmarkEnd w:id="15"/>
      <w:proofErr w:type="spellEnd"/>
    </w:p>
    <w:p w14:paraId="63A1F89F" w14:textId="77777777" w:rsidR="00613DD2" w:rsidRPr="0073541B" w:rsidRDefault="00613DD2" w:rsidP="00613DD2">
      <w:proofErr w:type="spellStart"/>
      <w:r w:rsidRPr="0073541B">
        <w:rPr>
          <w:b/>
          <w:bCs/>
        </w:rPr>
        <w:t>Solaredge-modbus</w:t>
      </w:r>
      <w:proofErr w:type="spellEnd"/>
      <w:r w:rsidRPr="0073541B">
        <w:t xml:space="preserve"> je pomožna knjižnica za Python, ki nadgrajuje protokol </w:t>
      </w:r>
      <w:proofErr w:type="spellStart"/>
      <w:r w:rsidRPr="0073541B">
        <w:t>Modbus</w:t>
      </w:r>
      <w:proofErr w:type="spellEnd"/>
      <w:r w:rsidRPr="0073541B">
        <w:t xml:space="preserve"> in je prilagojena specifičnemu naboru registrov razmernikov podjetja </w:t>
      </w:r>
      <w:proofErr w:type="spellStart"/>
      <w:r w:rsidRPr="0073541B">
        <w:t>SolarEdge</w:t>
      </w:r>
      <w:proofErr w:type="spellEnd"/>
      <w:r w:rsidRPr="0073541B">
        <w:t>. Namesto ročnega definiranja naslovov registrov in pretvarjanja surovih podatkov v razumljive vrednosti, ta knjižnica ponuja vnaprej pripravljene preslikave (</w:t>
      </w:r>
      <w:proofErr w:type="spellStart"/>
      <w:r w:rsidRPr="0073541B">
        <w:t>mapping</w:t>
      </w:r>
      <w:proofErr w:type="spellEnd"/>
      <w:r w:rsidRPr="0073541B">
        <w:t xml:space="preserve">) za branje parametrov, kot so trenutna moč, napetost, tok in skupna proizvedena energija. Razvijalcem močno poenostavi delo, saj avtomatizira interpretacijo podatkovnih tipov in </w:t>
      </w:r>
      <w:proofErr w:type="spellStart"/>
      <w:r w:rsidRPr="0073541B">
        <w:t>skalirnih</w:t>
      </w:r>
      <w:proofErr w:type="spellEnd"/>
      <w:r w:rsidRPr="0073541B">
        <w:t xml:space="preserve"> faktorjev, ki so značilni za sončne elektrarne, s čimer zagotavlja hitrejšo in zanesljivejšo integracijo energetskih naprav v nadzorne sisteme.</w:t>
      </w:r>
    </w:p>
    <w:p w14:paraId="57CBE97E" w14:textId="77777777" w:rsidR="00613DD2" w:rsidRPr="0073541B" w:rsidRDefault="00613DD2" w:rsidP="00613DD2">
      <w:pPr>
        <w:pStyle w:val="Naslov1"/>
      </w:pPr>
      <w:bookmarkStart w:id="16" w:name="_Toc227505928"/>
      <w:r w:rsidRPr="0073541B">
        <w:t>Teoretični del</w:t>
      </w:r>
      <w:bookmarkEnd w:id="16"/>
    </w:p>
    <w:p w14:paraId="44C958AC" w14:textId="77777777" w:rsidR="00613DD2" w:rsidRPr="0073541B" w:rsidRDefault="00613DD2" w:rsidP="00613DD2">
      <w:pPr>
        <w:pStyle w:val="Brezrazmikov"/>
      </w:pPr>
      <w:r w:rsidRPr="0073541B">
        <w:t xml:space="preserve">V tem poglavju bo predstavljeno delovanje spletne aplikacije s teoretične strani. </w:t>
      </w:r>
    </w:p>
    <w:p w14:paraId="7B5B866A" w14:textId="77777777" w:rsidR="00613DD2" w:rsidRPr="0073541B" w:rsidRDefault="00613DD2" w:rsidP="00613DD2">
      <w:pPr>
        <w:pStyle w:val="Brezrazmikov"/>
      </w:pPr>
      <w:r w:rsidRPr="0073541B">
        <w:t>Najprej bo predstavljeno splošno delovanje, nato sledi podroben opis.</w:t>
      </w:r>
    </w:p>
    <w:p w14:paraId="014078BD" w14:textId="77777777" w:rsidR="00613DD2" w:rsidRPr="0073541B" w:rsidRDefault="00613DD2" w:rsidP="00613DD2">
      <w:pPr>
        <w:pStyle w:val="Naslov2"/>
      </w:pPr>
      <w:bookmarkStart w:id="17" w:name="_Toc227505929"/>
      <w:r w:rsidRPr="0073541B">
        <w:t>Struktura</w:t>
      </w:r>
      <w:bookmarkEnd w:id="17"/>
    </w:p>
    <w:p w14:paraId="21649140" w14:textId="77777777" w:rsidR="00613DD2" w:rsidRPr="0073541B" w:rsidRDefault="00613DD2" w:rsidP="00613DD2">
      <w:pPr>
        <w:pStyle w:val="Brezrazmikov"/>
      </w:pPr>
      <w:r w:rsidRPr="0073541B">
        <w:t>Strukturo sistema lahko razdelimo na štiri glavne komponente:</w:t>
      </w:r>
    </w:p>
    <w:p w14:paraId="2A250CA2" w14:textId="77777777" w:rsidR="00613DD2" w:rsidRPr="0073541B" w:rsidRDefault="00613DD2" w:rsidP="00613DD2">
      <w:pPr>
        <w:pStyle w:val="Brezrazmikov"/>
        <w:numPr>
          <w:ilvl w:val="0"/>
          <w:numId w:val="4"/>
        </w:numPr>
      </w:pPr>
      <w:r w:rsidRPr="0073541B">
        <w:t>Senzorji za vlažnost in temperaturo</w:t>
      </w:r>
    </w:p>
    <w:p w14:paraId="6A6273A9" w14:textId="77777777" w:rsidR="00613DD2" w:rsidRPr="0073541B" w:rsidRDefault="00613DD2" w:rsidP="00613DD2">
      <w:pPr>
        <w:pStyle w:val="Brezrazmikov"/>
        <w:numPr>
          <w:ilvl w:val="0"/>
          <w:numId w:val="5"/>
        </w:numPr>
      </w:pPr>
      <w:r w:rsidRPr="0073541B">
        <w:t xml:space="preserve">Senzorji zbirajo podatke o okolju (vlažnost, temperatura) in jih pošiljajo v podatkovno bazo InfluxDB. </w:t>
      </w:r>
    </w:p>
    <w:p w14:paraId="5DFC038E" w14:textId="77777777" w:rsidR="00613DD2" w:rsidRPr="0073541B" w:rsidRDefault="00613DD2" w:rsidP="00613DD2">
      <w:pPr>
        <w:pStyle w:val="Brezrazmikov"/>
        <w:numPr>
          <w:ilvl w:val="0"/>
          <w:numId w:val="4"/>
        </w:numPr>
      </w:pPr>
      <w:r w:rsidRPr="0073541B">
        <w:t>Raspberry Pi</w:t>
      </w:r>
    </w:p>
    <w:p w14:paraId="282148FC" w14:textId="77777777" w:rsidR="00613DD2" w:rsidRPr="0073541B" w:rsidRDefault="00613DD2" w:rsidP="00613DD2">
      <w:pPr>
        <w:pStyle w:val="Brezrazmikov"/>
        <w:numPr>
          <w:ilvl w:val="0"/>
          <w:numId w:val="5"/>
        </w:numPr>
      </w:pPr>
      <w:r w:rsidRPr="0073541B">
        <w:t xml:space="preserve">Na Raspberry Pi teče program, ki bere podatke iz inverterja ter jih posreduje v podatkovno bazo InfluxDB. </w:t>
      </w:r>
    </w:p>
    <w:p w14:paraId="1FF9C2B1" w14:textId="77777777" w:rsidR="00613DD2" w:rsidRPr="0073541B" w:rsidRDefault="00613DD2" w:rsidP="00613DD2">
      <w:pPr>
        <w:pStyle w:val="Brezrazmikov"/>
        <w:numPr>
          <w:ilvl w:val="0"/>
          <w:numId w:val="4"/>
        </w:numPr>
      </w:pPr>
      <w:r w:rsidRPr="0073541B">
        <w:t>Hranilnik za psa</w:t>
      </w:r>
    </w:p>
    <w:p w14:paraId="4BAEBD4B" w14:textId="77777777" w:rsidR="00613DD2" w:rsidRPr="0073541B" w:rsidRDefault="00613DD2" w:rsidP="00613DD2">
      <w:pPr>
        <w:pStyle w:val="Brezrazmikov"/>
        <w:numPr>
          <w:ilvl w:val="0"/>
          <w:numId w:val="5"/>
        </w:numPr>
      </w:pPr>
      <w:r w:rsidRPr="0073541B">
        <w:t xml:space="preserve">Hranilnik preko Raspberry Pi komunicira s strežnikom in omogoča upravljanje ter spremljanje shranjene energije. </w:t>
      </w:r>
    </w:p>
    <w:p w14:paraId="09A0BA8B" w14:textId="77777777" w:rsidR="00613DD2" w:rsidRPr="0073541B" w:rsidRDefault="00613DD2" w:rsidP="00613DD2">
      <w:pPr>
        <w:pStyle w:val="Brezrazmikov"/>
        <w:numPr>
          <w:ilvl w:val="0"/>
          <w:numId w:val="4"/>
        </w:numPr>
      </w:pPr>
      <w:r w:rsidRPr="0073541B">
        <w:t>Strežnik</w:t>
      </w:r>
    </w:p>
    <w:p w14:paraId="7621273B" w14:textId="77777777" w:rsidR="00613DD2" w:rsidRPr="0073541B" w:rsidRDefault="00613DD2" w:rsidP="00613DD2">
      <w:pPr>
        <w:pStyle w:val="Brezrazmikov"/>
        <w:numPr>
          <w:ilvl w:val="0"/>
          <w:numId w:val="5"/>
        </w:numPr>
      </w:pPr>
      <w:r w:rsidRPr="0073541B">
        <w:t>Strežnik zbira in obdeluje podatke iz InfluxDB ter drugih virov, nato pa jih preko spletne aplikacije posreduje uporabniku.</w:t>
      </w:r>
    </w:p>
    <w:p w14:paraId="0274FD1B" w14:textId="77777777" w:rsidR="00613DD2" w:rsidRPr="0073541B" w:rsidRDefault="00613DD2" w:rsidP="00613DD2">
      <w:pPr>
        <w:pStyle w:val="Brezrazmikov"/>
        <w:numPr>
          <w:ilvl w:val="0"/>
          <w:numId w:val="5"/>
        </w:numPr>
      </w:pPr>
      <w:r w:rsidRPr="0073541B">
        <w:t xml:space="preserve">Najprej se zažene </w:t>
      </w:r>
      <w:proofErr w:type="spellStart"/>
      <w:r w:rsidRPr="0073541B">
        <w:t>Arduino</w:t>
      </w:r>
      <w:proofErr w:type="spellEnd"/>
      <w:r w:rsidRPr="0073541B">
        <w:t>, na katerem so priključeni senzorji za vlago in temperaturo. Ti senzorji vsakih 10 minut pošiljajo izmerjene podatke v podatkovno bazo InfluxDB, ki se nahaja na glavnem strežniku.</w:t>
      </w:r>
    </w:p>
    <w:p w14:paraId="5D1E994C" w14:textId="77777777" w:rsidR="00613DD2" w:rsidRPr="0073541B" w:rsidRDefault="00613DD2" w:rsidP="00613DD2">
      <w:pPr>
        <w:pStyle w:val="Brezrazmikov"/>
        <w:numPr>
          <w:ilvl w:val="0"/>
          <w:numId w:val="5"/>
        </w:numPr>
      </w:pPr>
      <w:r w:rsidRPr="0073541B">
        <w:t>Nato se zažene program na Raspberry Pi, ki bere podatke iz inverterja in jih prav tako posreduje v podatkovno bazo InfluxDB.</w:t>
      </w:r>
    </w:p>
    <w:p w14:paraId="79EBE40E" w14:textId="77777777" w:rsidR="00613DD2" w:rsidRPr="0073541B" w:rsidRDefault="00613DD2" w:rsidP="00613DD2">
      <w:pPr>
        <w:pStyle w:val="Brezrazmikov"/>
        <w:numPr>
          <w:ilvl w:val="0"/>
          <w:numId w:val="5"/>
        </w:numPr>
      </w:pPr>
      <w:r w:rsidRPr="0073541B">
        <w:t>Zbrani podatki so nato uporabniku na voljo preko spletne aplikacije, lahko pa jih spremljamo tudi z orodjem Grafana, kjer so prikazani v obliki grafov.</w:t>
      </w:r>
    </w:p>
    <w:p w14:paraId="6998F00F" w14:textId="77777777" w:rsidR="00613DD2" w:rsidRPr="0073541B" w:rsidRDefault="00613DD2" w:rsidP="00613DD2">
      <w:pPr>
        <w:pStyle w:val="Brezrazmikov"/>
        <w:numPr>
          <w:ilvl w:val="0"/>
          <w:numId w:val="5"/>
        </w:numPr>
      </w:pPr>
      <w:r w:rsidRPr="0073541B">
        <w:lastRenderedPageBreak/>
        <w:t>Poleg tega sistem izvaja tudi zahteve do vremenskega API-ja, ki se osvežujejo vsakih 60 sekund. Ti podatki so pripravljeni za prikaz uporabniku glede na njegovo zahtevo.</w:t>
      </w:r>
    </w:p>
    <w:p w14:paraId="2B3E5CC5" w14:textId="77777777" w:rsidR="00613DD2" w:rsidRPr="0073541B" w:rsidRDefault="00613DD2" w:rsidP="00613DD2">
      <w:pPr>
        <w:pStyle w:val="Brezrazmikov"/>
        <w:numPr>
          <w:ilvl w:val="0"/>
          <w:numId w:val="5"/>
        </w:numPr>
      </w:pPr>
      <w:r w:rsidRPr="0073541B">
        <w:t>Komunikacija s hranilnikom se izvaja le na zahtevo uporabnika. V tem primeru strežnik v rednih intervalih (vsakih nekaj sekund) preverja povezavo in stanje sistema.</w:t>
      </w:r>
    </w:p>
    <w:p w14:paraId="1279CBEF" w14:textId="77777777" w:rsidR="00613DD2" w:rsidRPr="0073541B" w:rsidRDefault="00613DD2" w:rsidP="00613DD2">
      <w:pPr>
        <w:pStyle w:val="Brezrazmikov"/>
        <w:numPr>
          <w:ilvl w:val="0"/>
          <w:numId w:val="5"/>
        </w:numPr>
      </w:pPr>
      <w:r w:rsidRPr="0073541B">
        <w:t>Komunikacija poteka tako, da strežnik pošlje HTTP zahtevo na Raspberry Pi, ki upravlja hranilnik, in prejme odgovor v obliki JSON zapisa.</w:t>
      </w:r>
    </w:p>
    <w:p w14:paraId="25FD1CB3" w14:textId="77777777" w:rsidR="00937F50" w:rsidRDefault="00613DD2" w:rsidP="00937F50">
      <w:pPr>
        <w:pStyle w:val="Navadensplet"/>
        <w:keepNext/>
      </w:pPr>
      <w:r w:rsidRPr="0073541B">
        <w:rPr>
          <w:noProof/>
          <w:lang w:val="sl-SI"/>
        </w:rPr>
        <w:drawing>
          <wp:inline distT="0" distB="0" distL="0" distR="0" wp14:anchorId="0C29127B" wp14:editId="1EB6BE98">
            <wp:extent cx="5731510" cy="3157220"/>
            <wp:effectExtent l="0" t="0" r="2540" b="5080"/>
            <wp:docPr id="124665869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157220"/>
                    </a:xfrm>
                    <a:prstGeom prst="rect">
                      <a:avLst/>
                    </a:prstGeom>
                    <a:noFill/>
                    <a:ln>
                      <a:noFill/>
                    </a:ln>
                  </pic:spPr>
                </pic:pic>
              </a:graphicData>
            </a:graphic>
          </wp:inline>
        </w:drawing>
      </w:r>
    </w:p>
    <w:p w14:paraId="6591458C" w14:textId="217F7595" w:rsidR="00613DD2" w:rsidRPr="00937F50" w:rsidRDefault="00937F50" w:rsidP="00937F50">
      <w:pPr>
        <w:pStyle w:val="Napis"/>
        <w:jc w:val="center"/>
        <w:rPr>
          <w:i w:val="0"/>
          <w:iCs w:val="0"/>
          <w:color w:val="auto"/>
        </w:rPr>
      </w:pPr>
      <w:bookmarkStart w:id="18" w:name="_Toc227505956"/>
      <w:bookmarkStart w:id="19" w:name="_Toc227507210"/>
      <w:r w:rsidRPr="00937F50">
        <w:rPr>
          <w:i w:val="0"/>
          <w:iCs w:val="0"/>
          <w:color w:val="auto"/>
        </w:rPr>
        <w:t xml:space="preserve">Slika </w:t>
      </w:r>
      <w:r w:rsidRPr="00937F50">
        <w:rPr>
          <w:i w:val="0"/>
          <w:iCs w:val="0"/>
          <w:color w:val="auto"/>
        </w:rPr>
        <w:fldChar w:fldCharType="begin"/>
      </w:r>
      <w:r w:rsidRPr="00937F50">
        <w:rPr>
          <w:i w:val="0"/>
          <w:iCs w:val="0"/>
          <w:color w:val="auto"/>
        </w:rPr>
        <w:instrText xml:space="preserve"> SEQ Slika \* ARABIC </w:instrText>
      </w:r>
      <w:r w:rsidRPr="00937F50">
        <w:rPr>
          <w:i w:val="0"/>
          <w:iCs w:val="0"/>
          <w:color w:val="auto"/>
        </w:rPr>
        <w:fldChar w:fldCharType="separate"/>
      </w:r>
      <w:r w:rsidR="00C00DB0">
        <w:rPr>
          <w:i w:val="0"/>
          <w:iCs w:val="0"/>
          <w:noProof/>
          <w:color w:val="auto"/>
        </w:rPr>
        <w:t>1</w:t>
      </w:r>
      <w:r w:rsidRPr="00937F50">
        <w:rPr>
          <w:i w:val="0"/>
          <w:iCs w:val="0"/>
          <w:color w:val="auto"/>
        </w:rPr>
        <w:fldChar w:fldCharType="end"/>
      </w:r>
      <w:r w:rsidRPr="00937F50">
        <w:rPr>
          <w:i w:val="0"/>
          <w:iCs w:val="0"/>
          <w:color w:val="auto"/>
        </w:rPr>
        <w:t>:Shema sistema</w:t>
      </w:r>
      <w:bookmarkEnd w:id="18"/>
      <w:bookmarkEnd w:id="19"/>
    </w:p>
    <w:p w14:paraId="7745A60C" w14:textId="77777777" w:rsidR="00613DD2" w:rsidRPr="0073541B" w:rsidRDefault="00613DD2" w:rsidP="00613DD2">
      <w:pPr>
        <w:pStyle w:val="Naslov2"/>
      </w:pPr>
      <w:bookmarkStart w:id="20" w:name="_Toc227505930"/>
      <w:r w:rsidRPr="0073541B">
        <w:t>Podatki</w:t>
      </w:r>
      <w:bookmarkEnd w:id="20"/>
    </w:p>
    <w:p w14:paraId="46001A30" w14:textId="77777777" w:rsidR="00613DD2" w:rsidRPr="0073541B" w:rsidRDefault="00613DD2" w:rsidP="00613DD2">
      <w:pPr>
        <w:pStyle w:val="Brezrazmikov"/>
      </w:pPr>
      <w:r w:rsidRPr="0073541B">
        <w:t xml:space="preserve">Zajem in prenos podatkov v sistemu poteka preko več med seboj povezanih komponent, ki skupaj tvorijo </w:t>
      </w:r>
      <w:proofErr w:type="spellStart"/>
      <w:r w:rsidRPr="0073541B">
        <w:t>IoT</w:t>
      </w:r>
      <w:proofErr w:type="spellEnd"/>
      <w:r w:rsidRPr="0073541B">
        <w:t xml:space="preserve"> podatkovni tok. Sistem temelji na arhitekturi odjemalec–strežnik, kjer različne naprave zbirajo podatke in jih pošiljajo v centralno podatkovno bazo InfluxDB, strežnik pa te podatke obdeluje in posreduje uporabniku.</w:t>
      </w:r>
    </w:p>
    <w:p w14:paraId="0CF978C9" w14:textId="77777777" w:rsidR="00613DD2" w:rsidRPr="0073541B" w:rsidRDefault="00613DD2" w:rsidP="00613DD2">
      <w:pPr>
        <w:pStyle w:val="Brezrazmikov"/>
      </w:pPr>
    </w:p>
    <w:p w14:paraId="599B6639" w14:textId="77777777" w:rsidR="00613DD2" w:rsidRPr="0073541B" w:rsidRDefault="00613DD2" w:rsidP="00613DD2">
      <w:pPr>
        <w:pStyle w:val="Brezrazmikov"/>
      </w:pPr>
      <w:r w:rsidRPr="0073541B">
        <w:t>Podatki iz senzorjev za temperaturo in vlažnost se zajemajo na ESP32 krmilniku, ki periodično meri okolijske pogoje ter podatke v vnaprej določenih intervalih pošilja v sistem. Naprava deluje energetsko varčno, saj večino časa preživi v načinu nizke porabe energije.</w:t>
      </w:r>
    </w:p>
    <w:p w14:paraId="39AD832E" w14:textId="77777777" w:rsidR="00613DD2" w:rsidRPr="0073541B" w:rsidRDefault="00613DD2" w:rsidP="00613DD2">
      <w:pPr>
        <w:pStyle w:val="Brezrazmikov"/>
      </w:pPr>
    </w:p>
    <w:p w14:paraId="508E59D2" w14:textId="7A35847D" w:rsidR="00613DD2" w:rsidRPr="0073541B" w:rsidRDefault="00613DD2" w:rsidP="00613DD2">
      <w:pPr>
        <w:pStyle w:val="Brezrazmikov"/>
      </w:pPr>
      <w:r w:rsidRPr="0073541B">
        <w:t xml:space="preserve">Poleg tega Raspberry Pi skrbi za pridobivanje podatkov iz solarnega inverterja. Na napravi teče program, ki se v kratkih časovnih intervalih povezuje z </w:t>
      </w:r>
      <w:r w:rsidR="00C00DB0" w:rsidRPr="0073541B">
        <w:t>razmernik</w:t>
      </w:r>
      <w:r w:rsidR="00C00DB0">
        <w:t>om</w:t>
      </w:r>
      <w:r w:rsidRPr="0073541B">
        <w:t>, bere podatke o trenutni proizvodnji in porabi energije ter jih pošilja v podatkovno bazo InfluxDB.</w:t>
      </w:r>
    </w:p>
    <w:p w14:paraId="0018AC87" w14:textId="77777777" w:rsidR="00613DD2" w:rsidRPr="0073541B" w:rsidRDefault="00613DD2" w:rsidP="00613DD2">
      <w:pPr>
        <w:pStyle w:val="Brezrazmikov"/>
      </w:pPr>
    </w:p>
    <w:p w14:paraId="4D9F6559" w14:textId="77777777" w:rsidR="00613DD2" w:rsidRPr="0073541B" w:rsidRDefault="00613DD2" w:rsidP="00613DD2">
      <w:pPr>
        <w:pStyle w:val="Brezrazmikov"/>
      </w:pPr>
      <w:r w:rsidRPr="0073541B">
        <w:t>Vsi zbrani podatki se shranjujejo v InfluxDB, ki deluje kot časovna podatkovna baza in omogoča učinkovito shranjevanje ter prikaz časovnih serij. Strežnik nato te podatke uporablja za prikaz v spletni aplikaciji ali vizualizacijo v orodju Grafana.</w:t>
      </w:r>
    </w:p>
    <w:p w14:paraId="76FFEAE9" w14:textId="77777777" w:rsidR="00613DD2" w:rsidRPr="0073541B" w:rsidRDefault="00613DD2" w:rsidP="00613DD2">
      <w:pPr>
        <w:pStyle w:val="Brezrazmikov"/>
      </w:pPr>
    </w:p>
    <w:p w14:paraId="52E3E37B" w14:textId="77777777" w:rsidR="00613DD2" w:rsidRPr="0073541B" w:rsidRDefault="00613DD2" w:rsidP="00613DD2">
      <w:pPr>
        <w:pStyle w:val="Brezrazmikov"/>
      </w:pPr>
      <w:r w:rsidRPr="0073541B">
        <w:t>Dodatno sistem vključuje tudi pridobivanje vremenskih podatkov iz zunanjega API-ja, ki se osvežujejo v kratkih intervalih in so že v naprej naloženi na strežniku za hitrejši dostop.</w:t>
      </w:r>
    </w:p>
    <w:p w14:paraId="0B9AC2D3" w14:textId="77777777" w:rsidR="00613DD2" w:rsidRPr="0073541B" w:rsidRDefault="00613DD2" w:rsidP="00613DD2">
      <w:pPr>
        <w:pStyle w:val="Brezrazmikov"/>
      </w:pPr>
    </w:p>
    <w:p w14:paraId="4B30C3A9" w14:textId="77777777" w:rsidR="00613DD2" w:rsidRPr="0073541B" w:rsidRDefault="00613DD2" w:rsidP="00613DD2">
      <w:pPr>
        <w:pStyle w:val="Brezrazmikov"/>
      </w:pPr>
      <w:r w:rsidRPr="0073541B">
        <w:lastRenderedPageBreak/>
        <w:t>Komunikacija med strežnikom in Raspberry Pi napravo, ki upravlja hranilnik, poteka na zahtevo uporabnika. Strežnik v tem primeru pošilja HTTP zahteve na Raspberry Pi, ki vrne odgovor v JSON formatu. Ta vsebuje informacije o stanju sistema ali rezultatih zahtevanih operacij.</w:t>
      </w:r>
    </w:p>
    <w:p w14:paraId="28CF0E47" w14:textId="77777777" w:rsidR="00613DD2" w:rsidRPr="0073541B" w:rsidRDefault="00613DD2" w:rsidP="00613DD2">
      <w:pPr>
        <w:pStyle w:val="Brezrazmikov"/>
      </w:pPr>
    </w:p>
    <w:p w14:paraId="2A637224" w14:textId="77777777" w:rsidR="00613DD2" w:rsidRPr="0073541B" w:rsidRDefault="00613DD2" w:rsidP="00613DD2">
      <w:pPr>
        <w:pStyle w:val="Brezrazmikov"/>
      </w:pPr>
      <w:r w:rsidRPr="0073541B">
        <w:t>Prenos podatkov v sistemu je zasnovan tako, da omogoča:</w:t>
      </w:r>
    </w:p>
    <w:p w14:paraId="441E9955" w14:textId="77777777" w:rsidR="00613DD2" w:rsidRPr="0073541B" w:rsidRDefault="00613DD2" w:rsidP="00613DD2">
      <w:pPr>
        <w:pStyle w:val="Brezrazmikov"/>
        <w:numPr>
          <w:ilvl w:val="0"/>
          <w:numId w:val="6"/>
        </w:numPr>
      </w:pPr>
      <w:r w:rsidRPr="0073541B">
        <w:t>zanesljivo in periodično zbiranje podatkov iz naprav,</w:t>
      </w:r>
    </w:p>
    <w:p w14:paraId="64ED2BF1" w14:textId="77777777" w:rsidR="00613DD2" w:rsidRPr="0073541B" w:rsidRDefault="00613DD2" w:rsidP="00613DD2">
      <w:pPr>
        <w:pStyle w:val="Brezrazmikov"/>
        <w:numPr>
          <w:ilvl w:val="0"/>
          <w:numId w:val="6"/>
        </w:numPr>
      </w:pPr>
      <w:r w:rsidRPr="0073541B">
        <w:t>nizko zakasnitev pri prikazu podatkov uporabniku,</w:t>
      </w:r>
    </w:p>
    <w:p w14:paraId="79BBA320" w14:textId="1EF0DFCF" w:rsidR="00613DD2" w:rsidRPr="0073541B" w:rsidRDefault="00613DD2" w:rsidP="00613DD2">
      <w:pPr>
        <w:pStyle w:val="Brezrazmikov"/>
        <w:numPr>
          <w:ilvl w:val="0"/>
          <w:numId w:val="6"/>
        </w:numPr>
      </w:pPr>
      <w:r w:rsidRPr="0073541B">
        <w:t xml:space="preserve">ter ločeno obdelavo različnih podatkovnih virov (senzorji, </w:t>
      </w:r>
      <w:r w:rsidR="00C00DB0" w:rsidRPr="0073541B">
        <w:t>razmernik</w:t>
      </w:r>
      <w:r w:rsidRPr="0073541B">
        <w:t>, zunanji API).</w:t>
      </w:r>
    </w:p>
    <w:p w14:paraId="2E6DF604" w14:textId="77777777" w:rsidR="00613DD2" w:rsidRPr="0073541B" w:rsidRDefault="00613DD2" w:rsidP="00613DD2">
      <w:pPr>
        <w:pStyle w:val="Brezrazmikov"/>
        <w:ind w:left="720"/>
      </w:pPr>
    </w:p>
    <w:p w14:paraId="4B83C6CD" w14:textId="77777777" w:rsidR="00613DD2" w:rsidRPr="0073541B" w:rsidRDefault="00613DD2" w:rsidP="00613DD2">
      <w:pPr>
        <w:pStyle w:val="Brezrazmikov"/>
      </w:pPr>
      <w:r w:rsidRPr="0073541B">
        <w:t>Spletna aplikacija nato pridobiva podatke iz strežnika preko lastnega REST API vmesnika, ki omogoča dostop do že obdelanih in filtriranih podatkov. Odjemalec (</w:t>
      </w:r>
      <w:proofErr w:type="spellStart"/>
      <w:r w:rsidRPr="0073541B">
        <w:t>frontend</w:t>
      </w:r>
      <w:proofErr w:type="spellEnd"/>
      <w:r w:rsidRPr="0073541B">
        <w:t>) podatke osvežuje periodično ali na zahtevo uporabnika.</w:t>
      </w:r>
    </w:p>
    <w:p w14:paraId="196E8E07" w14:textId="48658B6B" w:rsidR="00613DD2" w:rsidRPr="0073541B" w:rsidRDefault="00A40468" w:rsidP="00613DD2">
      <w:pPr>
        <w:pStyle w:val="Naslov1"/>
      </w:pPr>
      <w:bookmarkStart w:id="21" w:name="_Toc227505931"/>
      <w:r w:rsidRPr="00A40468">
        <w:t>Tehnični opis izdelka in razvoj</w:t>
      </w:r>
      <w:bookmarkEnd w:id="21"/>
    </w:p>
    <w:p w14:paraId="414B5711" w14:textId="77777777" w:rsidR="00613DD2" w:rsidRPr="0073541B" w:rsidRDefault="00613DD2" w:rsidP="00613DD2">
      <w:pPr>
        <w:pStyle w:val="Naslov2"/>
      </w:pPr>
      <w:bookmarkStart w:id="22" w:name="_Toc227505932"/>
      <w:r w:rsidRPr="0073541B">
        <w:t>Senzorji vlage in temperature</w:t>
      </w:r>
      <w:bookmarkEnd w:id="22"/>
    </w:p>
    <w:p w14:paraId="565D69F0" w14:textId="533240D3" w:rsidR="00613DD2" w:rsidRDefault="00613DD2" w:rsidP="00613DD2">
      <w:r w:rsidRPr="0073541B">
        <w:t>Sistem predstavlja pametni merilnik temperature in vlage, ki temelji na energetsko varčni platformi ESP32. Vezje sestavljajo trije glavni deli: krmilna enota, senzorski del in napajalni sklop.</w:t>
      </w:r>
    </w:p>
    <w:p w14:paraId="202CF738" w14:textId="77777777" w:rsidR="00937F50" w:rsidRDefault="00A40468" w:rsidP="00937F50">
      <w:pPr>
        <w:keepNext/>
        <w:jc w:val="center"/>
      </w:pPr>
      <w:r w:rsidRPr="00A40468">
        <w:rPr>
          <w:noProof/>
          <w:lang w:val="en-SI"/>
        </w:rPr>
        <w:drawing>
          <wp:inline distT="0" distB="0" distL="0" distR="0" wp14:anchorId="33E5DAD2" wp14:editId="403B2F6E">
            <wp:extent cx="2272194" cy="3234591"/>
            <wp:effectExtent l="0" t="4763" r="9208" b="9207"/>
            <wp:docPr id="292780938" name="Slik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2278021" cy="3242885"/>
                    </a:xfrm>
                    <a:prstGeom prst="rect">
                      <a:avLst/>
                    </a:prstGeom>
                    <a:noFill/>
                    <a:ln>
                      <a:noFill/>
                    </a:ln>
                  </pic:spPr>
                </pic:pic>
              </a:graphicData>
            </a:graphic>
          </wp:inline>
        </w:drawing>
      </w:r>
    </w:p>
    <w:p w14:paraId="5318E16A" w14:textId="6735BC3B" w:rsidR="00A40468" w:rsidRPr="00937F50" w:rsidRDefault="00937F50" w:rsidP="00937F50">
      <w:pPr>
        <w:pStyle w:val="Napis"/>
        <w:jc w:val="center"/>
        <w:rPr>
          <w:i w:val="0"/>
          <w:iCs w:val="0"/>
          <w:color w:val="auto"/>
        </w:rPr>
      </w:pPr>
      <w:bookmarkStart w:id="23" w:name="_Toc227505957"/>
      <w:bookmarkStart w:id="24" w:name="_Toc227507211"/>
      <w:r w:rsidRPr="00937F50">
        <w:rPr>
          <w:i w:val="0"/>
          <w:iCs w:val="0"/>
          <w:color w:val="auto"/>
        </w:rPr>
        <w:t xml:space="preserve">Slika </w:t>
      </w:r>
      <w:r w:rsidRPr="00937F50">
        <w:rPr>
          <w:i w:val="0"/>
          <w:iCs w:val="0"/>
          <w:color w:val="auto"/>
        </w:rPr>
        <w:fldChar w:fldCharType="begin"/>
      </w:r>
      <w:r w:rsidRPr="00937F50">
        <w:rPr>
          <w:i w:val="0"/>
          <w:iCs w:val="0"/>
          <w:color w:val="auto"/>
        </w:rPr>
        <w:instrText xml:space="preserve"> SEQ Slika \* ARABIC </w:instrText>
      </w:r>
      <w:r w:rsidRPr="00937F50">
        <w:rPr>
          <w:i w:val="0"/>
          <w:iCs w:val="0"/>
          <w:color w:val="auto"/>
        </w:rPr>
        <w:fldChar w:fldCharType="separate"/>
      </w:r>
      <w:r w:rsidR="00C00DB0">
        <w:rPr>
          <w:i w:val="0"/>
          <w:iCs w:val="0"/>
          <w:noProof/>
          <w:color w:val="auto"/>
        </w:rPr>
        <w:t>2</w:t>
      </w:r>
      <w:r w:rsidRPr="00937F50">
        <w:rPr>
          <w:i w:val="0"/>
          <w:iCs w:val="0"/>
          <w:color w:val="auto"/>
        </w:rPr>
        <w:fldChar w:fldCharType="end"/>
      </w:r>
      <w:r w:rsidRPr="00937F50">
        <w:rPr>
          <w:i w:val="0"/>
          <w:iCs w:val="0"/>
          <w:color w:val="auto"/>
        </w:rPr>
        <w:t xml:space="preserve">: Senzor za  vlago in temperaturo z </w:t>
      </w:r>
      <w:proofErr w:type="spellStart"/>
      <w:r w:rsidRPr="00937F50">
        <w:rPr>
          <w:i w:val="0"/>
          <w:iCs w:val="0"/>
          <w:color w:val="auto"/>
        </w:rPr>
        <w:t>mikrokrmilnikom</w:t>
      </w:r>
      <w:proofErr w:type="spellEnd"/>
      <w:r w:rsidRPr="00937F50">
        <w:rPr>
          <w:i w:val="0"/>
          <w:iCs w:val="0"/>
          <w:color w:val="auto"/>
        </w:rPr>
        <w:t xml:space="preserve"> FireBeetle 2 ESP32-E</w:t>
      </w:r>
      <w:bookmarkEnd w:id="23"/>
      <w:bookmarkEnd w:id="24"/>
    </w:p>
    <w:p w14:paraId="58B6089C" w14:textId="77777777" w:rsidR="00613DD2" w:rsidRPr="0073541B" w:rsidRDefault="00613DD2" w:rsidP="00567F9D">
      <w:pPr>
        <w:pStyle w:val="Naslov3"/>
      </w:pPr>
      <w:bookmarkStart w:id="25" w:name="_Toc227505933"/>
      <w:r w:rsidRPr="0073541B">
        <w:t>Mikrokrmilnik FireBeetle 2 ESP32-E</w:t>
      </w:r>
      <w:bookmarkEnd w:id="25"/>
    </w:p>
    <w:p w14:paraId="5A751C24" w14:textId="77777777" w:rsidR="00613DD2" w:rsidRPr="0073541B" w:rsidRDefault="00613DD2" w:rsidP="00613DD2">
      <w:r w:rsidRPr="0073541B">
        <w:t xml:space="preserve">Kot osrednji procesor je uporabljen FireBeetle 2 ESP32-E. Izbran je bil zaradi vgrajene podpore za </w:t>
      </w:r>
      <w:proofErr w:type="spellStart"/>
      <w:r w:rsidRPr="0073541B">
        <w:t>Wi</w:t>
      </w:r>
      <w:proofErr w:type="spellEnd"/>
      <w:r w:rsidRPr="0073541B">
        <w:t xml:space="preserve">-Fi in </w:t>
      </w:r>
      <w:proofErr w:type="spellStart"/>
      <w:r w:rsidRPr="0073541B">
        <w:t>Bluetooth</w:t>
      </w:r>
      <w:proofErr w:type="spellEnd"/>
      <w:r w:rsidRPr="0073541B">
        <w:t xml:space="preserve"> povezljivost ter izjemno nizke porabe toka v načinu spanja (Deep </w:t>
      </w:r>
      <w:proofErr w:type="spellStart"/>
      <w:r w:rsidRPr="0073541B">
        <w:t>Sleep</w:t>
      </w:r>
      <w:proofErr w:type="spellEnd"/>
      <w:r w:rsidRPr="0073541B">
        <w:t>), kar je ključno za baterijsko napajane naprave. Na shemi krmilnik upravlja z vsemi komunikacijskimi protokoli in napajanjem periferije.</w:t>
      </w:r>
    </w:p>
    <w:p w14:paraId="59C57841" w14:textId="77777777" w:rsidR="00613DD2" w:rsidRPr="0073541B" w:rsidRDefault="00613DD2" w:rsidP="00567F9D">
      <w:pPr>
        <w:pStyle w:val="Naslov3"/>
      </w:pPr>
      <w:bookmarkStart w:id="26" w:name="_Toc227505934"/>
      <w:r w:rsidRPr="0073541B">
        <w:t>Senzor SHT40</w:t>
      </w:r>
      <w:bookmarkEnd w:id="26"/>
    </w:p>
    <w:p w14:paraId="07A33407" w14:textId="77777777" w:rsidR="00613DD2" w:rsidRPr="0073541B" w:rsidRDefault="00613DD2" w:rsidP="00613DD2">
      <w:r w:rsidRPr="0073541B">
        <w:t>Za zajem podatkov iz okolja skrbi senzor SHT40, ki s krmilnikom komunicira preko serijskega vodila I2C.</w:t>
      </w:r>
    </w:p>
    <w:p w14:paraId="1B0F9EED" w14:textId="77777777" w:rsidR="00613DD2" w:rsidRPr="0073541B" w:rsidRDefault="00613DD2" w:rsidP="00613DD2">
      <w:pPr>
        <w:pStyle w:val="Odstavekseznama"/>
        <w:numPr>
          <w:ilvl w:val="0"/>
          <w:numId w:val="7"/>
        </w:numPr>
      </w:pPr>
      <w:r w:rsidRPr="0073541B">
        <w:t>Komunikacija: Povezava je vzpostavljena preko dveh linij: SDA (podatki) in SCL (ura). Na krmilniku sta ti liniji povezani na pika GPIO 21 (SDA) in GPIO 22 (SCL).</w:t>
      </w:r>
    </w:p>
    <w:p w14:paraId="4F3AE53C" w14:textId="27F3558F" w:rsidR="00613DD2" w:rsidRPr="0073541B" w:rsidRDefault="00613DD2" w:rsidP="00613DD2">
      <w:pPr>
        <w:pStyle w:val="Odstavekseznama"/>
        <w:numPr>
          <w:ilvl w:val="0"/>
          <w:numId w:val="7"/>
        </w:numPr>
      </w:pPr>
      <w:r w:rsidRPr="0073541B">
        <w:lastRenderedPageBreak/>
        <w:t xml:space="preserve">Napajanje senzorja: Senzor se napaja preko </w:t>
      </w:r>
      <w:proofErr w:type="spellStart"/>
      <w:r w:rsidRPr="0073541B">
        <w:t>pina</w:t>
      </w:r>
      <w:proofErr w:type="spellEnd"/>
      <w:r w:rsidRPr="0073541B">
        <w:t xml:space="preserve"> 3V3 (3,3 V), ki zagotavlja stabilno napetost neposredno iz regulatorja na ploščici FireBeetle. Ozemljitev (VSS) senzorja je povezana na skupno maso (GND) sistema.</w:t>
      </w:r>
    </w:p>
    <w:p w14:paraId="217909E9" w14:textId="77777777" w:rsidR="00613DD2" w:rsidRPr="0073541B" w:rsidRDefault="00613DD2" w:rsidP="00567F9D">
      <w:pPr>
        <w:pStyle w:val="Naslov3"/>
      </w:pPr>
      <w:bookmarkStart w:id="27" w:name="_Toc227505935"/>
      <w:r w:rsidRPr="0073541B">
        <w:t>Napajanje (Baterija)</w:t>
      </w:r>
      <w:bookmarkEnd w:id="27"/>
    </w:p>
    <w:p w14:paraId="3B7E04B0" w14:textId="77777777" w:rsidR="00613DD2" w:rsidRPr="0073541B" w:rsidRDefault="00613DD2" w:rsidP="00613DD2">
      <w:r w:rsidRPr="0073541B">
        <w:t>Napajalni sklop naprave temelji na 3,7 V litijevi bateriji, ki v shemi nastopa kot primarni vir energije. Izbrana baterija se na krmilnik FireBeetle 2 povezuje preko namenskega JST PH2.0 priključka, ki s svojo polarizirano obliko fizično preprečuje napačno priključitev polov in s tem varuje elektroniko pred poškodbami. Takšna povezava omogoča tudi poln izkoristek vezja na ploščici, ki varno upravlja s cikli polnjenja, kadar je naprava priključena na zunanji USB-vmesnik. Ker se napetost litijeve baterije med praznjenjem spreminja, za stabilno delovanje vseh komponent skrbi integrirani LDO regulator. Ta nenehno znižuje in uravnava vhodno napetost na konstantnih 3,3 V, kar zagotavlja stabilne pogoje za delovanje mikrmilnika ESP32 ter natančno referenčno napetost, ki je nujna za zanesljive meritve senzorja SHT40.</w:t>
      </w:r>
    </w:p>
    <w:p w14:paraId="3B91837A" w14:textId="77777777" w:rsidR="00937F50" w:rsidRDefault="00613DD2" w:rsidP="00937F50">
      <w:pPr>
        <w:keepNext/>
        <w:jc w:val="center"/>
      </w:pPr>
      <w:r w:rsidRPr="0073541B">
        <w:rPr>
          <w:noProof/>
        </w:rPr>
        <w:drawing>
          <wp:inline distT="0" distB="0" distL="0" distR="0" wp14:anchorId="63BAA121" wp14:editId="09C44A5E">
            <wp:extent cx="2305050" cy="2152650"/>
            <wp:effectExtent l="0" t="0" r="0" b="0"/>
            <wp:docPr id="192229624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05050" cy="2152650"/>
                    </a:xfrm>
                    <a:prstGeom prst="rect">
                      <a:avLst/>
                    </a:prstGeom>
                    <a:noFill/>
                    <a:ln>
                      <a:noFill/>
                    </a:ln>
                  </pic:spPr>
                </pic:pic>
              </a:graphicData>
            </a:graphic>
          </wp:inline>
        </w:drawing>
      </w:r>
    </w:p>
    <w:p w14:paraId="6C86B3FE" w14:textId="1B79D5E5" w:rsidR="00613DD2" w:rsidRPr="00937F50" w:rsidRDefault="00937F50" w:rsidP="00937F50">
      <w:pPr>
        <w:pStyle w:val="Napis"/>
        <w:jc w:val="center"/>
        <w:rPr>
          <w:i w:val="0"/>
          <w:iCs w:val="0"/>
          <w:color w:val="auto"/>
        </w:rPr>
      </w:pPr>
      <w:bookmarkStart w:id="28" w:name="_Toc227505958"/>
      <w:bookmarkStart w:id="29" w:name="_Toc227507212"/>
      <w:r w:rsidRPr="00937F50">
        <w:rPr>
          <w:i w:val="0"/>
          <w:iCs w:val="0"/>
          <w:color w:val="auto"/>
        </w:rPr>
        <w:t xml:space="preserve">Slika </w:t>
      </w:r>
      <w:r w:rsidRPr="00937F50">
        <w:rPr>
          <w:i w:val="0"/>
          <w:iCs w:val="0"/>
          <w:color w:val="auto"/>
        </w:rPr>
        <w:fldChar w:fldCharType="begin"/>
      </w:r>
      <w:r w:rsidRPr="00937F50">
        <w:rPr>
          <w:i w:val="0"/>
          <w:iCs w:val="0"/>
          <w:color w:val="auto"/>
        </w:rPr>
        <w:instrText xml:space="preserve"> SEQ Slika \* ARABIC </w:instrText>
      </w:r>
      <w:r w:rsidRPr="00937F50">
        <w:rPr>
          <w:i w:val="0"/>
          <w:iCs w:val="0"/>
          <w:color w:val="auto"/>
        </w:rPr>
        <w:fldChar w:fldCharType="separate"/>
      </w:r>
      <w:r w:rsidR="00C00DB0">
        <w:rPr>
          <w:i w:val="0"/>
          <w:iCs w:val="0"/>
          <w:noProof/>
          <w:color w:val="auto"/>
        </w:rPr>
        <w:t>3</w:t>
      </w:r>
      <w:r w:rsidRPr="00937F50">
        <w:rPr>
          <w:i w:val="0"/>
          <w:iCs w:val="0"/>
          <w:color w:val="auto"/>
        </w:rPr>
        <w:fldChar w:fldCharType="end"/>
      </w:r>
      <w:r w:rsidRPr="00937F50">
        <w:rPr>
          <w:i w:val="0"/>
          <w:iCs w:val="0"/>
          <w:color w:val="auto"/>
        </w:rPr>
        <w:t xml:space="preserve">: Shema </w:t>
      </w:r>
      <w:proofErr w:type="spellStart"/>
      <w:r w:rsidRPr="00937F50">
        <w:rPr>
          <w:i w:val="0"/>
          <w:iCs w:val="0"/>
          <w:color w:val="auto"/>
        </w:rPr>
        <w:t>mikrokontrolerja</w:t>
      </w:r>
      <w:proofErr w:type="spellEnd"/>
      <w:r w:rsidRPr="00937F50">
        <w:rPr>
          <w:i w:val="0"/>
          <w:iCs w:val="0"/>
          <w:color w:val="auto"/>
        </w:rPr>
        <w:t>, senzorja in baterije</w:t>
      </w:r>
      <w:bookmarkEnd w:id="28"/>
      <w:bookmarkEnd w:id="29"/>
    </w:p>
    <w:p w14:paraId="452C3E1F" w14:textId="77777777" w:rsidR="00613DD2" w:rsidRPr="0073541B" w:rsidRDefault="00613DD2" w:rsidP="00567F9D">
      <w:pPr>
        <w:pStyle w:val="Naslov3"/>
      </w:pPr>
      <w:bookmarkStart w:id="30" w:name="_Toc227505936"/>
      <w:r w:rsidRPr="0073541B">
        <w:t>Programski del projekta</w:t>
      </w:r>
      <w:bookmarkEnd w:id="30"/>
    </w:p>
    <w:p w14:paraId="0B7A8D8B" w14:textId="53846442" w:rsidR="00335404" w:rsidRPr="0073541B" w:rsidRDefault="00335404" w:rsidP="00335404">
      <w:pPr>
        <w:pStyle w:val="Brezrazmikov"/>
      </w:pPr>
      <w:r w:rsidRPr="0073541B">
        <w:t xml:space="preserve">Programski del sistema je zasnovan v okolju </w:t>
      </w:r>
      <w:proofErr w:type="spellStart"/>
      <w:r w:rsidRPr="0073541B">
        <w:t>PlatformIO</w:t>
      </w:r>
      <w:proofErr w:type="spellEnd"/>
      <w:r w:rsidRPr="0073541B">
        <w:t xml:space="preserve">, ki v primerjavi s klasičnim </w:t>
      </w:r>
      <w:proofErr w:type="spellStart"/>
      <w:r w:rsidRPr="0073541B">
        <w:t>Arduino</w:t>
      </w:r>
      <w:proofErr w:type="spellEnd"/>
      <w:r w:rsidRPr="0073541B">
        <w:t xml:space="preserve"> IDE nudi naprednejše upravljanje knjižnic in boljšo preglednost nad kodo. Rdeča nit pri razvoju tega dela projekta je bila energetska učinkovitost, zato celotna logika delovanja temelji na uporabi načina globokega spanja (Deep </w:t>
      </w:r>
      <w:proofErr w:type="spellStart"/>
      <w:r w:rsidRPr="0073541B">
        <w:t>Sleep</w:t>
      </w:r>
      <w:proofErr w:type="spellEnd"/>
      <w:r w:rsidRPr="0073541B">
        <w:t xml:space="preserve">). To pomeni, da se </w:t>
      </w:r>
      <w:proofErr w:type="spellStart"/>
      <w:r w:rsidRPr="0073541B">
        <w:t>mikrokrmilnik</w:t>
      </w:r>
      <w:proofErr w:type="spellEnd"/>
      <w:r w:rsidRPr="0073541B">
        <w:t xml:space="preserve"> ESP32 večino časa nahaja v stanju minimalne porabe, vsa operativna logika pa se zaporedno izvede znotraj funkcije </w:t>
      </w:r>
      <w:proofErr w:type="spellStart"/>
      <w:r w:rsidRPr="0073541B">
        <w:t>setup</w:t>
      </w:r>
      <w:proofErr w:type="spellEnd"/>
      <w:r w:rsidRPr="0073541B">
        <w:t>(), ki se sproži ob vsakem prebujanju naprave.</w:t>
      </w:r>
    </w:p>
    <w:p w14:paraId="7794B3A2" w14:textId="77777777" w:rsidR="00335404" w:rsidRPr="0073541B" w:rsidRDefault="00335404" w:rsidP="00335404">
      <w:pPr>
        <w:pStyle w:val="Brezrazmikov"/>
      </w:pPr>
    </w:p>
    <w:p w14:paraId="5ADD6876" w14:textId="72968B74" w:rsidR="00613DD2" w:rsidRPr="0073541B" w:rsidRDefault="00335404" w:rsidP="00335404">
      <w:pPr>
        <w:pStyle w:val="Brezrazmikov"/>
      </w:pPr>
      <w:r w:rsidRPr="0073541B">
        <w:t xml:space="preserve">Cikel se začne s takojšnjo inicializacijo serijske komunikacije in pripravo senzorja SHT40, pri čemer sistem iz RTC pomnilnika prebere števec zagonov, ki se ohrani tudi med spanjem. Sledi faza zajema podatkov, kjer naprava izmeri temperaturo, vlago in trenutno napetost baterije, nato pa se za kratek čas aktivira </w:t>
      </w:r>
      <w:proofErr w:type="spellStart"/>
      <w:r w:rsidRPr="0073541B">
        <w:t>WiFi</w:t>
      </w:r>
      <w:proofErr w:type="spellEnd"/>
      <w:r w:rsidRPr="0073541B">
        <w:t xml:space="preserve"> modul. Da bi bila poraba energije čim manjša, so podatki v bazo InfluxDB poslani preko protokola UDP, ki zaradi nepotreben potrjevanja paketov omogoča hiter prenos in takojšen izklop omrežnih komponent. Po uspešno opravljeni pošiljki program nastavi časovnik na 10-minutni interval, ugasne signalno LED diodo in krmilnik ponovno nastavi v globoko spanje, s čimer se zaključi proces meritev in zagotovi dolgotrajna učinkovitost  baterijskega napajanja.</w:t>
      </w:r>
    </w:p>
    <w:p w14:paraId="3D198946" w14:textId="77777777" w:rsidR="00E76161" w:rsidRPr="0073541B" w:rsidRDefault="00E76161" w:rsidP="00E76161">
      <w:pPr>
        <w:pStyle w:val="Brezrazmikov"/>
        <w:keepNext/>
      </w:pPr>
      <w:r w:rsidRPr="0073541B">
        <w:rPr>
          <w:noProof/>
        </w:rPr>
        <w:lastRenderedPageBreak/>
        <w:drawing>
          <wp:inline distT="0" distB="0" distL="0" distR="0" wp14:anchorId="65824BF8" wp14:editId="1A2F4271">
            <wp:extent cx="5581816" cy="3122997"/>
            <wp:effectExtent l="0" t="0" r="0" b="1270"/>
            <wp:docPr id="70186098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60984" name=""/>
                    <pic:cNvPicPr/>
                  </pic:nvPicPr>
                  <pic:blipFill>
                    <a:blip r:embed="rId16"/>
                    <a:stretch>
                      <a:fillRect/>
                    </a:stretch>
                  </pic:blipFill>
                  <pic:spPr>
                    <a:xfrm>
                      <a:off x="0" y="0"/>
                      <a:ext cx="5582604" cy="3123438"/>
                    </a:xfrm>
                    <a:prstGeom prst="rect">
                      <a:avLst/>
                    </a:prstGeom>
                  </pic:spPr>
                </pic:pic>
              </a:graphicData>
            </a:graphic>
          </wp:inline>
        </w:drawing>
      </w:r>
    </w:p>
    <w:p w14:paraId="46CFDDC1" w14:textId="7FEAB622" w:rsidR="00335404" w:rsidRPr="0073541B" w:rsidRDefault="00E76161" w:rsidP="00E76161">
      <w:pPr>
        <w:pStyle w:val="Napis"/>
        <w:jc w:val="center"/>
        <w:rPr>
          <w:i w:val="0"/>
          <w:iCs w:val="0"/>
          <w:color w:val="auto"/>
        </w:rPr>
      </w:pPr>
      <w:r w:rsidRPr="0073541B">
        <w:rPr>
          <w:i w:val="0"/>
          <w:iCs w:val="0"/>
          <w:color w:val="auto"/>
        </w:rPr>
        <w:t xml:space="preserve">Skripta </w:t>
      </w:r>
      <w:r w:rsidRPr="0073541B">
        <w:rPr>
          <w:i w:val="0"/>
          <w:iCs w:val="0"/>
          <w:color w:val="auto"/>
        </w:rPr>
        <w:fldChar w:fldCharType="begin"/>
      </w:r>
      <w:r w:rsidRPr="0073541B">
        <w:rPr>
          <w:i w:val="0"/>
          <w:iCs w:val="0"/>
          <w:color w:val="auto"/>
        </w:rPr>
        <w:instrText xml:space="preserve"> SEQ Skripta \* ARABIC </w:instrText>
      </w:r>
      <w:r w:rsidRPr="0073541B">
        <w:rPr>
          <w:i w:val="0"/>
          <w:iCs w:val="0"/>
          <w:color w:val="auto"/>
        </w:rPr>
        <w:fldChar w:fldCharType="separate"/>
      </w:r>
      <w:r w:rsidRPr="0073541B">
        <w:rPr>
          <w:i w:val="0"/>
          <w:iCs w:val="0"/>
          <w:color w:val="auto"/>
        </w:rPr>
        <w:t>1</w:t>
      </w:r>
      <w:r w:rsidRPr="0073541B">
        <w:rPr>
          <w:i w:val="0"/>
          <w:iCs w:val="0"/>
          <w:color w:val="auto"/>
        </w:rPr>
        <w:fldChar w:fldCharType="end"/>
      </w:r>
      <w:r w:rsidRPr="0073541B">
        <w:rPr>
          <w:i w:val="0"/>
          <w:iCs w:val="0"/>
          <w:color w:val="auto"/>
        </w:rPr>
        <w:t>:Koda za pošiljanje podatkov iz esp32</w:t>
      </w:r>
    </w:p>
    <w:p w14:paraId="74986042" w14:textId="7C3B72F3" w:rsidR="00613DD2" w:rsidRPr="0073541B" w:rsidRDefault="00613DD2" w:rsidP="00613DD2">
      <w:pPr>
        <w:pStyle w:val="Naslov2"/>
      </w:pPr>
      <w:bookmarkStart w:id="31" w:name="_Toc227505937"/>
      <w:r w:rsidRPr="0073541B">
        <w:t>Programska oprema za zajem podatkov iz razmernika (</w:t>
      </w:r>
      <w:proofErr w:type="spellStart"/>
      <w:r w:rsidRPr="0073541B">
        <w:t>Inverter</w:t>
      </w:r>
      <w:proofErr w:type="spellEnd"/>
      <w:r w:rsidRPr="0073541B">
        <w:t>)</w:t>
      </w:r>
      <w:bookmarkEnd w:id="31"/>
    </w:p>
    <w:p w14:paraId="06A18B90" w14:textId="75FBDB7C" w:rsidR="00E76161" w:rsidRPr="00E76161" w:rsidRDefault="00613DD2" w:rsidP="00E76161">
      <w:r w:rsidRPr="0073541B">
        <w:t xml:space="preserve">Sistem uporablja Python skripto, ki deluje kot povezovalni člen med sončno elektrarno </w:t>
      </w:r>
      <w:proofErr w:type="spellStart"/>
      <w:r w:rsidRPr="0073541B">
        <w:t>zanmke</w:t>
      </w:r>
      <w:proofErr w:type="spellEnd"/>
      <w:r w:rsidRPr="0073541B">
        <w:t xml:space="preserve"> </w:t>
      </w:r>
      <w:proofErr w:type="spellStart"/>
      <w:r w:rsidRPr="0073541B">
        <w:t>SolarEdge</w:t>
      </w:r>
      <w:proofErr w:type="spellEnd"/>
      <w:r w:rsidRPr="0073541B">
        <w:t xml:space="preserve"> in bazo podatkov InfluxDB. Skripta v realnem času bere meritve preko protokola </w:t>
      </w:r>
      <w:proofErr w:type="spellStart"/>
      <w:r w:rsidRPr="0073541B">
        <w:t>Modbus</w:t>
      </w:r>
      <w:proofErr w:type="spellEnd"/>
      <w:r w:rsidRPr="0073541B">
        <w:t xml:space="preserve"> TCP in jih pošilja v InfluxDB bazo.</w:t>
      </w:r>
      <w:r w:rsidR="00E76161" w:rsidRPr="0073541B">
        <w:t xml:space="preserve"> </w:t>
      </w:r>
      <w:r w:rsidR="00E76161" w:rsidRPr="00E76161">
        <w:t>Celoten sistem deluje znotraj lokalnega omrežja, kar omogoča hiter in stabilen pretok informacij med IP naslovi razmernika in podatkovne baze.</w:t>
      </w:r>
    </w:p>
    <w:p w14:paraId="7E73D446" w14:textId="51C79755" w:rsidR="00E76161" w:rsidRPr="00E76161" w:rsidRDefault="00E76161" w:rsidP="00E76161">
      <w:r w:rsidRPr="0073541B">
        <w:t>Glavni del programa</w:t>
      </w:r>
      <w:r w:rsidRPr="00E76161">
        <w:t xml:space="preserve"> predstavlja </w:t>
      </w:r>
      <w:proofErr w:type="spellStart"/>
      <w:r w:rsidRPr="0073541B">
        <w:t>while</w:t>
      </w:r>
      <w:proofErr w:type="spellEnd"/>
      <w:r w:rsidRPr="00E76161">
        <w:t xml:space="preserve"> zanka, ki vsakih 20 sekund izvede cikel zajema in obdelave podatkov. Proces se začne z branjem surovih registrov razmernika, ki vsebujejo podatke o napetosti, toku in frekvenci. Ker protokol </w:t>
      </w:r>
      <w:proofErr w:type="spellStart"/>
      <w:r w:rsidRPr="00E76161">
        <w:t>Modbus</w:t>
      </w:r>
      <w:proofErr w:type="spellEnd"/>
      <w:r w:rsidRPr="00E76161">
        <w:t xml:space="preserve"> uporablja celoštevilski zapis, skripta v realnem času izvaja </w:t>
      </w:r>
      <w:r w:rsidRPr="00E76161">
        <w:rPr>
          <w:b/>
          <w:bCs/>
        </w:rPr>
        <w:t xml:space="preserve">dinamično </w:t>
      </w:r>
      <w:proofErr w:type="spellStart"/>
      <w:r w:rsidRPr="00E76161">
        <w:rPr>
          <w:b/>
          <w:bCs/>
        </w:rPr>
        <w:t>skaliranje</w:t>
      </w:r>
      <w:proofErr w:type="spellEnd"/>
      <w:r w:rsidRPr="0073541B">
        <w:t xml:space="preserve">, kar pomeni da </w:t>
      </w:r>
      <w:r w:rsidRPr="00E76161">
        <w:t>surovo vrednost preračuna glede na eksponentni faktor (npr. deljenje z 10 ali 100), da pridobi realno fizikalno vrednost v vatih. Ta podatek se nato pretvori v kilovate, pri čemer se s pomočjo negativnega predznaka avtomatsko določi smer toka energije — ali gre za oddajanje v omrežje ali prejem iz njega.</w:t>
      </w:r>
    </w:p>
    <w:p w14:paraId="3CA36DC7" w14:textId="3475A15A" w:rsidR="00E76161" w:rsidRPr="00E76161" w:rsidRDefault="00E76161" w:rsidP="00E76161">
      <w:r w:rsidRPr="00E76161">
        <w:t>Obdelane meritve se pod poljem power2</w:t>
      </w:r>
      <w:r w:rsidRPr="0073541B">
        <w:t xml:space="preserve"> </w:t>
      </w:r>
      <w:r w:rsidRPr="00E76161">
        <w:t>zapisujejo v bazo InfluxDB. Celoten mehanizem je dodatno zaščiten s sistemom za obravnavo napak (</w:t>
      </w:r>
      <w:proofErr w:type="spellStart"/>
      <w:r w:rsidRPr="00E76161">
        <w:rPr>
          <w:b/>
          <w:bCs/>
        </w:rPr>
        <w:t>try-except</w:t>
      </w:r>
      <w:proofErr w:type="spellEnd"/>
      <w:r w:rsidRPr="00E76161">
        <w:t xml:space="preserve">), ki v primeru </w:t>
      </w:r>
      <w:r w:rsidR="007706DE" w:rsidRPr="0073541B">
        <w:t xml:space="preserve">nedelovanja </w:t>
      </w:r>
      <w:r w:rsidRPr="00E76161">
        <w:t xml:space="preserve"> omrežja ali baze prepreči zaustavitev programa. Namesto prekinitve skripta izpiše opozorilo in </w:t>
      </w:r>
      <w:r w:rsidR="007706DE" w:rsidRPr="0073541B">
        <w:t xml:space="preserve">nadaljuje izvajanje programa, </w:t>
      </w:r>
      <w:r w:rsidRPr="00E76161">
        <w:t>dokler komunikacija ni ponovno vzpostavljena, kar zagotavlja visoko stopnjo avtonomije in zanesljivosti sistema.</w:t>
      </w:r>
    </w:p>
    <w:p w14:paraId="673ED84C" w14:textId="77777777" w:rsidR="00E76161" w:rsidRPr="0073541B" w:rsidRDefault="00E76161" w:rsidP="00613DD2"/>
    <w:p w14:paraId="08E77E9A" w14:textId="77777777" w:rsidR="00F3147B" w:rsidRPr="0073541B" w:rsidRDefault="00F3147B" w:rsidP="00F3147B">
      <w:pPr>
        <w:keepNext/>
        <w:jc w:val="center"/>
      </w:pPr>
      <w:r w:rsidRPr="0073541B">
        <w:rPr>
          <w:noProof/>
        </w:rPr>
        <w:lastRenderedPageBreak/>
        <w:drawing>
          <wp:inline distT="0" distB="0" distL="0" distR="0" wp14:anchorId="201503D6" wp14:editId="2118FCD9">
            <wp:extent cx="5330301" cy="3781881"/>
            <wp:effectExtent l="0" t="0" r="3810" b="9525"/>
            <wp:docPr id="75194400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44002" name=""/>
                    <pic:cNvPicPr/>
                  </pic:nvPicPr>
                  <pic:blipFill>
                    <a:blip r:embed="rId17"/>
                    <a:stretch>
                      <a:fillRect/>
                    </a:stretch>
                  </pic:blipFill>
                  <pic:spPr>
                    <a:xfrm>
                      <a:off x="0" y="0"/>
                      <a:ext cx="5351779" cy="3797120"/>
                    </a:xfrm>
                    <a:prstGeom prst="rect">
                      <a:avLst/>
                    </a:prstGeom>
                  </pic:spPr>
                </pic:pic>
              </a:graphicData>
            </a:graphic>
          </wp:inline>
        </w:drawing>
      </w:r>
    </w:p>
    <w:p w14:paraId="403AF1BD" w14:textId="27F7BE21" w:rsidR="00F3147B" w:rsidRPr="0073541B" w:rsidRDefault="00F3147B" w:rsidP="00F3147B">
      <w:pPr>
        <w:pStyle w:val="Napis"/>
        <w:jc w:val="center"/>
        <w:rPr>
          <w:i w:val="0"/>
          <w:iCs w:val="0"/>
          <w:color w:val="000000" w:themeColor="text1"/>
        </w:rPr>
      </w:pPr>
      <w:r w:rsidRPr="0073541B">
        <w:rPr>
          <w:i w:val="0"/>
          <w:iCs w:val="0"/>
          <w:color w:val="000000" w:themeColor="text1"/>
        </w:rPr>
        <w:t xml:space="preserve">Skripta </w:t>
      </w:r>
      <w:r w:rsidRPr="0073541B">
        <w:rPr>
          <w:i w:val="0"/>
          <w:iCs w:val="0"/>
          <w:color w:val="000000" w:themeColor="text1"/>
        </w:rPr>
        <w:fldChar w:fldCharType="begin"/>
      </w:r>
      <w:r w:rsidRPr="0073541B">
        <w:rPr>
          <w:i w:val="0"/>
          <w:iCs w:val="0"/>
          <w:color w:val="000000" w:themeColor="text1"/>
        </w:rPr>
        <w:instrText xml:space="preserve"> SEQ Skripta \* ARABIC </w:instrText>
      </w:r>
      <w:r w:rsidRPr="0073541B">
        <w:rPr>
          <w:i w:val="0"/>
          <w:iCs w:val="0"/>
          <w:color w:val="000000" w:themeColor="text1"/>
        </w:rPr>
        <w:fldChar w:fldCharType="separate"/>
      </w:r>
      <w:r w:rsidR="00E76161" w:rsidRPr="0073541B">
        <w:rPr>
          <w:i w:val="0"/>
          <w:iCs w:val="0"/>
          <w:color w:val="000000" w:themeColor="text1"/>
        </w:rPr>
        <w:t>3</w:t>
      </w:r>
      <w:r w:rsidRPr="0073541B">
        <w:rPr>
          <w:i w:val="0"/>
          <w:iCs w:val="0"/>
          <w:color w:val="000000" w:themeColor="text1"/>
        </w:rPr>
        <w:fldChar w:fldCharType="end"/>
      </w:r>
      <w:r w:rsidRPr="0073541B">
        <w:rPr>
          <w:i w:val="0"/>
          <w:iCs w:val="0"/>
          <w:color w:val="000000" w:themeColor="text1"/>
        </w:rPr>
        <w:t xml:space="preserve"> :Procesiranje meritev in shranjevanje podatkov iz razmernika</w:t>
      </w:r>
    </w:p>
    <w:p w14:paraId="1047F400" w14:textId="57000316" w:rsidR="00F3147B" w:rsidRPr="0073541B" w:rsidRDefault="00F3147B" w:rsidP="00F3147B">
      <w:pPr>
        <w:pStyle w:val="Naslov2"/>
      </w:pPr>
      <w:bookmarkStart w:id="32" w:name="_Toc227505938"/>
      <w:r w:rsidRPr="0073541B">
        <w:t>Spletna stran(</w:t>
      </w:r>
      <w:proofErr w:type="spellStart"/>
      <w:r w:rsidRPr="0073541B">
        <w:t>Weather</w:t>
      </w:r>
      <w:proofErr w:type="spellEnd"/>
      <w:r w:rsidRPr="0073541B">
        <w:t xml:space="preserve"> </w:t>
      </w:r>
      <w:proofErr w:type="spellStart"/>
      <w:r w:rsidRPr="0073541B">
        <w:t>dashboard</w:t>
      </w:r>
      <w:proofErr w:type="spellEnd"/>
      <w:r w:rsidRPr="0073541B">
        <w:t>)</w:t>
      </w:r>
      <w:bookmarkEnd w:id="32"/>
    </w:p>
    <w:p w14:paraId="56D07822" w14:textId="2788E35C" w:rsidR="00F3147B" w:rsidRPr="0073541B" w:rsidRDefault="00F3147B" w:rsidP="00567F9D">
      <w:pPr>
        <w:pStyle w:val="Naslov3"/>
      </w:pPr>
      <w:bookmarkStart w:id="33" w:name="_Toc227505939"/>
      <w:r w:rsidRPr="0073541B">
        <w:t>Osnovna struktura</w:t>
      </w:r>
      <w:bookmarkEnd w:id="33"/>
    </w:p>
    <w:p w14:paraId="07C1F171" w14:textId="77777777" w:rsidR="00F3147B" w:rsidRPr="0073541B" w:rsidRDefault="00F3147B" w:rsidP="00F3147B">
      <w:r w:rsidRPr="0073541B">
        <w:t>WEATHER-DASH/</w:t>
      </w:r>
    </w:p>
    <w:p w14:paraId="36582BC8" w14:textId="7B315A69" w:rsidR="00F3147B" w:rsidRPr="0073541B" w:rsidRDefault="00F3147B" w:rsidP="00F3147B">
      <w:pPr>
        <w:pStyle w:val="Brezrazmikov"/>
      </w:pPr>
      <w:r w:rsidRPr="0073541B">
        <w:rPr>
          <w:rFonts w:ascii="MS Gothic" w:eastAsia="MS Gothic" w:hAnsi="MS Gothic" w:cs="MS Gothic" w:hint="eastAsia"/>
        </w:rPr>
        <w:t>├</w:t>
      </w:r>
      <w:r w:rsidRPr="0073541B">
        <w:rPr>
          <w:rFonts w:ascii="Aptos" w:hAnsi="Aptos" w:cs="Aptos"/>
        </w:rPr>
        <w:t>──</w:t>
      </w:r>
      <w:r w:rsidRPr="0073541B">
        <w:t xml:space="preserve"> server/                  </w:t>
      </w:r>
      <w:r w:rsidRPr="0073541B">
        <w:tab/>
      </w:r>
      <w:r w:rsidRPr="0073541B">
        <w:tab/>
        <w:t># Lo</w:t>
      </w:r>
      <w:r w:rsidRPr="0073541B">
        <w:rPr>
          <w:rFonts w:ascii="Aptos" w:hAnsi="Aptos" w:cs="Aptos"/>
        </w:rPr>
        <w:t>č</w:t>
      </w:r>
      <w:r w:rsidRPr="0073541B">
        <w:t>en del (</w:t>
      </w:r>
      <w:proofErr w:type="spellStart"/>
      <w:r w:rsidRPr="0073541B">
        <w:t>backend</w:t>
      </w:r>
      <w:proofErr w:type="spellEnd"/>
      <w:r w:rsidRPr="0073541B">
        <w:t>)</w:t>
      </w:r>
    </w:p>
    <w:p w14:paraId="6F94662E" w14:textId="2F6677B7" w:rsidR="00F3147B" w:rsidRPr="0073541B" w:rsidRDefault="00F3147B" w:rsidP="00F3147B">
      <w:pPr>
        <w:pStyle w:val="Brezrazmikov"/>
      </w:pPr>
      <w:r w:rsidRPr="0073541B">
        <w:t xml:space="preserve">│   </w:t>
      </w:r>
      <w:r w:rsidRPr="0073541B">
        <w:rPr>
          <w:rFonts w:ascii="MS Gothic" w:eastAsia="MS Gothic" w:hAnsi="MS Gothic" w:cs="MS Gothic" w:hint="eastAsia"/>
        </w:rPr>
        <w:t>├</w:t>
      </w:r>
      <w:r w:rsidRPr="0073541B">
        <w:rPr>
          <w:rFonts w:ascii="Aptos" w:hAnsi="Aptos" w:cs="Aptos"/>
        </w:rPr>
        <w:t>──</w:t>
      </w:r>
      <w:r w:rsidRPr="0073541B">
        <w:t xml:space="preserve"> index.js             </w:t>
      </w:r>
      <w:r w:rsidRPr="0073541B">
        <w:tab/>
      </w:r>
      <w:r w:rsidRPr="0073541B">
        <w:tab/>
        <w:t># Glavni stre</w:t>
      </w:r>
      <w:r w:rsidRPr="0073541B">
        <w:rPr>
          <w:rFonts w:ascii="Aptos" w:hAnsi="Aptos" w:cs="Aptos"/>
        </w:rPr>
        <w:t>ž</w:t>
      </w:r>
      <w:r w:rsidRPr="0073541B">
        <w:t>ni</w:t>
      </w:r>
      <w:r w:rsidRPr="0073541B">
        <w:rPr>
          <w:rFonts w:ascii="Aptos" w:hAnsi="Aptos" w:cs="Aptos"/>
        </w:rPr>
        <w:t>š</w:t>
      </w:r>
      <w:r w:rsidRPr="0073541B">
        <w:t xml:space="preserve">ki file </w:t>
      </w:r>
    </w:p>
    <w:p w14:paraId="2B20DA57" w14:textId="090B6DD8" w:rsidR="00F3147B" w:rsidRPr="0073541B" w:rsidRDefault="00F3147B" w:rsidP="00F3147B">
      <w:pPr>
        <w:pStyle w:val="Brezrazmikov"/>
      </w:pPr>
      <w:r w:rsidRPr="0073541B">
        <w:t xml:space="preserve">│   </w:t>
      </w:r>
      <w:r w:rsidRPr="0073541B">
        <w:rPr>
          <w:rFonts w:ascii="MS Gothic" w:eastAsia="MS Gothic" w:hAnsi="MS Gothic" w:cs="MS Gothic" w:hint="eastAsia"/>
        </w:rPr>
        <w:t>├</w:t>
      </w:r>
      <w:r w:rsidRPr="0073541B">
        <w:rPr>
          <w:rFonts w:ascii="Aptos" w:hAnsi="Aptos" w:cs="Aptos"/>
        </w:rPr>
        <w:t>──</w:t>
      </w:r>
      <w:r w:rsidRPr="0073541B">
        <w:t xml:space="preserve"> package.json         </w:t>
      </w:r>
      <w:r w:rsidRPr="0073541B">
        <w:tab/>
      </w:r>
    </w:p>
    <w:p w14:paraId="1894A70F" w14:textId="77777777" w:rsidR="00F3147B" w:rsidRPr="0073541B" w:rsidRDefault="00F3147B" w:rsidP="00F3147B">
      <w:pPr>
        <w:pStyle w:val="Brezrazmikov"/>
      </w:pPr>
      <w:r w:rsidRPr="0073541B">
        <w:t>│   └── node_modules/</w:t>
      </w:r>
    </w:p>
    <w:p w14:paraId="0A6B3C56" w14:textId="1043CEA4" w:rsidR="00F3147B" w:rsidRPr="0073541B" w:rsidRDefault="00F3147B" w:rsidP="00F3147B">
      <w:pPr>
        <w:pStyle w:val="Brezrazmikov"/>
      </w:pPr>
      <w:r w:rsidRPr="0073541B">
        <w:rPr>
          <w:rFonts w:ascii="MS Gothic" w:eastAsia="MS Gothic" w:hAnsi="MS Gothic" w:cs="MS Gothic" w:hint="eastAsia"/>
        </w:rPr>
        <w:t>├</w:t>
      </w:r>
      <w:r w:rsidRPr="0073541B">
        <w:rPr>
          <w:rFonts w:ascii="Aptos" w:hAnsi="Aptos" w:cs="Aptos"/>
        </w:rPr>
        <w:t>──</w:t>
      </w:r>
      <w:r w:rsidRPr="0073541B">
        <w:t xml:space="preserve"> src/                     </w:t>
      </w:r>
      <w:r w:rsidRPr="0073541B">
        <w:tab/>
      </w:r>
      <w:r w:rsidRPr="0073541B">
        <w:tab/>
        <w:t># Izvorna koda Next.js aplikacije</w:t>
      </w:r>
    </w:p>
    <w:p w14:paraId="4EF6718E" w14:textId="16819A17" w:rsidR="00F3147B" w:rsidRPr="0073541B" w:rsidRDefault="00F3147B" w:rsidP="00F3147B">
      <w:pPr>
        <w:pStyle w:val="Brezrazmikov"/>
      </w:pPr>
      <w:r w:rsidRPr="0073541B">
        <w:t xml:space="preserve">│  </w:t>
      </w:r>
      <w:r w:rsidRPr="0073541B">
        <w:rPr>
          <w:rFonts w:ascii="MS Gothic" w:eastAsia="MS Gothic" w:hAnsi="MS Gothic" w:cs="MS Gothic" w:hint="eastAsia"/>
        </w:rPr>
        <w:t>├</w:t>
      </w:r>
      <w:r w:rsidRPr="0073541B">
        <w:rPr>
          <w:rFonts w:ascii="Aptos" w:hAnsi="Aptos" w:cs="Aptos"/>
        </w:rPr>
        <w:t>──</w:t>
      </w:r>
      <w:r w:rsidRPr="0073541B">
        <w:t xml:space="preserve"> app/               </w:t>
      </w:r>
      <w:r w:rsidRPr="0073541B">
        <w:tab/>
      </w:r>
      <w:r w:rsidRPr="0073541B">
        <w:tab/>
        <w:t xml:space="preserve"># Next.js App </w:t>
      </w:r>
      <w:proofErr w:type="spellStart"/>
      <w:r w:rsidRPr="0073541B">
        <w:t>Router</w:t>
      </w:r>
      <w:proofErr w:type="spellEnd"/>
      <w:r w:rsidRPr="0073541B">
        <w:t xml:space="preserve"> (strani in API poti)</w:t>
      </w:r>
    </w:p>
    <w:p w14:paraId="5F6F24E8" w14:textId="410EC73F" w:rsidR="00F3147B" w:rsidRPr="0073541B" w:rsidRDefault="00F3147B" w:rsidP="00F3147B">
      <w:pPr>
        <w:pStyle w:val="Brezrazmikov"/>
      </w:pPr>
      <w:r w:rsidRPr="0073541B">
        <w:t xml:space="preserve">│   │   </w:t>
      </w:r>
      <w:r w:rsidRPr="0073541B">
        <w:rPr>
          <w:rFonts w:ascii="MS Gothic" w:eastAsia="MS Gothic" w:hAnsi="MS Gothic" w:cs="MS Gothic" w:hint="eastAsia"/>
        </w:rPr>
        <w:t>├</w:t>
      </w:r>
      <w:r w:rsidRPr="0073541B">
        <w:rPr>
          <w:rFonts w:ascii="Aptos" w:hAnsi="Aptos" w:cs="Aptos"/>
        </w:rPr>
        <w:t>──</w:t>
      </w:r>
      <w:r w:rsidRPr="0073541B">
        <w:t xml:space="preserve"> api/             </w:t>
      </w:r>
      <w:r w:rsidRPr="0073541B">
        <w:tab/>
      </w:r>
      <w:r w:rsidRPr="0073541B">
        <w:tab/>
        <w:t xml:space="preserve"># Lokalni API </w:t>
      </w:r>
      <w:proofErr w:type="spellStart"/>
      <w:r w:rsidRPr="0073541B">
        <w:t>endpointi</w:t>
      </w:r>
      <w:proofErr w:type="spellEnd"/>
      <w:r w:rsidRPr="0073541B">
        <w:t xml:space="preserve"> aplikacije</w:t>
      </w:r>
    </w:p>
    <w:p w14:paraId="45E7CDB2" w14:textId="030E71D5" w:rsidR="00F3147B" w:rsidRPr="0073541B" w:rsidRDefault="00F3147B" w:rsidP="00F3147B">
      <w:pPr>
        <w:pStyle w:val="Brezrazmikov"/>
      </w:pPr>
      <w:r w:rsidRPr="0073541B">
        <w:t xml:space="preserve">│   │   </w:t>
      </w:r>
      <w:r w:rsidRPr="0073541B">
        <w:rPr>
          <w:rFonts w:ascii="MS Gothic" w:eastAsia="MS Gothic" w:hAnsi="MS Gothic" w:cs="MS Gothic" w:hint="eastAsia"/>
        </w:rPr>
        <w:t>├</w:t>
      </w:r>
      <w:r w:rsidRPr="0073541B">
        <w:rPr>
          <w:rFonts w:ascii="Aptos" w:hAnsi="Aptos" w:cs="Aptos"/>
        </w:rPr>
        <w:t>──</w:t>
      </w:r>
      <w:r w:rsidRPr="0073541B">
        <w:t xml:space="preserve"> feeder/         </w:t>
      </w:r>
      <w:r w:rsidRPr="0073541B">
        <w:tab/>
      </w:r>
      <w:r w:rsidRPr="0073541B">
        <w:tab/>
        <w:t xml:space="preserve"># Podstran za avtomatski hranilnik </w:t>
      </w:r>
    </w:p>
    <w:p w14:paraId="68CAF157" w14:textId="15835D7C" w:rsidR="00F3147B" w:rsidRPr="0073541B" w:rsidRDefault="00F3147B" w:rsidP="00F3147B">
      <w:pPr>
        <w:pStyle w:val="Brezrazmikov"/>
      </w:pPr>
      <w:r w:rsidRPr="0073541B">
        <w:t xml:space="preserve">│   │   </w:t>
      </w:r>
      <w:r w:rsidRPr="0073541B">
        <w:rPr>
          <w:rFonts w:ascii="MS Gothic" w:eastAsia="MS Gothic" w:hAnsi="MS Gothic" w:cs="MS Gothic" w:hint="eastAsia"/>
        </w:rPr>
        <w:t>├</w:t>
      </w:r>
      <w:r w:rsidRPr="0073541B">
        <w:rPr>
          <w:rFonts w:ascii="Aptos" w:hAnsi="Aptos" w:cs="Aptos"/>
        </w:rPr>
        <w:t>──</w:t>
      </w:r>
      <w:r w:rsidRPr="0073541B">
        <w:t xml:space="preserve"> globals.css     </w:t>
      </w:r>
      <w:r w:rsidRPr="0073541B">
        <w:tab/>
        <w:t># Stilne nastavitve (Tailwind)</w:t>
      </w:r>
    </w:p>
    <w:p w14:paraId="4C9981FA" w14:textId="0DB3F563" w:rsidR="00F3147B" w:rsidRPr="0073541B" w:rsidRDefault="00F3147B" w:rsidP="00F3147B">
      <w:pPr>
        <w:pStyle w:val="Brezrazmikov"/>
      </w:pPr>
      <w:r w:rsidRPr="0073541B">
        <w:t xml:space="preserve">│   │   </w:t>
      </w:r>
      <w:r w:rsidRPr="0073541B">
        <w:rPr>
          <w:rFonts w:ascii="MS Gothic" w:eastAsia="MS Gothic" w:hAnsi="MS Gothic" w:cs="MS Gothic" w:hint="eastAsia"/>
        </w:rPr>
        <w:t>├</w:t>
      </w:r>
      <w:r w:rsidRPr="0073541B">
        <w:rPr>
          <w:rFonts w:ascii="Aptos" w:hAnsi="Aptos" w:cs="Aptos"/>
        </w:rPr>
        <w:t>──</w:t>
      </w:r>
      <w:r w:rsidRPr="0073541B">
        <w:t xml:space="preserve"> layout.tsx       </w:t>
      </w:r>
      <w:r w:rsidRPr="0073541B">
        <w:tab/>
        <w:t># Glavno ogrodje strani</w:t>
      </w:r>
    </w:p>
    <w:p w14:paraId="381C38D3" w14:textId="565DA57C" w:rsidR="00F3147B" w:rsidRPr="0073541B" w:rsidRDefault="00F3147B" w:rsidP="00F3147B">
      <w:pPr>
        <w:pStyle w:val="Brezrazmikov"/>
      </w:pPr>
      <w:r w:rsidRPr="0073541B">
        <w:t xml:space="preserve">│   │   └── page.tsx        </w:t>
      </w:r>
      <w:r w:rsidRPr="0073541B">
        <w:tab/>
      </w:r>
      <w:r w:rsidRPr="0073541B">
        <w:tab/>
        <w:t># Glavna stran</w:t>
      </w:r>
    </w:p>
    <w:p w14:paraId="2DBCCACC" w14:textId="61A26ADC" w:rsidR="00F3147B" w:rsidRPr="0073541B" w:rsidRDefault="00F3147B" w:rsidP="00F3147B">
      <w:pPr>
        <w:pStyle w:val="Brezrazmikov"/>
      </w:pPr>
      <w:r w:rsidRPr="0073541B">
        <w:t xml:space="preserve">│   </w:t>
      </w:r>
      <w:r w:rsidRPr="0073541B">
        <w:rPr>
          <w:rFonts w:ascii="MS Gothic" w:eastAsia="MS Gothic" w:hAnsi="MS Gothic" w:cs="MS Gothic" w:hint="eastAsia"/>
        </w:rPr>
        <w:t>├</w:t>
      </w:r>
      <w:r w:rsidRPr="0073541B">
        <w:t xml:space="preserve">── components/          </w:t>
      </w:r>
      <w:r w:rsidRPr="0073541B">
        <w:tab/>
        <w:t># Glavne vizualne komponente</w:t>
      </w:r>
    </w:p>
    <w:p w14:paraId="3EBCCD46" w14:textId="5D3B3A75" w:rsidR="00F3147B" w:rsidRPr="0073541B" w:rsidRDefault="00F3147B" w:rsidP="00F3147B">
      <w:pPr>
        <w:pStyle w:val="Brezrazmikov"/>
      </w:pPr>
      <w:r w:rsidRPr="0073541B">
        <w:t xml:space="preserve">│   </w:t>
      </w:r>
      <w:r w:rsidRPr="0073541B">
        <w:rPr>
          <w:rFonts w:ascii="MS Gothic" w:eastAsia="MS Gothic" w:hAnsi="MS Gothic" w:cs="MS Gothic" w:hint="eastAsia"/>
        </w:rPr>
        <w:t>├</w:t>
      </w:r>
      <w:r w:rsidRPr="0073541B">
        <w:rPr>
          <w:rFonts w:ascii="Aptos" w:hAnsi="Aptos" w:cs="Aptos"/>
        </w:rPr>
        <w:t>──</w:t>
      </w:r>
      <w:r w:rsidRPr="0073541B">
        <w:t xml:space="preserve"> components_feeder/   # Komponente, za avtomatski hranilnik</w:t>
      </w:r>
    </w:p>
    <w:p w14:paraId="6C1BD61C" w14:textId="5FDAF23E" w:rsidR="00F3147B" w:rsidRPr="0073541B" w:rsidRDefault="00F3147B" w:rsidP="00F3147B">
      <w:pPr>
        <w:pStyle w:val="Brezrazmikov"/>
      </w:pPr>
      <w:r w:rsidRPr="0073541B">
        <w:t xml:space="preserve">│   </w:t>
      </w:r>
      <w:r w:rsidRPr="0073541B">
        <w:rPr>
          <w:rFonts w:ascii="MS Gothic" w:eastAsia="MS Gothic" w:hAnsi="MS Gothic" w:cs="MS Gothic" w:hint="eastAsia"/>
        </w:rPr>
        <w:t>├</w:t>
      </w:r>
      <w:r w:rsidRPr="0073541B">
        <w:rPr>
          <w:rFonts w:ascii="Aptos" w:hAnsi="Aptos" w:cs="Aptos"/>
        </w:rPr>
        <w:t>──</w:t>
      </w:r>
      <w:r w:rsidRPr="0073541B">
        <w:t xml:space="preserve"> lib/                </w:t>
      </w:r>
      <w:r w:rsidRPr="0073541B">
        <w:tab/>
      </w:r>
      <w:r w:rsidRPr="0073541B">
        <w:tab/>
        <w:t># Knji</w:t>
      </w:r>
      <w:r w:rsidRPr="0073541B">
        <w:rPr>
          <w:rFonts w:ascii="Aptos" w:hAnsi="Aptos" w:cs="Aptos"/>
        </w:rPr>
        <w:t>ž</w:t>
      </w:r>
      <w:r w:rsidRPr="0073541B">
        <w:t>nice in konfiguracije (npr. InfluxDB povezava)</w:t>
      </w:r>
    </w:p>
    <w:p w14:paraId="02F1EEA8" w14:textId="1FD47C66" w:rsidR="00F3147B" w:rsidRPr="0073541B" w:rsidRDefault="00F3147B" w:rsidP="00F3147B">
      <w:pPr>
        <w:pStyle w:val="Brezrazmikov"/>
      </w:pPr>
      <w:r w:rsidRPr="0073541B">
        <w:t xml:space="preserve">│   └── instrumentation.js   </w:t>
      </w:r>
      <w:r w:rsidRPr="0073541B">
        <w:tab/>
        <w:t xml:space="preserve"># Sistemski zaganjalnik </w:t>
      </w:r>
      <w:proofErr w:type="spellStart"/>
      <w:r w:rsidRPr="0073541B">
        <w:t>ozadnih</w:t>
      </w:r>
      <w:proofErr w:type="spellEnd"/>
      <w:r w:rsidRPr="0073541B">
        <w:t xml:space="preserve"> opravil</w:t>
      </w:r>
    </w:p>
    <w:p w14:paraId="165D4786" w14:textId="3FDC8205" w:rsidR="00F3147B" w:rsidRPr="0073541B" w:rsidRDefault="00F3147B" w:rsidP="00F3147B">
      <w:pPr>
        <w:pStyle w:val="Brezrazmikov"/>
      </w:pPr>
      <w:r w:rsidRPr="0073541B">
        <w:rPr>
          <w:rFonts w:ascii="MS Gothic" w:eastAsia="MS Gothic" w:hAnsi="MS Gothic" w:cs="MS Gothic" w:hint="eastAsia"/>
        </w:rPr>
        <w:t>├</w:t>
      </w:r>
      <w:r w:rsidRPr="0073541B">
        <w:rPr>
          <w:rFonts w:ascii="Aptos" w:hAnsi="Aptos" w:cs="Aptos"/>
        </w:rPr>
        <w:t>──</w:t>
      </w:r>
      <w:r w:rsidRPr="0073541B">
        <w:t xml:space="preserve"> </w:t>
      </w:r>
      <w:proofErr w:type="spellStart"/>
      <w:r w:rsidRPr="0073541B">
        <w:t>public</w:t>
      </w:r>
      <w:proofErr w:type="spellEnd"/>
      <w:r w:rsidRPr="0073541B">
        <w:t xml:space="preserve">/                  </w:t>
      </w:r>
      <w:r w:rsidRPr="0073541B">
        <w:tab/>
      </w:r>
      <w:r w:rsidRPr="0073541B">
        <w:tab/>
        <w:t># Stati</w:t>
      </w:r>
      <w:r w:rsidRPr="0073541B">
        <w:rPr>
          <w:rFonts w:ascii="Aptos" w:hAnsi="Aptos" w:cs="Aptos"/>
        </w:rPr>
        <w:t>č</w:t>
      </w:r>
      <w:r w:rsidRPr="0073541B">
        <w:t>ne datoteke (slike, ikone)</w:t>
      </w:r>
    </w:p>
    <w:p w14:paraId="138DA4C5" w14:textId="6D8C213E" w:rsidR="00F3147B" w:rsidRPr="0073541B" w:rsidRDefault="00F3147B" w:rsidP="00F3147B">
      <w:pPr>
        <w:pStyle w:val="Brezrazmikov"/>
      </w:pPr>
      <w:r w:rsidRPr="0073541B">
        <w:rPr>
          <w:rFonts w:ascii="MS Gothic" w:eastAsia="MS Gothic" w:hAnsi="MS Gothic" w:cs="MS Gothic" w:hint="eastAsia"/>
        </w:rPr>
        <w:t>├</w:t>
      </w:r>
      <w:r w:rsidRPr="0073541B">
        <w:rPr>
          <w:rFonts w:ascii="Aptos" w:hAnsi="Aptos" w:cs="Aptos"/>
        </w:rPr>
        <w:t>─</w:t>
      </w:r>
      <w:proofErr w:type="gramStart"/>
      <w:r w:rsidRPr="0073541B">
        <w:rPr>
          <w:rFonts w:ascii="Aptos" w:hAnsi="Aptos" w:cs="Aptos"/>
        </w:rPr>
        <w:t>─</w:t>
      </w:r>
      <w:r w:rsidRPr="0073541B">
        <w:t xml:space="preserve"> .</w:t>
      </w:r>
      <w:proofErr w:type="spellStart"/>
      <w:r w:rsidRPr="0073541B">
        <w:t>env</w:t>
      </w:r>
      <w:proofErr w:type="spellEnd"/>
      <w:proofErr w:type="gramEnd"/>
      <w:r w:rsidRPr="0073541B">
        <w:t xml:space="preserve">                    </w:t>
      </w:r>
      <w:r w:rsidRPr="0073541B">
        <w:tab/>
      </w:r>
      <w:r w:rsidRPr="0073541B">
        <w:tab/>
        <w:t xml:space="preserve"># </w:t>
      </w:r>
      <w:proofErr w:type="spellStart"/>
      <w:r w:rsidRPr="0073541B">
        <w:t>Okoljske</w:t>
      </w:r>
      <w:proofErr w:type="spellEnd"/>
      <w:r w:rsidRPr="0073541B">
        <w:t xml:space="preserve"> spremenljivke (skrivni podatki)</w:t>
      </w:r>
    </w:p>
    <w:p w14:paraId="3BF6CFD1" w14:textId="33E436DE" w:rsidR="00F3147B" w:rsidRPr="0073541B" w:rsidRDefault="00F3147B" w:rsidP="00F3147B">
      <w:pPr>
        <w:pStyle w:val="Brezrazmikov"/>
      </w:pPr>
      <w:r w:rsidRPr="0073541B">
        <w:rPr>
          <w:rFonts w:ascii="MS Gothic" w:eastAsia="MS Gothic" w:hAnsi="MS Gothic" w:cs="MS Gothic" w:hint="eastAsia"/>
        </w:rPr>
        <w:t>├</w:t>
      </w:r>
      <w:r w:rsidRPr="0073541B">
        <w:rPr>
          <w:rFonts w:ascii="Aptos" w:hAnsi="Aptos" w:cs="Aptos"/>
        </w:rPr>
        <w:t>──</w:t>
      </w:r>
      <w:r w:rsidRPr="0073541B">
        <w:t xml:space="preserve"> </w:t>
      </w:r>
      <w:proofErr w:type="spellStart"/>
      <w:r w:rsidRPr="0073541B">
        <w:t>next.config.mjs</w:t>
      </w:r>
      <w:proofErr w:type="spellEnd"/>
      <w:r w:rsidRPr="0073541B">
        <w:t xml:space="preserve">         </w:t>
      </w:r>
      <w:r w:rsidRPr="0073541B">
        <w:tab/>
        <w:t># Konfiguracija Next.js ogrodja</w:t>
      </w:r>
    </w:p>
    <w:p w14:paraId="068F4BE3" w14:textId="5519B97D" w:rsidR="00F3147B" w:rsidRPr="0073541B" w:rsidRDefault="00F3147B" w:rsidP="00F3147B">
      <w:pPr>
        <w:pStyle w:val="Brezrazmikov"/>
      </w:pPr>
      <w:r w:rsidRPr="0073541B">
        <w:rPr>
          <w:rFonts w:ascii="MS Gothic" w:eastAsia="MS Gothic" w:hAnsi="MS Gothic" w:cs="MS Gothic" w:hint="eastAsia"/>
        </w:rPr>
        <w:t>├</w:t>
      </w:r>
      <w:r w:rsidRPr="0073541B">
        <w:rPr>
          <w:rFonts w:ascii="Aptos" w:hAnsi="Aptos" w:cs="Aptos"/>
        </w:rPr>
        <w:t>──</w:t>
      </w:r>
      <w:r w:rsidRPr="0073541B">
        <w:t xml:space="preserve"> </w:t>
      </w:r>
      <w:proofErr w:type="spellStart"/>
      <w:r w:rsidRPr="0073541B">
        <w:t>tailwind.config.ts</w:t>
      </w:r>
      <w:proofErr w:type="spellEnd"/>
      <w:r w:rsidRPr="0073541B">
        <w:t xml:space="preserve">      </w:t>
      </w:r>
      <w:r w:rsidRPr="0073541B">
        <w:tab/>
        <w:t># Nastavitve za Tailwind CSS</w:t>
      </w:r>
    </w:p>
    <w:p w14:paraId="425EF777" w14:textId="69DE5A62" w:rsidR="00F3147B" w:rsidRPr="0073541B" w:rsidRDefault="00F3147B" w:rsidP="00F3147B">
      <w:pPr>
        <w:pStyle w:val="Brezrazmikov"/>
      </w:pPr>
      <w:r w:rsidRPr="0073541B">
        <w:rPr>
          <w:rFonts w:ascii="MS Gothic" w:eastAsia="MS Gothic" w:hAnsi="MS Gothic" w:cs="MS Gothic" w:hint="eastAsia"/>
        </w:rPr>
        <w:t>├</w:t>
      </w:r>
      <w:r w:rsidRPr="0073541B">
        <w:rPr>
          <w:rFonts w:ascii="Aptos" w:hAnsi="Aptos" w:cs="Aptos"/>
        </w:rPr>
        <w:t>──</w:t>
      </w:r>
      <w:r w:rsidRPr="0073541B">
        <w:t xml:space="preserve"> </w:t>
      </w:r>
      <w:proofErr w:type="spellStart"/>
      <w:proofErr w:type="gramStart"/>
      <w:r w:rsidRPr="0073541B">
        <w:t>tsconfig.json</w:t>
      </w:r>
      <w:proofErr w:type="spellEnd"/>
      <w:proofErr w:type="gramEnd"/>
      <w:r w:rsidRPr="0073541B">
        <w:t xml:space="preserve">           </w:t>
      </w:r>
      <w:r w:rsidRPr="0073541B">
        <w:tab/>
        <w:t xml:space="preserve"># Nastavitve za </w:t>
      </w:r>
      <w:proofErr w:type="spellStart"/>
      <w:r w:rsidRPr="0073541B">
        <w:t>TypeScript</w:t>
      </w:r>
      <w:proofErr w:type="spellEnd"/>
    </w:p>
    <w:p w14:paraId="0FBD17D4" w14:textId="228CF3CD" w:rsidR="00F3147B" w:rsidRPr="0073541B" w:rsidRDefault="00F3147B" w:rsidP="00F3147B">
      <w:pPr>
        <w:pStyle w:val="Brezrazmikov"/>
      </w:pPr>
      <w:r w:rsidRPr="0073541B">
        <w:lastRenderedPageBreak/>
        <w:t xml:space="preserve">Arhitektura projekta je zasnovana modularno, pri čemer ločena mapa server predstavlja </w:t>
      </w:r>
      <w:proofErr w:type="spellStart"/>
      <w:r w:rsidRPr="0073541B">
        <w:rPr>
          <w:b/>
          <w:bCs/>
        </w:rPr>
        <w:t>backend</w:t>
      </w:r>
      <w:proofErr w:type="spellEnd"/>
      <w:r w:rsidRPr="0073541B">
        <w:t xml:space="preserve"> del za procesiranje podatkov, mapa src pa </w:t>
      </w:r>
      <w:proofErr w:type="spellStart"/>
      <w:r w:rsidRPr="0073541B">
        <w:rPr>
          <w:b/>
          <w:bCs/>
        </w:rPr>
        <w:t>frontend</w:t>
      </w:r>
      <w:proofErr w:type="spellEnd"/>
      <w:r w:rsidRPr="0073541B">
        <w:t xml:space="preserve"> aplikacijo na ogrodju Next.js. Organizacija znotraj mape src uporablja sodoben "App </w:t>
      </w:r>
      <w:proofErr w:type="spellStart"/>
      <w:r w:rsidRPr="0073541B">
        <w:t>Router</w:t>
      </w:r>
      <w:proofErr w:type="spellEnd"/>
      <w:r w:rsidRPr="0073541B">
        <w:t xml:space="preserve">" za upravljanje strani ter namenske komponente za vizualizacijo meritev in nadzor avtomatskega hranilnika. Celoten sistem povezuje datoteka instrumentation.js, ki služi kot motor za samodejni zagon vseh </w:t>
      </w:r>
      <w:proofErr w:type="spellStart"/>
      <w:r w:rsidRPr="0073541B">
        <w:t>ozadnih</w:t>
      </w:r>
      <w:proofErr w:type="spellEnd"/>
      <w:r w:rsidRPr="0073541B">
        <w:t xml:space="preserve"> opravil in osveževanje podatkov v realnem času.</w:t>
      </w:r>
    </w:p>
    <w:p w14:paraId="110AF649" w14:textId="77777777" w:rsidR="00F3147B" w:rsidRPr="0073541B" w:rsidRDefault="00F3147B" w:rsidP="00F3147B">
      <w:pPr>
        <w:pStyle w:val="Brezrazmikov"/>
      </w:pPr>
    </w:p>
    <w:p w14:paraId="7BF47A1C" w14:textId="1C8E3AC5" w:rsidR="00F3147B" w:rsidRPr="0073541B" w:rsidRDefault="00F3147B" w:rsidP="00567F9D">
      <w:pPr>
        <w:pStyle w:val="Naslov3"/>
      </w:pPr>
      <w:bookmarkStart w:id="34" w:name="_Toc227505940"/>
      <w:r w:rsidRPr="0073541B">
        <w:t>Sistemsko jedro odzadnjih storitev(Instrumentation.js)</w:t>
      </w:r>
      <w:bookmarkEnd w:id="34"/>
    </w:p>
    <w:p w14:paraId="4F36DDF1" w14:textId="37F2B32A" w:rsidR="007706DE" w:rsidRPr="0073541B" w:rsidRDefault="007706DE" w:rsidP="007706DE">
      <w:pPr>
        <w:pStyle w:val="Brezrazmikov"/>
      </w:pPr>
      <w:r w:rsidRPr="0073541B">
        <w:t>Datoteka instrumentation.js predstavlja osrednji zaganjalnik vseh avtomatiziranih procesov, ki ob zagonu strežnika zažene storitve ki se izvajajo v ozadju in do neodvisno od uporabniških obiskov. Njena primarna naloga je nalaganje ključnih modulov v okolju Node.js, kar optimizira porabo sistemskih virov, saj se knjižnice in storitve uvozijo le takrat, ko so dejansko potrebne za delovanje sistema.</w:t>
      </w:r>
    </w:p>
    <w:p w14:paraId="06ED41E4" w14:textId="77777777" w:rsidR="007706DE" w:rsidRPr="0073541B" w:rsidRDefault="007706DE" w:rsidP="007706DE">
      <w:pPr>
        <w:pStyle w:val="Brezrazmikov"/>
      </w:pPr>
    </w:p>
    <w:p w14:paraId="0AC23535" w14:textId="04220FC5" w:rsidR="007706DE" w:rsidRPr="0073541B" w:rsidRDefault="007706DE" w:rsidP="007706DE">
      <w:pPr>
        <w:pStyle w:val="Brezrazmikov"/>
      </w:pPr>
      <w:r w:rsidRPr="0073541B">
        <w:t>Jedro skripte upravlja tri neodvisne zanke za nenehno osveževanje podatkov v bazi InfluxDB, ki delujejo v različnih časovnih intervalih:</w:t>
      </w:r>
    </w:p>
    <w:p w14:paraId="5FFEEFB7" w14:textId="10D5916D" w:rsidR="007706DE" w:rsidRPr="0073541B" w:rsidRDefault="007706DE" w:rsidP="007706DE">
      <w:pPr>
        <w:pStyle w:val="Brezrazmikov"/>
        <w:numPr>
          <w:ilvl w:val="0"/>
          <w:numId w:val="23"/>
        </w:numPr>
      </w:pPr>
      <w:r w:rsidRPr="0073541B">
        <w:t>Poraba energije(</w:t>
      </w:r>
      <w:proofErr w:type="spellStart"/>
      <w:r w:rsidRPr="0073541B">
        <w:t>fetchPower</w:t>
      </w:r>
      <w:proofErr w:type="spellEnd"/>
      <w:r w:rsidRPr="0073541B">
        <w:t>): Osvežujejo se vsakih 10 sekund za natančen vpogled v porabo in proizvodnjo energije.</w:t>
      </w:r>
    </w:p>
    <w:p w14:paraId="5EE29519" w14:textId="659E9622" w:rsidR="007706DE" w:rsidRPr="0073541B" w:rsidRDefault="007706DE" w:rsidP="007706DE">
      <w:pPr>
        <w:pStyle w:val="Brezrazmikov"/>
        <w:numPr>
          <w:ilvl w:val="0"/>
          <w:numId w:val="23"/>
        </w:numPr>
      </w:pPr>
      <w:r w:rsidRPr="0073541B">
        <w:t>Vremenski parametri (</w:t>
      </w:r>
      <w:proofErr w:type="spellStart"/>
      <w:r w:rsidRPr="0073541B">
        <w:t>fetchWeatherAndSensors</w:t>
      </w:r>
      <w:proofErr w:type="spellEnd"/>
      <w:r w:rsidRPr="0073541B">
        <w:t>): Posodabljajo se vsako minuto in združujejo lokalne meritve z zunanjimi podatki.</w:t>
      </w:r>
    </w:p>
    <w:p w14:paraId="357ED412" w14:textId="419D99BD" w:rsidR="007706DE" w:rsidRPr="0073541B" w:rsidRDefault="007706DE" w:rsidP="007706DE">
      <w:pPr>
        <w:pStyle w:val="Brezrazmikov"/>
        <w:numPr>
          <w:ilvl w:val="0"/>
          <w:numId w:val="23"/>
        </w:numPr>
      </w:pPr>
      <w:r w:rsidRPr="0073541B">
        <w:t>Diagnostika sistema (</w:t>
      </w:r>
      <w:proofErr w:type="spellStart"/>
      <w:r w:rsidRPr="0073541B">
        <w:t>fetchVoltage</w:t>
      </w:r>
      <w:proofErr w:type="spellEnd"/>
      <w:r w:rsidRPr="0073541B">
        <w:t xml:space="preserve">): Vsako uro preveri stanje napetosti in napolnjenosti baterij </w:t>
      </w:r>
      <w:proofErr w:type="spellStart"/>
      <w:r w:rsidRPr="0073541B">
        <w:t>mikrokontrolerjev</w:t>
      </w:r>
      <w:proofErr w:type="spellEnd"/>
      <w:r w:rsidRPr="0073541B">
        <w:t>.</w:t>
      </w:r>
    </w:p>
    <w:p w14:paraId="5D9A9745" w14:textId="77777777" w:rsidR="007706DE" w:rsidRPr="0073541B" w:rsidRDefault="007706DE" w:rsidP="007706DE">
      <w:pPr>
        <w:pStyle w:val="Brezrazmikov"/>
      </w:pPr>
      <w:r w:rsidRPr="0073541B">
        <w:t>Vse te storitve se sprožijo takoj ob zagonu strežnika, kar zagotavlja, da so sveži podatki na voljo že ob prvem nalaganju spletne strani.</w:t>
      </w:r>
    </w:p>
    <w:p w14:paraId="0EAA1F04" w14:textId="77777777" w:rsidR="007706DE" w:rsidRPr="0073541B" w:rsidRDefault="007706DE" w:rsidP="007706DE">
      <w:pPr>
        <w:pStyle w:val="Brezrazmikov"/>
      </w:pPr>
    </w:p>
    <w:p w14:paraId="5D47E870" w14:textId="394076B9" w:rsidR="00F3147B" w:rsidRPr="0073541B" w:rsidRDefault="007706DE" w:rsidP="007706DE">
      <w:pPr>
        <w:pStyle w:val="Brezrazmikov"/>
      </w:pPr>
      <w:r w:rsidRPr="0073541B">
        <w:t xml:space="preserve">Poleg zbiranja podatkov datoteka aktivira tudi logiko za alarmiranje in nadzor. To vključuje dnevne razporede za preverjanje kritičnih stanj, kot so nizka napetost baterij ali pomanjkanje hrane v </w:t>
      </w:r>
      <w:r w:rsidR="00AB7F7F" w:rsidRPr="0073541B">
        <w:t>hranilniku</w:t>
      </w:r>
      <w:r w:rsidRPr="0073541B">
        <w:t xml:space="preserve">. Da bi zagotovili visoko stopnjo zanesljivosti, je vsaka storitev </w:t>
      </w:r>
      <w:r w:rsidR="00AB7F7F" w:rsidRPr="0073541B">
        <w:t>napisana</w:t>
      </w:r>
      <w:r w:rsidRPr="0073541B">
        <w:t xml:space="preserve"> znotraj blokov (</w:t>
      </w:r>
      <w:proofErr w:type="spellStart"/>
      <w:r w:rsidRPr="0073541B">
        <w:t>try-catch</w:t>
      </w:r>
      <w:proofErr w:type="spellEnd"/>
      <w:r w:rsidRPr="0073541B">
        <w:t xml:space="preserve">). Ta zasnova preprečuje, da bi morebitna napaka pri eni meritvi ali začasna nedostopnost zunanjega vira povzročila sesutje celotne aplikacije, temveč se </w:t>
      </w:r>
      <w:r w:rsidR="00AB7F7F" w:rsidRPr="0073541B">
        <w:t>napaka</w:t>
      </w:r>
      <w:r w:rsidRPr="0073541B">
        <w:t xml:space="preserve"> zgolj zabeleži, medtem ko preostali sistemski procesi delujejo nemoteno naprej.</w:t>
      </w:r>
    </w:p>
    <w:p w14:paraId="573F3077" w14:textId="7E89863C" w:rsidR="00502048" w:rsidRPr="0073541B" w:rsidRDefault="00502048" w:rsidP="00567F9D">
      <w:pPr>
        <w:pStyle w:val="Naslov3"/>
      </w:pPr>
      <w:bookmarkStart w:id="35" w:name="_Toc227505941"/>
      <w:r w:rsidRPr="0073541B">
        <w:t>Ozadje sistema in procesiranje</w:t>
      </w:r>
      <w:bookmarkEnd w:id="35"/>
    </w:p>
    <w:p w14:paraId="73E93BC9" w14:textId="6EB7376E" w:rsidR="005860C8" w:rsidRPr="0073541B" w:rsidRDefault="00E24E2B" w:rsidP="00502048">
      <w:r w:rsidRPr="0073541B">
        <w:t xml:space="preserve">V mapi lib/ se nahajajo moduli in funkcije, ki jih uporablja </w:t>
      </w:r>
      <w:proofErr w:type="spellStart"/>
      <w:r w:rsidRPr="0073541B">
        <w:t>backend</w:t>
      </w:r>
      <w:proofErr w:type="spellEnd"/>
      <w:r w:rsidRPr="0073541B">
        <w:t xml:space="preserve"> za obdelavo podatkov in komunikacijo prek API vmesnikov. Poskrbijo, da so podatki iz senzorjev pravilno pripravljeni, preden jih aplikacija prikaže uporabniku. V projektu uporabljam module:</w:t>
      </w:r>
    </w:p>
    <w:p w14:paraId="2B8BB266" w14:textId="1B0196D8" w:rsidR="0052392B" w:rsidRPr="0073541B" w:rsidRDefault="00E24E2B" w:rsidP="0052392B">
      <w:pPr>
        <w:pStyle w:val="Odstavekseznama"/>
        <w:numPr>
          <w:ilvl w:val="0"/>
          <w:numId w:val="41"/>
        </w:numPr>
      </w:pPr>
      <w:r w:rsidRPr="0073541B">
        <w:t xml:space="preserve">Modul weather_data.js deluje kot osrednji procesni most, ki lokalne meritve senzorjev povezuje z podatki o vremenu. Preko funkcije </w:t>
      </w:r>
      <w:proofErr w:type="spellStart"/>
      <w:r w:rsidRPr="0073541B">
        <w:t>fetchWeatherAndSensors</w:t>
      </w:r>
      <w:proofErr w:type="spellEnd"/>
      <w:r w:rsidRPr="0073541B">
        <w:t xml:space="preserve"> hkrati komunicira z bazo InfluxDB za pridobivanje podatkov o notranji ter zunanji temperaturi  in zunanjim vmesnikom </w:t>
      </w:r>
      <w:proofErr w:type="spellStart"/>
      <w:r w:rsidRPr="0073541B">
        <w:t>OpenWeather</w:t>
      </w:r>
      <w:proofErr w:type="spellEnd"/>
      <w:r w:rsidRPr="0073541B">
        <w:t>, ki zagotavlja podatke o trenutnem stanju vremena na lokaciji.</w:t>
      </w:r>
    </w:p>
    <w:p w14:paraId="0F6FBA64" w14:textId="64C4EA8F" w:rsidR="00E24E2B" w:rsidRPr="0073541B" w:rsidRDefault="00E24E2B" w:rsidP="00E24E2B">
      <w:pPr>
        <w:pStyle w:val="Odstavekseznama"/>
        <w:ind w:left="360"/>
      </w:pPr>
      <w:r w:rsidRPr="0073541B">
        <w:t xml:space="preserve">Vse pridobljene informacije modul nato strukturira in </w:t>
      </w:r>
      <w:r w:rsidR="0052392B" w:rsidRPr="0073541B">
        <w:t>s</w:t>
      </w:r>
      <w:r w:rsidRPr="0073541B">
        <w:t xml:space="preserve">hrani podatke v globalni objekt </w:t>
      </w:r>
      <w:proofErr w:type="spellStart"/>
      <w:r w:rsidRPr="0073541B">
        <w:t>weatherStore</w:t>
      </w:r>
      <w:proofErr w:type="spellEnd"/>
      <w:r w:rsidRPr="0073541B">
        <w:t>, ki deluje kot začasna shramba (predpomnilnik). S tem sistem zagotovi, da so podatki o temperaturi, vlagi in vremenu na voljo vsem delom aplikacije takoj, brez nepotrebnega čakanja, kar bistveno pohitri uporabniško izkušnjo.</w:t>
      </w:r>
    </w:p>
    <w:p w14:paraId="5399A9A3" w14:textId="48E8D290" w:rsidR="0052392B" w:rsidRPr="0073541B" w:rsidRDefault="0052392B" w:rsidP="0052392B">
      <w:pPr>
        <w:pStyle w:val="Odstavekseznama"/>
        <w:numPr>
          <w:ilvl w:val="0"/>
          <w:numId w:val="41"/>
        </w:numPr>
      </w:pPr>
      <w:r w:rsidRPr="0073541B">
        <w:t xml:space="preserve">Naloga modula voltage_data.js je združi vse podatke da spremljanje stabilnosti električnega sistema </w:t>
      </w:r>
      <w:proofErr w:type="spellStart"/>
      <w:r w:rsidRPr="0073541B">
        <w:t>mikrokotrolerjev</w:t>
      </w:r>
      <w:proofErr w:type="spellEnd"/>
      <w:r w:rsidRPr="0073541B">
        <w:t xml:space="preserve">  preko neposredne povezave z bazo InfluxDB. S funkcijo </w:t>
      </w:r>
      <w:proofErr w:type="spellStart"/>
      <w:r w:rsidRPr="0073541B">
        <w:t>fetchVoltage</w:t>
      </w:r>
      <w:proofErr w:type="spellEnd"/>
      <w:r w:rsidRPr="0073541B">
        <w:t xml:space="preserve"> izločijo podatke o napetosti na različnih točkah sistema, vključno z zunanjimi in notranjimi </w:t>
      </w:r>
      <w:proofErr w:type="spellStart"/>
      <w:r w:rsidRPr="0073541B">
        <w:t>mikrokotrolerjev</w:t>
      </w:r>
      <w:proofErr w:type="spellEnd"/>
      <w:r w:rsidRPr="0073541B">
        <w:t xml:space="preserve">  .</w:t>
      </w:r>
    </w:p>
    <w:p w14:paraId="635562B7" w14:textId="7F7F5BB0" w:rsidR="00E24E2B" w:rsidRPr="0073541B" w:rsidRDefault="0052392B" w:rsidP="0052392B">
      <w:pPr>
        <w:pStyle w:val="Odstavekseznama"/>
        <w:ind w:left="360"/>
      </w:pPr>
      <w:r w:rsidRPr="0073541B">
        <w:lastRenderedPageBreak/>
        <w:t xml:space="preserve">Pridobljene vrednosti modul nato strukturira in shrani v globalni objekt </w:t>
      </w:r>
      <w:proofErr w:type="spellStart"/>
      <w:r w:rsidRPr="0073541B">
        <w:t>voltageStore</w:t>
      </w:r>
      <w:proofErr w:type="spellEnd"/>
      <w:r w:rsidRPr="0073541B">
        <w:t xml:space="preserve">, , ki deluje kot začasna shramba (predpomnilnik). </w:t>
      </w:r>
    </w:p>
    <w:p w14:paraId="63557AB3" w14:textId="283646A6" w:rsidR="00E24E2B" w:rsidRPr="0073541B" w:rsidRDefault="0052392B" w:rsidP="00502048">
      <w:pPr>
        <w:pStyle w:val="Odstavekseznama"/>
        <w:numPr>
          <w:ilvl w:val="0"/>
          <w:numId w:val="41"/>
        </w:numPr>
      </w:pPr>
      <w:r w:rsidRPr="0073541B">
        <w:t xml:space="preserve">Modul power_data.js prek baze InfluxDB spremlja trenutno porabo energije v hiši. Funkcija </w:t>
      </w:r>
      <w:proofErr w:type="spellStart"/>
      <w:r w:rsidRPr="0073541B">
        <w:t>fetchPower</w:t>
      </w:r>
      <w:proofErr w:type="spellEnd"/>
      <w:r w:rsidRPr="0073541B">
        <w:t xml:space="preserve"> izvaja poizvedbe nad meritvami, pri čemer iz zadnje ure podatkov izloči zadnjo zabeleženo vrednost moči. Pridobljeni podatek se shrani v globalni objekt </w:t>
      </w:r>
      <w:proofErr w:type="spellStart"/>
      <w:r w:rsidRPr="0073541B">
        <w:t>powerStore</w:t>
      </w:r>
      <w:proofErr w:type="spellEnd"/>
      <w:r w:rsidRPr="0073541B">
        <w:t>.</w:t>
      </w:r>
    </w:p>
    <w:p w14:paraId="6CC6D68B" w14:textId="1EA97D1A" w:rsidR="0052392B" w:rsidRPr="0073541B" w:rsidRDefault="00BD23B2" w:rsidP="00567F9D">
      <w:pPr>
        <w:pStyle w:val="Naslov3"/>
      </w:pPr>
      <w:bookmarkStart w:id="36" w:name="_Toc227505942"/>
      <w:r w:rsidRPr="0073541B">
        <w:t>Sistemski parametri in gesla (.</w:t>
      </w:r>
      <w:proofErr w:type="spellStart"/>
      <w:r w:rsidRPr="0073541B">
        <w:t>env</w:t>
      </w:r>
      <w:proofErr w:type="spellEnd"/>
      <w:r w:rsidRPr="0073541B">
        <w:t>)</w:t>
      </w:r>
      <w:bookmarkEnd w:id="36"/>
    </w:p>
    <w:p w14:paraId="591C4FA6" w14:textId="0C276BA3" w:rsidR="00BD23B2" w:rsidRPr="0073541B" w:rsidRDefault="00BD23B2" w:rsidP="00BD23B2">
      <w:r w:rsidRPr="0073541B">
        <w:t>Datoteka .</w:t>
      </w:r>
      <w:proofErr w:type="spellStart"/>
      <w:r w:rsidRPr="0073541B">
        <w:t>env</w:t>
      </w:r>
      <w:proofErr w:type="spellEnd"/>
      <w:r w:rsidRPr="0073541B">
        <w:t xml:space="preserve"> je datoteka, kjer so na enem mestu zbrane vse ključne nastavitve, ki jih aplikacija potrebuje za povezavo z zunanjimi storitvami in strojno opremo. Namesto da bi občutljive podatke skrivali v kodi, jih zapišemo tukaj, kar omogoča varno komunikacijo z bazo InfluxDB, dostop do vremenskih podatkov in upravljanje hranilnika na daljavo.</w:t>
      </w:r>
    </w:p>
    <w:p w14:paraId="64C03D11" w14:textId="2C5693AC" w:rsidR="00F3147B" w:rsidRPr="0073541B" w:rsidRDefault="00F3147B" w:rsidP="00567F9D">
      <w:pPr>
        <w:pStyle w:val="Naslov3"/>
      </w:pPr>
      <w:bookmarkStart w:id="37" w:name="_Toc227505943"/>
      <w:r w:rsidRPr="0073541B">
        <w:t>API vmesniki in podatkovne poti</w:t>
      </w:r>
      <w:bookmarkEnd w:id="37"/>
    </w:p>
    <w:p w14:paraId="761B2FA5" w14:textId="4ED03AA2" w:rsidR="00AB7F7F" w:rsidRDefault="00AB7F7F" w:rsidP="00AB7F7F">
      <w:r w:rsidRPr="00AB7F7F">
        <w:t>Mapa api/ predstavlja komunikacijski sloj aplikacije, kjer so definirane končne točke (</w:t>
      </w:r>
      <w:proofErr w:type="spellStart"/>
      <w:r w:rsidRPr="00AB7F7F">
        <w:t>endpoints</w:t>
      </w:r>
      <w:proofErr w:type="spellEnd"/>
      <w:r w:rsidRPr="00AB7F7F">
        <w:t>) za varen in hiter dostop do podatkov v bazi InfluxDB</w:t>
      </w:r>
      <w:r w:rsidRPr="0073541B">
        <w:t xml:space="preserve"> in komunikacija z hranilnikom</w:t>
      </w:r>
      <w:r w:rsidRPr="00AB7F7F">
        <w:t>. Arhitektura vmesnikov je zasnovana na dveh različnih pristopih glede na naravo podatkov: prek globalnega predpomnilnika za sistemske parametre in prek neposrednih poizvedb za krmiljenje naprav v realnem času.</w:t>
      </w:r>
    </w:p>
    <w:p w14:paraId="15BA96F5" w14:textId="77777777" w:rsidR="00125228" w:rsidRDefault="00125228" w:rsidP="00AB7F7F"/>
    <w:p w14:paraId="23132DBA" w14:textId="77777777" w:rsidR="00125228" w:rsidRPr="00AB7F7F" w:rsidRDefault="00125228" w:rsidP="00AB7F7F"/>
    <w:p w14:paraId="0BFFB459" w14:textId="77777777" w:rsidR="00AB7F7F" w:rsidRPr="00AB7F7F" w:rsidRDefault="00AB7F7F" w:rsidP="00AB7F7F">
      <w:pPr>
        <w:rPr>
          <w:b/>
          <w:bCs/>
        </w:rPr>
      </w:pPr>
      <w:r w:rsidRPr="00AB7F7F">
        <w:rPr>
          <w:b/>
          <w:bCs/>
        </w:rPr>
        <w:t>a) Osrednji podatkovni vmesniki</w:t>
      </w:r>
    </w:p>
    <w:p w14:paraId="2F672190" w14:textId="77777777" w:rsidR="00AB7F7F" w:rsidRPr="0073541B" w:rsidRDefault="00AB7F7F" w:rsidP="00AB7F7F">
      <w:r w:rsidRPr="0073541B">
        <w:t>Ti vmesniki skrbijo, da so ključni podatki na spletni strani vedno prikazani brez zakasnitev. Namesto počasnega iskanja po bazi API-ji podatke berejo iz vnaprej pripravljenega predpomnilnika, ki se samodejno osvežuje v ozadju. Tako uporabnik ob vsakem vpogledu takoj prejme zadnje stanje sistema.</w:t>
      </w:r>
    </w:p>
    <w:p w14:paraId="4EB1061D" w14:textId="7A7D2E53" w:rsidR="00AB7F7F" w:rsidRPr="0073541B" w:rsidRDefault="00AB7F7F" w:rsidP="00AB7F7F">
      <w:pPr>
        <w:pStyle w:val="Odstavekseznama"/>
        <w:numPr>
          <w:ilvl w:val="0"/>
          <w:numId w:val="26"/>
        </w:numPr>
      </w:pPr>
      <w:r w:rsidRPr="0073541B">
        <w:rPr>
          <w:b/>
          <w:bCs/>
        </w:rPr>
        <w:t>/api/</w:t>
      </w:r>
      <w:proofErr w:type="spellStart"/>
      <w:r w:rsidRPr="0073541B">
        <w:rPr>
          <w:b/>
          <w:bCs/>
        </w:rPr>
        <w:t>power</w:t>
      </w:r>
      <w:proofErr w:type="spellEnd"/>
      <w:r w:rsidRPr="0073541B">
        <w:t>: Strežniška pot za spremljanje trenutne porabe in proizvodnje energije.</w:t>
      </w:r>
    </w:p>
    <w:p w14:paraId="7844725B" w14:textId="77777777" w:rsidR="00AB7F7F" w:rsidRPr="00AB7F7F" w:rsidRDefault="00AB7F7F" w:rsidP="00AB7F7F">
      <w:pPr>
        <w:numPr>
          <w:ilvl w:val="0"/>
          <w:numId w:val="24"/>
        </w:numPr>
      </w:pPr>
      <w:r w:rsidRPr="00AB7F7F">
        <w:rPr>
          <w:b/>
          <w:bCs/>
        </w:rPr>
        <w:t>/api/</w:t>
      </w:r>
      <w:proofErr w:type="spellStart"/>
      <w:r w:rsidRPr="00AB7F7F">
        <w:rPr>
          <w:b/>
          <w:bCs/>
        </w:rPr>
        <w:t>voltage</w:t>
      </w:r>
      <w:proofErr w:type="spellEnd"/>
      <w:r w:rsidRPr="00AB7F7F">
        <w:t>: Končna točka za vpogled v napetost baterijskega sistema.</w:t>
      </w:r>
    </w:p>
    <w:p w14:paraId="74E3F581" w14:textId="77777777" w:rsidR="00AB7F7F" w:rsidRPr="00AB7F7F" w:rsidRDefault="00AB7F7F" w:rsidP="00AB7F7F">
      <w:pPr>
        <w:numPr>
          <w:ilvl w:val="0"/>
          <w:numId w:val="24"/>
        </w:numPr>
      </w:pPr>
      <w:r w:rsidRPr="00AB7F7F">
        <w:rPr>
          <w:b/>
          <w:bCs/>
        </w:rPr>
        <w:t>/api/</w:t>
      </w:r>
      <w:proofErr w:type="spellStart"/>
      <w:r w:rsidRPr="00AB7F7F">
        <w:rPr>
          <w:b/>
          <w:bCs/>
        </w:rPr>
        <w:t>weather</w:t>
      </w:r>
      <w:proofErr w:type="spellEnd"/>
      <w:r w:rsidRPr="00AB7F7F">
        <w:t>: Vmesnik, ki združuje lokalne meritve senzorjev ESP32 z zunanjimi vremenskimi storitvami.</w:t>
      </w:r>
    </w:p>
    <w:p w14:paraId="684E5E28" w14:textId="06A668FA" w:rsidR="00AB7F7F" w:rsidRPr="00AB7F7F" w:rsidRDefault="00AB7F7F" w:rsidP="00AB7F7F">
      <w:pPr>
        <w:numPr>
          <w:ilvl w:val="0"/>
          <w:numId w:val="24"/>
        </w:numPr>
      </w:pPr>
      <w:r w:rsidRPr="00AB7F7F">
        <w:rPr>
          <w:b/>
          <w:bCs/>
        </w:rPr>
        <w:t>/api/</w:t>
      </w:r>
      <w:proofErr w:type="spellStart"/>
      <w:r w:rsidRPr="00AB7F7F">
        <w:rPr>
          <w:b/>
          <w:bCs/>
        </w:rPr>
        <w:t>voltage-alert</w:t>
      </w:r>
      <w:proofErr w:type="spellEnd"/>
      <w:r w:rsidRPr="00AB7F7F">
        <w:t xml:space="preserve">: </w:t>
      </w:r>
      <w:r w:rsidR="00BB0807" w:rsidRPr="0073541B">
        <w:t>Prikaz statusa dnevnega pregleda napetosti, ki uporabnika opozori na kritična stanja napetosti</w:t>
      </w:r>
    </w:p>
    <w:p w14:paraId="217F0DF5" w14:textId="77777777" w:rsidR="00AB7F7F" w:rsidRPr="00AB7F7F" w:rsidRDefault="00AB7F7F" w:rsidP="00AB7F7F">
      <w:pPr>
        <w:rPr>
          <w:b/>
          <w:bCs/>
        </w:rPr>
      </w:pPr>
      <w:r w:rsidRPr="00AB7F7F">
        <w:rPr>
          <w:b/>
          <w:bCs/>
        </w:rPr>
        <w:t>b) Vmesnik za avtomatski hranilnik</w:t>
      </w:r>
    </w:p>
    <w:p w14:paraId="22473949" w14:textId="77777777" w:rsidR="00AB7F7F" w:rsidRPr="00AB7F7F" w:rsidRDefault="00AB7F7F" w:rsidP="00AB7F7F">
      <w:r w:rsidRPr="00AB7F7F">
        <w:t xml:space="preserve">Zaradi potrebe po neposrednem krmiljenju in natančnosti je logika za hranilnik ločena v samostojen segment. Vsi ukazi preko /api/feeder delujejo po principu </w:t>
      </w:r>
      <w:r w:rsidRPr="00AB7F7F">
        <w:rPr>
          <w:b/>
          <w:bCs/>
        </w:rPr>
        <w:t>posrednika (</w:t>
      </w:r>
      <w:proofErr w:type="spellStart"/>
      <w:r w:rsidRPr="00AB7F7F">
        <w:rPr>
          <w:b/>
          <w:bCs/>
        </w:rPr>
        <w:t>proxy</w:t>
      </w:r>
      <w:proofErr w:type="spellEnd"/>
      <w:r w:rsidRPr="00AB7F7F">
        <w:rPr>
          <w:b/>
          <w:bCs/>
        </w:rPr>
        <w:t>)</w:t>
      </w:r>
      <w:r w:rsidRPr="00AB7F7F">
        <w:t>, ki zahteve s spletne strani varno usmerja na lokalni naslov Raspberry Pi-ja. Celoten modul je razdeljen na šest specializiranih funkcij:</w:t>
      </w:r>
    </w:p>
    <w:p w14:paraId="216D71B9" w14:textId="77777777" w:rsidR="00AB7F7F" w:rsidRPr="00AB7F7F" w:rsidRDefault="00AB7F7F" w:rsidP="00AB7F7F">
      <w:pPr>
        <w:numPr>
          <w:ilvl w:val="0"/>
          <w:numId w:val="25"/>
        </w:numPr>
      </w:pPr>
      <w:r w:rsidRPr="00AB7F7F">
        <w:rPr>
          <w:b/>
          <w:bCs/>
        </w:rPr>
        <w:t>Upravljanje dnevnega cikla hranjenja</w:t>
      </w:r>
      <w:r w:rsidRPr="00AB7F7F">
        <w:t>: Par skript uporabniku omogoča, da začasno zaustavi ali ponovno aktivira avtomatiko hranjenja za tekoči dan, pri čemer sistem takoj potrdi spremembo nastavitve na krmilniku.</w:t>
      </w:r>
    </w:p>
    <w:p w14:paraId="7EB095A1" w14:textId="77777777" w:rsidR="00AB7F7F" w:rsidRPr="00AB7F7F" w:rsidRDefault="00AB7F7F" w:rsidP="00AB7F7F">
      <w:pPr>
        <w:numPr>
          <w:ilvl w:val="0"/>
          <w:numId w:val="25"/>
        </w:numPr>
      </w:pPr>
      <w:r w:rsidRPr="00AB7F7F">
        <w:rPr>
          <w:b/>
          <w:bCs/>
        </w:rPr>
        <w:lastRenderedPageBreak/>
        <w:t>Ročna aktivacija doziranja</w:t>
      </w:r>
      <w:r w:rsidRPr="00AB7F7F">
        <w:t>: Omogoča takojšen sprožitev hranjenja izven urnika. Skripta vključuje logiko za prepoznavanje zasedenosti naprave, kar preprečuje podvajanje ukazov, če je hranjenje že v teku.</w:t>
      </w:r>
    </w:p>
    <w:p w14:paraId="57693002" w14:textId="77777777" w:rsidR="00AB7F7F" w:rsidRPr="00AB7F7F" w:rsidRDefault="00AB7F7F" w:rsidP="00AB7F7F">
      <w:pPr>
        <w:numPr>
          <w:ilvl w:val="0"/>
          <w:numId w:val="25"/>
        </w:numPr>
      </w:pPr>
      <w:r w:rsidRPr="00AB7F7F">
        <w:rPr>
          <w:b/>
          <w:bCs/>
        </w:rPr>
        <w:t>Preverjanje polnosti hranilnika</w:t>
      </w:r>
      <w:r w:rsidRPr="00AB7F7F">
        <w:t>: API ob vsakem klicu neposredno vpraša krmilnik za vrednost ultrazvočnega senzorja, s čimer uporabnik dobi realen in svež podatek o razdalji do hrane v zalogovniku.</w:t>
      </w:r>
    </w:p>
    <w:p w14:paraId="79639391" w14:textId="41C99FEC" w:rsidR="00AB7F7F" w:rsidRPr="00AB7F7F" w:rsidRDefault="00AB7F7F" w:rsidP="00AB7F7F">
      <w:pPr>
        <w:numPr>
          <w:ilvl w:val="0"/>
          <w:numId w:val="25"/>
        </w:numPr>
      </w:pPr>
      <w:r w:rsidRPr="00AB7F7F">
        <w:rPr>
          <w:b/>
          <w:bCs/>
        </w:rPr>
        <w:t>Sistemski logi</w:t>
      </w:r>
      <w:r w:rsidRPr="00AB7F7F">
        <w:t xml:space="preserve">: Omogoča vpogled v </w:t>
      </w:r>
      <w:r w:rsidR="00BB0807" w:rsidRPr="0073541B">
        <w:t xml:space="preserve">zgodovino </w:t>
      </w:r>
      <w:r w:rsidRPr="00AB7F7F">
        <w:t>dogodkov na napravi, kar olajša iskanje napak in pregled zgodovine operac</w:t>
      </w:r>
      <w:r w:rsidR="00BB0807" w:rsidRPr="0073541B">
        <w:t>ije</w:t>
      </w:r>
      <w:r w:rsidRPr="00AB7F7F">
        <w:t>.</w:t>
      </w:r>
    </w:p>
    <w:p w14:paraId="7C210F84" w14:textId="6F08FB78" w:rsidR="00AB7F7F" w:rsidRPr="00AB7F7F" w:rsidRDefault="00AB7F7F" w:rsidP="00AB7F7F">
      <w:pPr>
        <w:numPr>
          <w:ilvl w:val="0"/>
          <w:numId w:val="25"/>
        </w:numPr>
      </w:pPr>
      <w:r w:rsidRPr="00AB7F7F">
        <w:rPr>
          <w:b/>
          <w:bCs/>
        </w:rPr>
        <w:t>Upravljanje urnikov</w:t>
      </w:r>
      <w:r w:rsidRPr="00AB7F7F">
        <w:t>: Modul za administracijo terminov doziranja (dodajanje, urejanje, brisanje), ki poskrbi za pravilno preoblikovanje podatkov v format, ki ga pričakuje strojna oprema.</w:t>
      </w:r>
    </w:p>
    <w:p w14:paraId="0AB5BC84" w14:textId="7EAD988A" w:rsidR="00AB7F7F" w:rsidRPr="0073541B" w:rsidRDefault="00AB7F7F" w:rsidP="00F3147B">
      <w:pPr>
        <w:numPr>
          <w:ilvl w:val="0"/>
          <w:numId w:val="25"/>
        </w:numPr>
      </w:pPr>
      <w:r w:rsidRPr="00AB7F7F">
        <w:rPr>
          <w:b/>
          <w:bCs/>
        </w:rPr>
        <w:t>Diagnostika in celovit pregled</w:t>
      </w:r>
      <w:r w:rsidRPr="00AB7F7F">
        <w:t xml:space="preserve">: Združena točka, ki z enim klicem vrne "srčni utrip" sistema. Vključuje podatke o številu današnjih hranjen, času zadnjega obroka, </w:t>
      </w:r>
      <w:r w:rsidR="00BB0807" w:rsidRPr="0073541B">
        <w:t>načinu zadnjega hranjenja</w:t>
      </w:r>
      <w:r w:rsidRPr="00AB7F7F">
        <w:t xml:space="preserve"> in statusu povezave s krmilnikom.</w:t>
      </w:r>
    </w:p>
    <w:p w14:paraId="7852693C" w14:textId="77777777" w:rsidR="00F3147B" w:rsidRPr="0073541B" w:rsidRDefault="00F3147B" w:rsidP="00F3147B">
      <w:pPr>
        <w:pStyle w:val="Odstavekseznama"/>
        <w:keepNext/>
        <w:ind w:left="360"/>
      </w:pPr>
      <w:r w:rsidRPr="0073541B">
        <w:rPr>
          <w:noProof/>
        </w:rPr>
        <w:drawing>
          <wp:inline distT="0" distB="0" distL="0" distR="0" wp14:anchorId="324FF0D9" wp14:editId="226E0B2F">
            <wp:extent cx="5731510" cy="1906270"/>
            <wp:effectExtent l="0" t="0" r="2540" b="0"/>
            <wp:docPr id="94396415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64152" name=""/>
                    <pic:cNvPicPr/>
                  </pic:nvPicPr>
                  <pic:blipFill>
                    <a:blip r:embed="rId18"/>
                    <a:stretch>
                      <a:fillRect/>
                    </a:stretch>
                  </pic:blipFill>
                  <pic:spPr>
                    <a:xfrm>
                      <a:off x="0" y="0"/>
                      <a:ext cx="5731510" cy="1906270"/>
                    </a:xfrm>
                    <a:prstGeom prst="rect">
                      <a:avLst/>
                    </a:prstGeom>
                  </pic:spPr>
                </pic:pic>
              </a:graphicData>
            </a:graphic>
          </wp:inline>
        </w:drawing>
      </w:r>
    </w:p>
    <w:p w14:paraId="709A0679" w14:textId="49EF4689" w:rsidR="00F3147B" w:rsidRPr="0073541B" w:rsidRDefault="00F3147B" w:rsidP="00502048">
      <w:pPr>
        <w:pStyle w:val="Napis"/>
        <w:jc w:val="center"/>
        <w:rPr>
          <w:i w:val="0"/>
          <w:iCs w:val="0"/>
          <w:color w:val="000000" w:themeColor="text1"/>
        </w:rPr>
      </w:pPr>
      <w:r w:rsidRPr="0073541B">
        <w:rPr>
          <w:i w:val="0"/>
          <w:iCs w:val="0"/>
          <w:color w:val="000000" w:themeColor="text1"/>
        </w:rPr>
        <w:t xml:space="preserve">Skripta </w:t>
      </w:r>
      <w:r w:rsidRPr="0073541B">
        <w:rPr>
          <w:i w:val="0"/>
          <w:iCs w:val="0"/>
          <w:color w:val="000000" w:themeColor="text1"/>
        </w:rPr>
        <w:fldChar w:fldCharType="begin"/>
      </w:r>
      <w:r w:rsidRPr="0073541B">
        <w:rPr>
          <w:i w:val="0"/>
          <w:iCs w:val="0"/>
          <w:color w:val="000000" w:themeColor="text1"/>
        </w:rPr>
        <w:instrText xml:space="preserve"> SEQ Skripta \* ARABIC </w:instrText>
      </w:r>
      <w:r w:rsidRPr="0073541B">
        <w:rPr>
          <w:i w:val="0"/>
          <w:iCs w:val="0"/>
          <w:color w:val="000000" w:themeColor="text1"/>
        </w:rPr>
        <w:fldChar w:fldCharType="separate"/>
      </w:r>
      <w:r w:rsidR="00E76161" w:rsidRPr="0073541B">
        <w:rPr>
          <w:i w:val="0"/>
          <w:iCs w:val="0"/>
          <w:color w:val="000000" w:themeColor="text1"/>
        </w:rPr>
        <w:t>7</w:t>
      </w:r>
      <w:r w:rsidRPr="0073541B">
        <w:rPr>
          <w:i w:val="0"/>
          <w:iCs w:val="0"/>
          <w:color w:val="000000" w:themeColor="text1"/>
        </w:rPr>
        <w:fldChar w:fldCharType="end"/>
      </w:r>
      <w:r w:rsidRPr="0073541B">
        <w:rPr>
          <w:i w:val="0"/>
          <w:iCs w:val="0"/>
          <w:color w:val="000000" w:themeColor="text1"/>
        </w:rPr>
        <w:t>: Primer skripte za osrednji podatkovni vmesniki</w:t>
      </w:r>
    </w:p>
    <w:p w14:paraId="4B8926B7" w14:textId="40AA73AD" w:rsidR="005907E6" w:rsidRPr="0073541B" w:rsidRDefault="005907E6" w:rsidP="00567F9D">
      <w:pPr>
        <w:pStyle w:val="Naslov3"/>
      </w:pPr>
      <w:bookmarkStart w:id="38" w:name="_Toc227505944"/>
      <w:r w:rsidRPr="0073541B">
        <w:t>Vizualne komponente glavne strani</w:t>
      </w:r>
      <w:bookmarkEnd w:id="38"/>
    </w:p>
    <w:p w14:paraId="299C657D" w14:textId="04321270" w:rsidR="005907E6" w:rsidRPr="00A40468" w:rsidRDefault="005907E6" w:rsidP="005907E6">
      <w:r w:rsidRPr="00A40468">
        <w:t>Mapa components/ združuje gradnike spletne strani, ki surove podatke pretvorijo v pregleden vmesnik. Osnovo tvorita navbar.js in time.js, ki skrbita za navigacijo in prikaz ure in datuma. Za vizualizacijo temperature, vremena in vlage sta zadolženi komponenti inside.js in outside.js, ki prikazujeta stanje notranjih in zunanjih senzorjev, medtem ko power.js omogoča nadzor nad porabo in proizvodnjo energije. Celoten nabor komponent je zasnovan odzivno, kar zagotavlja hitro in pregledno uporabniško izkušnjo na vseh napravah.</w:t>
      </w:r>
    </w:p>
    <w:p w14:paraId="6F7931F6" w14:textId="77777777" w:rsidR="00937F50" w:rsidRDefault="00A40468" w:rsidP="00937F50">
      <w:pPr>
        <w:keepNext/>
      </w:pPr>
      <w:r w:rsidRPr="00A40468">
        <w:rPr>
          <w:noProof/>
        </w:rPr>
        <w:lastRenderedPageBreak/>
        <w:drawing>
          <wp:inline distT="0" distB="0" distL="0" distR="0" wp14:anchorId="051FDFB5" wp14:editId="1E7C600B">
            <wp:extent cx="5731510" cy="2696845"/>
            <wp:effectExtent l="0" t="0" r="2540" b="8255"/>
            <wp:docPr id="118777681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76816" name=""/>
                    <pic:cNvPicPr/>
                  </pic:nvPicPr>
                  <pic:blipFill>
                    <a:blip r:embed="rId19"/>
                    <a:stretch>
                      <a:fillRect/>
                    </a:stretch>
                  </pic:blipFill>
                  <pic:spPr>
                    <a:xfrm>
                      <a:off x="0" y="0"/>
                      <a:ext cx="5731510" cy="2696845"/>
                    </a:xfrm>
                    <a:prstGeom prst="rect">
                      <a:avLst/>
                    </a:prstGeom>
                  </pic:spPr>
                </pic:pic>
              </a:graphicData>
            </a:graphic>
          </wp:inline>
        </w:drawing>
      </w:r>
    </w:p>
    <w:p w14:paraId="67158B07" w14:textId="52114313" w:rsidR="00A40468" w:rsidRPr="00937F50" w:rsidRDefault="00937F50" w:rsidP="00937F50">
      <w:pPr>
        <w:pStyle w:val="Napis"/>
        <w:jc w:val="center"/>
        <w:rPr>
          <w:i w:val="0"/>
          <w:iCs w:val="0"/>
          <w:color w:val="auto"/>
        </w:rPr>
      </w:pPr>
      <w:bookmarkStart w:id="39" w:name="_Toc227505959"/>
      <w:bookmarkStart w:id="40" w:name="_Toc227507213"/>
      <w:r w:rsidRPr="00937F50">
        <w:rPr>
          <w:i w:val="0"/>
          <w:iCs w:val="0"/>
          <w:color w:val="auto"/>
        </w:rPr>
        <w:t xml:space="preserve">Slika </w:t>
      </w:r>
      <w:r w:rsidRPr="00937F50">
        <w:rPr>
          <w:i w:val="0"/>
          <w:iCs w:val="0"/>
          <w:color w:val="auto"/>
        </w:rPr>
        <w:fldChar w:fldCharType="begin"/>
      </w:r>
      <w:r w:rsidRPr="00937F50">
        <w:rPr>
          <w:i w:val="0"/>
          <w:iCs w:val="0"/>
          <w:color w:val="auto"/>
        </w:rPr>
        <w:instrText xml:space="preserve"> SEQ Slika \* ARABIC </w:instrText>
      </w:r>
      <w:r w:rsidRPr="00937F50">
        <w:rPr>
          <w:i w:val="0"/>
          <w:iCs w:val="0"/>
          <w:color w:val="auto"/>
        </w:rPr>
        <w:fldChar w:fldCharType="separate"/>
      </w:r>
      <w:r w:rsidR="00C00DB0">
        <w:rPr>
          <w:i w:val="0"/>
          <w:iCs w:val="0"/>
          <w:noProof/>
          <w:color w:val="auto"/>
        </w:rPr>
        <w:t>4</w:t>
      </w:r>
      <w:r w:rsidRPr="00937F50">
        <w:rPr>
          <w:i w:val="0"/>
          <w:iCs w:val="0"/>
          <w:color w:val="auto"/>
        </w:rPr>
        <w:fldChar w:fldCharType="end"/>
      </w:r>
      <w:r w:rsidRPr="00937F50">
        <w:rPr>
          <w:i w:val="0"/>
          <w:iCs w:val="0"/>
          <w:color w:val="auto"/>
        </w:rPr>
        <w:t>: Glavna spletna stran</w:t>
      </w:r>
      <w:bookmarkEnd w:id="39"/>
      <w:bookmarkEnd w:id="40"/>
    </w:p>
    <w:p w14:paraId="0463FB19" w14:textId="29D4BDA9" w:rsidR="005907E6" w:rsidRPr="0073541B" w:rsidRDefault="005907E6" w:rsidP="005907E6">
      <w:pPr>
        <w:pStyle w:val="Naslov4"/>
      </w:pPr>
      <w:r w:rsidRPr="0073541B">
        <w:t>Opis posameznih komponent</w:t>
      </w:r>
    </w:p>
    <w:p w14:paraId="5F92B088" w14:textId="60C4D2BC" w:rsidR="005907E6" w:rsidRPr="0073541B" w:rsidRDefault="005907E6" w:rsidP="00312522">
      <w:pPr>
        <w:pStyle w:val="Odstavekseznama"/>
        <w:numPr>
          <w:ilvl w:val="0"/>
          <w:numId w:val="28"/>
        </w:numPr>
        <w:rPr>
          <w:b/>
          <w:bCs/>
        </w:rPr>
      </w:pPr>
      <w:r w:rsidRPr="0073541B">
        <w:rPr>
          <w:b/>
          <w:bCs/>
        </w:rPr>
        <w:t xml:space="preserve">Komponenta za </w:t>
      </w:r>
      <w:r w:rsidR="00312522" w:rsidRPr="0073541B">
        <w:rPr>
          <w:b/>
          <w:bCs/>
        </w:rPr>
        <w:t>pregled</w:t>
      </w:r>
      <w:r w:rsidRPr="0073541B">
        <w:rPr>
          <w:b/>
          <w:bCs/>
        </w:rPr>
        <w:t xml:space="preserve"> </w:t>
      </w:r>
      <w:r w:rsidR="00312522" w:rsidRPr="0073541B">
        <w:rPr>
          <w:b/>
          <w:bCs/>
        </w:rPr>
        <w:t>notranjosti</w:t>
      </w:r>
      <w:r w:rsidRPr="0073541B">
        <w:rPr>
          <w:b/>
          <w:bCs/>
        </w:rPr>
        <w:t xml:space="preserve"> (Inside.js)</w:t>
      </w:r>
    </w:p>
    <w:p w14:paraId="0AD323E4" w14:textId="198C9321" w:rsidR="005907E6" w:rsidRPr="0073541B" w:rsidRDefault="005907E6" w:rsidP="005907E6">
      <w:r w:rsidRPr="0073541B">
        <w:t xml:space="preserve">Komponenta Inside.js predstavlja interaktivni grafični vmesnik </w:t>
      </w:r>
      <w:r w:rsidR="00312522" w:rsidRPr="0073541B">
        <w:t xml:space="preserve">od katerega </w:t>
      </w:r>
      <w:r w:rsidRPr="0073541B">
        <w:t>primarna naloga je vizualizacija podatkov o temperaturi in vlagi, ki jih sistem pridobiva iz</w:t>
      </w:r>
      <w:r w:rsidR="00312522" w:rsidRPr="0073541B">
        <w:t xml:space="preserve"> </w:t>
      </w:r>
      <w:proofErr w:type="spellStart"/>
      <w:r w:rsidR="00312522" w:rsidRPr="0073541B">
        <w:t>mikrokrmilnikov</w:t>
      </w:r>
      <w:proofErr w:type="spellEnd"/>
      <w:r w:rsidRPr="0073541B">
        <w:t>.</w:t>
      </w:r>
    </w:p>
    <w:p w14:paraId="6D3DA82E" w14:textId="0EB706D8" w:rsidR="005907E6" w:rsidRPr="0073541B" w:rsidRDefault="005907E6" w:rsidP="005907E6">
      <w:r w:rsidRPr="0073541B">
        <w:t>Ključne tehnične značilnosti vključujejo:</w:t>
      </w:r>
    </w:p>
    <w:p w14:paraId="0A3E2FA8" w14:textId="5F0A755A" w:rsidR="005907E6" w:rsidRPr="0073541B" w:rsidRDefault="005907E6" w:rsidP="005907E6">
      <w:pPr>
        <w:pStyle w:val="Odstavekseznama"/>
        <w:numPr>
          <w:ilvl w:val="0"/>
          <w:numId w:val="26"/>
        </w:numPr>
      </w:pPr>
      <w:r w:rsidRPr="0073541B">
        <w:t xml:space="preserve">Dinamično preklapljanje med etažami: Preko modula </w:t>
      </w:r>
      <w:proofErr w:type="spellStart"/>
      <w:r w:rsidRPr="0073541B">
        <w:t>FloorSwitch</w:t>
      </w:r>
      <w:proofErr w:type="spellEnd"/>
      <w:r w:rsidRPr="0073541B">
        <w:t xml:space="preserve"> uporabnik preklaplja med prvo in drugo etažo. Komponenta na podlagi izbranega stanja (</w:t>
      </w:r>
      <w:proofErr w:type="spellStart"/>
      <w:r w:rsidRPr="0073541B">
        <w:t>floor</w:t>
      </w:r>
      <w:proofErr w:type="spellEnd"/>
      <w:r w:rsidRPr="0073541B">
        <w:t>) filtrira in prikazuje ustrezne podatk</w:t>
      </w:r>
      <w:r w:rsidR="00312522" w:rsidRPr="0073541B">
        <w:t>e na primer</w:t>
      </w:r>
      <w:r w:rsidRPr="0073541B">
        <w:t xml:space="preserve"> </w:t>
      </w:r>
      <w:proofErr w:type="spellStart"/>
      <w:r w:rsidRPr="0073541B">
        <w:t>temperature_in</w:t>
      </w:r>
      <w:proofErr w:type="spellEnd"/>
      <w:r w:rsidRPr="0073541B">
        <w:t xml:space="preserve"> za prvo nadstropje ali temperature_in_2 za drugo.</w:t>
      </w:r>
    </w:p>
    <w:p w14:paraId="42624BB8" w14:textId="14260C38" w:rsidR="005907E6" w:rsidRPr="0073541B" w:rsidRDefault="005907E6" w:rsidP="005907E6">
      <w:pPr>
        <w:pStyle w:val="Odstavekseznama"/>
        <w:numPr>
          <w:ilvl w:val="0"/>
          <w:numId w:val="26"/>
        </w:numPr>
      </w:pPr>
      <w:r w:rsidRPr="0073541B">
        <w:t>Pametno osveževanje podatkov: Sistem vsakih 10 sekund kliče API vmesnik /api/</w:t>
      </w:r>
      <w:proofErr w:type="spellStart"/>
      <w:r w:rsidRPr="0073541B">
        <w:t>weather</w:t>
      </w:r>
      <w:proofErr w:type="spellEnd"/>
      <w:r w:rsidRPr="0073541B">
        <w:t xml:space="preserve">. Vključena je napredna logika za obravnavo stanja, ki ob zagonu ali osveževanju predpomnilnika (status 503) uporabniku prikaže animirano obvestilo o </w:t>
      </w:r>
      <w:r w:rsidR="004F1461" w:rsidRPr="0073541B">
        <w:t>(</w:t>
      </w:r>
      <w:proofErr w:type="spellStart"/>
      <w:r w:rsidR="004F1461" w:rsidRPr="0073541B">
        <w:t>Loading</w:t>
      </w:r>
      <w:proofErr w:type="spellEnd"/>
      <w:r w:rsidR="004F1461" w:rsidRPr="0073541B">
        <w:t xml:space="preserve"> data…)</w:t>
      </w:r>
      <w:r w:rsidRPr="0073541B">
        <w:t>, namesto praznega zaslona.</w:t>
      </w:r>
    </w:p>
    <w:p w14:paraId="4314F8C1" w14:textId="35F45B63" w:rsidR="005907E6" w:rsidRPr="0073541B" w:rsidRDefault="005907E6" w:rsidP="005907E6">
      <w:pPr>
        <w:pStyle w:val="Odstavekseznama"/>
        <w:numPr>
          <w:ilvl w:val="0"/>
          <w:numId w:val="26"/>
        </w:numPr>
      </w:pPr>
      <w:r w:rsidRPr="0073541B">
        <w:t xml:space="preserve">Pregledna vizualizacija: Meritve so </w:t>
      </w:r>
      <w:r w:rsidR="00312522" w:rsidRPr="0073541B">
        <w:t>prikazane</w:t>
      </w:r>
      <w:r w:rsidRPr="0073541B">
        <w:t xml:space="preserve"> z ikonami </w:t>
      </w:r>
      <w:r w:rsidR="00312522" w:rsidRPr="0073541B">
        <w:t xml:space="preserve">iz knjižnice </w:t>
      </w:r>
      <w:proofErr w:type="spellStart"/>
      <w:r w:rsidRPr="0073541B">
        <w:t>FontAwesome</w:t>
      </w:r>
      <w:proofErr w:type="spellEnd"/>
      <w:r w:rsidRPr="0073541B">
        <w:t xml:space="preserve"> in enotami (°C, %), kar zagotavlja hitro berljivost. Celoten vmesnik je zasnovan odzivno, s čimer se velikost elementov in razporeditev avtomatsko prilagodita mobilnim ali namiznim napravam.</w:t>
      </w:r>
    </w:p>
    <w:p w14:paraId="0B895130" w14:textId="55DBFD8B" w:rsidR="00312522" w:rsidRPr="0073541B" w:rsidRDefault="00312522" w:rsidP="00312522">
      <w:pPr>
        <w:pStyle w:val="Odstavekseznama"/>
        <w:numPr>
          <w:ilvl w:val="0"/>
          <w:numId w:val="28"/>
        </w:numPr>
        <w:rPr>
          <w:b/>
          <w:bCs/>
        </w:rPr>
      </w:pPr>
      <w:r w:rsidRPr="0073541B">
        <w:rPr>
          <w:b/>
          <w:bCs/>
        </w:rPr>
        <w:t>Komponenta za pregled zunanjosti (Outside.js)</w:t>
      </w:r>
    </w:p>
    <w:p w14:paraId="1C64E53D" w14:textId="067D42DE" w:rsidR="00312522" w:rsidRPr="0073541B" w:rsidRDefault="00312522" w:rsidP="00312522">
      <w:r w:rsidRPr="0073541B">
        <w:t>Komponenta Outside.js služi za vizualni prikaz zunanjih vremenskih razmer in sistemsko obveščanje. Njene ključne lastnosti so:</w:t>
      </w:r>
    </w:p>
    <w:p w14:paraId="56C51EAA" w14:textId="556EFAB4" w:rsidR="00312522" w:rsidRPr="0073541B" w:rsidRDefault="00312522" w:rsidP="00312522">
      <w:pPr>
        <w:pStyle w:val="Odstavekseznama"/>
        <w:numPr>
          <w:ilvl w:val="0"/>
          <w:numId w:val="29"/>
        </w:numPr>
      </w:pPr>
      <w:r w:rsidRPr="0073541B">
        <w:t>Skupni prikaz vremenskih podatkov: Prikazuje kombinacijo meritev senzorjev  (temperatura, vlaga) in podatkov spletnih vremenskih storitev, vključno z opisi stanja in dinamičnimi ikonami.</w:t>
      </w:r>
    </w:p>
    <w:p w14:paraId="35A22DD8" w14:textId="7C621ED8" w:rsidR="00312522" w:rsidRPr="0073541B" w:rsidRDefault="00312522" w:rsidP="00312522">
      <w:pPr>
        <w:pStyle w:val="Odstavekseznama"/>
        <w:numPr>
          <w:ilvl w:val="0"/>
          <w:numId w:val="29"/>
        </w:numPr>
      </w:pPr>
      <w:r w:rsidRPr="0073541B">
        <w:t>Pametni sistem alarmiranja: V ozadju spremlja vmesnik /api/</w:t>
      </w:r>
      <w:proofErr w:type="spellStart"/>
      <w:r w:rsidRPr="0073541B">
        <w:t>voltage-alert</w:t>
      </w:r>
      <w:proofErr w:type="spellEnd"/>
      <w:r w:rsidRPr="0073541B">
        <w:t xml:space="preserve"> in preko knjižnice React-</w:t>
      </w:r>
      <w:proofErr w:type="spellStart"/>
      <w:r w:rsidRPr="0073541B">
        <w:t>Toastify</w:t>
      </w:r>
      <w:proofErr w:type="spellEnd"/>
      <w:r w:rsidRPr="0073541B">
        <w:t xml:space="preserve"> uporabnika takoj opozori na kritične </w:t>
      </w:r>
      <w:r w:rsidR="004F1461" w:rsidRPr="0073541B">
        <w:t xml:space="preserve">vrednosti </w:t>
      </w:r>
      <w:r w:rsidRPr="0073541B">
        <w:t xml:space="preserve"> napetosti baterij.</w:t>
      </w:r>
    </w:p>
    <w:p w14:paraId="0F221398" w14:textId="79D1A822" w:rsidR="00312522" w:rsidRPr="0073541B" w:rsidRDefault="004F1461" w:rsidP="004F1461">
      <w:pPr>
        <w:pStyle w:val="Odstavekseznama"/>
        <w:numPr>
          <w:ilvl w:val="0"/>
          <w:numId w:val="29"/>
        </w:numPr>
      </w:pPr>
      <w:r w:rsidRPr="0073541B">
        <w:lastRenderedPageBreak/>
        <w:t>Pametno osveževanje podatkov: Sistem vsakih 10 sekund kliče API vmesnik /api/</w:t>
      </w:r>
      <w:proofErr w:type="spellStart"/>
      <w:r w:rsidRPr="0073541B">
        <w:t>weather</w:t>
      </w:r>
      <w:proofErr w:type="spellEnd"/>
      <w:r w:rsidRPr="0073541B">
        <w:t>. Vključena je napredna logika za obravnavo stanja, ki ob zagonu ali osveževanju predpomnilnika (status 503) uporabniku prikaže animirano obvestilo(</w:t>
      </w:r>
      <w:proofErr w:type="spellStart"/>
      <w:r w:rsidRPr="0073541B">
        <w:t>Loading</w:t>
      </w:r>
      <w:proofErr w:type="spellEnd"/>
      <w:r w:rsidRPr="0073541B">
        <w:t xml:space="preserve"> data…) namesto praznega zaslona.</w:t>
      </w:r>
    </w:p>
    <w:p w14:paraId="2BA88886" w14:textId="5982F943" w:rsidR="004F1461" w:rsidRPr="0073541B" w:rsidRDefault="004F1461" w:rsidP="004F1461">
      <w:pPr>
        <w:pStyle w:val="Odstavekseznama"/>
        <w:numPr>
          <w:ilvl w:val="0"/>
          <w:numId w:val="28"/>
        </w:numPr>
        <w:rPr>
          <w:b/>
          <w:bCs/>
        </w:rPr>
      </w:pPr>
      <w:r w:rsidRPr="0073541B">
        <w:rPr>
          <w:b/>
          <w:bCs/>
        </w:rPr>
        <w:t>Komponenta za vizualni prikaz porabe energije(power.js)</w:t>
      </w:r>
    </w:p>
    <w:p w14:paraId="5F656FCB" w14:textId="10A1708F" w:rsidR="004F1461" w:rsidRPr="0073541B" w:rsidRDefault="004F1461" w:rsidP="004F1461">
      <w:r w:rsidRPr="0073541B">
        <w:t>Komponenta PowerGauge.js služi za natančen vizualni vpogled v energetsko bilanco objekta preko interaktivnega analognega merilnika. Njene ključne lastnosti so:</w:t>
      </w:r>
    </w:p>
    <w:p w14:paraId="02D2AB99" w14:textId="4E33BFC6" w:rsidR="004F1461" w:rsidRPr="0073541B" w:rsidRDefault="004F1461" w:rsidP="004F1461">
      <w:pPr>
        <w:pStyle w:val="Odstavekseznama"/>
        <w:numPr>
          <w:ilvl w:val="0"/>
          <w:numId w:val="30"/>
        </w:numPr>
      </w:pPr>
      <w:r w:rsidRPr="0073541B">
        <w:t xml:space="preserve">Vizualizacija z uporabo </w:t>
      </w:r>
      <w:proofErr w:type="spellStart"/>
      <w:r w:rsidRPr="0073541B">
        <w:t>GaugeChart</w:t>
      </w:r>
      <w:proofErr w:type="spellEnd"/>
      <w:r w:rsidRPr="0073541B">
        <w:t>: Uporablja barvni števec s tremi nivoji (zelena, oranžna in rdeča), ki uporabniku omogoča takojšnje razumevanje intenzivnosti porabe ali proizvodnje energije v razponu od -12 kW do +12 kW.</w:t>
      </w:r>
    </w:p>
    <w:p w14:paraId="1320ED10" w14:textId="69C6E889" w:rsidR="004F1461" w:rsidRPr="0073541B" w:rsidRDefault="004F1461" w:rsidP="004F1461">
      <w:pPr>
        <w:pStyle w:val="Odstavekseznama"/>
        <w:numPr>
          <w:ilvl w:val="0"/>
          <w:numId w:val="30"/>
        </w:numPr>
      </w:pPr>
      <w:r w:rsidRPr="0073541B">
        <w:t>Kratki intervali posodabljanja: Podatke iz vmesnika /api/</w:t>
      </w:r>
      <w:proofErr w:type="spellStart"/>
      <w:r w:rsidRPr="0073541B">
        <w:t>power</w:t>
      </w:r>
      <w:proofErr w:type="spellEnd"/>
      <w:r w:rsidRPr="0073541B">
        <w:t xml:space="preserve"> pridobiva vsakih 5 sekund.</w:t>
      </w:r>
    </w:p>
    <w:p w14:paraId="52E98064" w14:textId="2BE0AC25" w:rsidR="004F1461" w:rsidRPr="0073541B" w:rsidRDefault="004F1461" w:rsidP="004F1461">
      <w:pPr>
        <w:pStyle w:val="Odstavekseznama"/>
        <w:numPr>
          <w:ilvl w:val="0"/>
          <w:numId w:val="30"/>
        </w:numPr>
      </w:pPr>
      <w:r w:rsidRPr="0073541B">
        <w:t xml:space="preserve">Dinamično preračunavanje in izpis: Surove vrednosti v kilovatih sistem s pomočjo funkcije </w:t>
      </w:r>
      <w:proofErr w:type="spellStart"/>
      <w:r w:rsidRPr="0073541B">
        <w:t>useMemo</w:t>
      </w:r>
      <w:proofErr w:type="spellEnd"/>
      <w:r w:rsidRPr="0073541B">
        <w:t xml:space="preserve"> samodejno normalizira v odstotke za pravilen premik kazalca, hkrati pa v središču merilnika izpisuje natančno številsko vrednost, zaokroženo na eno decimalko.</w:t>
      </w:r>
    </w:p>
    <w:p w14:paraId="295FE882" w14:textId="7DA0351F" w:rsidR="004F1461" w:rsidRPr="0073541B" w:rsidRDefault="004F1461" w:rsidP="004F1461">
      <w:pPr>
        <w:pStyle w:val="Odstavekseznama"/>
        <w:numPr>
          <w:ilvl w:val="0"/>
          <w:numId w:val="30"/>
        </w:numPr>
      </w:pPr>
      <w:r w:rsidRPr="0073541B">
        <w:t>Robustnost in odzivnost: Komponenta vključuje logiko za obravnavo napak, medtem ko prilagodljiva oblika (</w:t>
      </w:r>
      <w:proofErr w:type="spellStart"/>
      <w:r w:rsidRPr="0073541B">
        <w:t>responsive</w:t>
      </w:r>
      <w:proofErr w:type="spellEnd"/>
      <w:r w:rsidRPr="0073541B">
        <w:t xml:space="preserve"> design) zagotavlja preglednost merilnika na vseh velikostih zaslonov.</w:t>
      </w:r>
    </w:p>
    <w:p w14:paraId="71AAB598" w14:textId="7FBC7CF2" w:rsidR="00963045" w:rsidRPr="0073541B" w:rsidRDefault="00963045" w:rsidP="00963045">
      <w:pPr>
        <w:pStyle w:val="Odstavekseznama"/>
        <w:numPr>
          <w:ilvl w:val="0"/>
          <w:numId w:val="28"/>
        </w:numPr>
        <w:rPr>
          <w:b/>
          <w:bCs/>
        </w:rPr>
      </w:pPr>
      <w:r w:rsidRPr="0073541B">
        <w:rPr>
          <w:b/>
          <w:bCs/>
        </w:rPr>
        <w:t>Komponenta za prikaz ure in datuma(time.js)</w:t>
      </w:r>
    </w:p>
    <w:p w14:paraId="77E7CDA7" w14:textId="6220A13A" w:rsidR="00963045" w:rsidRPr="0073541B" w:rsidRDefault="00963045" w:rsidP="00963045">
      <w:r w:rsidRPr="0073541B">
        <w:t>Komponenta Time.js zagotavlja natančno časovno in datumsko referenco nadzorne plošče. Njene ključne lastnosti so:</w:t>
      </w:r>
    </w:p>
    <w:p w14:paraId="553E96B9" w14:textId="030BA150" w:rsidR="00963045" w:rsidRPr="0073541B" w:rsidRDefault="00963045" w:rsidP="00963045">
      <w:pPr>
        <w:pStyle w:val="Odstavekseznama"/>
        <w:numPr>
          <w:ilvl w:val="0"/>
          <w:numId w:val="31"/>
        </w:numPr>
      </w:pPr>
      <w:r w:rsidRPr="0073541B">
        <w:t>Samodejna sinhronizacija časa: Sistem vsako sekundo osveži prikaz ur in minut, kar zagotavlja točnost podatkov brez potrebe po ročnem osveževanju strani.</w:t>
      </w:r>
    </w:p>
    <w:p w14:paraId="42EE86C1" w14:textId="55F02BFD" w:rsidR="00963045" w:rsidRPr="0073541B" w:rsidRDefault="00963045" w:rsidP="00963045">
      <w:pPr>
        <w:pStyle w:val="Odstavekseznama"/>
        <w:numPr>
          <w:ilvl w:val="0"/>
          <w:numId w:val="31"/>
        </w:numPr>
      </w:pPr>
      <w:r w:rsidRPr="0073541B">
        <w:t xml:space="preserve">Lokalizacija in prilagodljivost: Datum je prikazan v slovenskem zapisu (sl-SI), celotna komponenta pa se s pomočjo ikon </w:t>
      </w:r>
      <w:proofErr w:type="spellStart"/>
      <w:r w:rsidRPr="0073541B">
        <w:t>FontAwesome</w:t>
      </w:r>
      <w:proofErr w:type="spellEnd"/>
      <w:r w:rsidRPr="0073541B">
        <w:t xml:space="preserve"> naredi prikaz lepši. </w:t>
      </w:r>
    </w:p>
    <w:p w14:paraId="42EEB3B2" w14:textId="2FD7E944" w:rsidR="00963045" w:rsidRPr="0073541B" w:rsidRDefault="00963045" w:rsidP="00963045">
      <w:pPr>
        <w:pStyle w:val="Odstavekseznama"/>
        <w:numPr>
          <w:ilvl w:val="0"/>
          <w:numId w:val="31"/>
        </w:numPr>
      </w:pPr>
      <w:r w:rsidRPr="0073541B">
        <w:t>Tehnična stabilnost: Varnostni mehanizem preprečuje napake pri nalaganju (</w:t>
      </w:r>
      <w:proofErr w:type="spellStart"/>
      <w:r w:rsidRPr="0073541B">
        <w:t>hydration</w:t>
      </w:r>
      <w:proofErr w:type="spellEnd"/>
      <w:r w:rsidRPr="0073541B">
        <w:t xml:space="preserve"> </w:t>
      </w:r>
      <w:proofErr w:type="spellStart"/>
      <w:r w:rsidRPr="0073541B">
        <w:t>issues</w:t>
      </w:r>
      <w:proofErr w:type="spellEnd"/>
      <w:r w:rsidRPr="0073541B">
        <w:t>), kar zagotavlja usklajenost med strežniškim in lokalnim časom uporabnika.</w:t>
      </w:r>
    </w:p>
    <w:p w14:paraId="66F9E4A9" w14:textId="4EF30EA2" w:rsidR="00E04F9F" w:rsidRDefault="00E04F9F" w:rsidP="00E04F9F">
      <w:pPr>
        <w:pStyle w:val="Odstavekseznama"/>
        <w:numPr>
          <w:ilvl w:val="0"/>
          <w:numId w:val="31"/>
        </w:numPr>
      </w:pPr>
      <w:r w:rsidRPr="0073541B">
        <w:t>Komponenta je prilagojena za prikaz na tablicah in računalnikih, medtem ko se na mobilnih telefonih zaradi optimizacije prostora skrije.</w:t>
      </w:r>
    </w:p>
    <w:p w14:paraId="5956A411" w14:textId="77777777" w:rsidR="008B1B63" w:rsidRPr="0073541B" w:rsidRDefault="008B1B63" w:rsidP="008B1B63">
      <w:pPr>
        <w:pStyle w:val="Odstavekseznama"/>
      </w:pPr>
    </w:p>
    <w:p w14:paraId="6479DE03" w14:textId="3DFCC4DB" w:rsidR="00E04F9F" w:rsidRPr="0073541B" w:rsidRDefault="00E04F9F" w:rsidP="00E04F9F">
      <w:pPr>
        <w:pStyle w:val="Odstavekseznama"/>
        <w:numPr>
          <w:ilvl w:val="0"/>
          <w:numId w:val="28"/>
        </w:numPr>
        <w:rPr>
          <w:b/>
          <w:bCs/>
        </w:rPr>
      </w:pPr>
      <w:r w:rsidRPr="0073541B">
        <w:rPr>
          <w:b/>
          <w:bCs/>
        </w:rPr>
        <w:t>Komponenta za navigiranje (navbar.js)</w:t>
      </w:r>
    </w:p>
    <w:p w14:paraId="75CBAA70" w14:textId="4EEC6943" w:rsidR="00E04F9F" w:rsidRPr="0073541B" w:rsidRDefault="00E04F9F" w:rsidP="00E04F9F">
      <w:r w:rsidRPr="0073541B">
        <w:t>Komponenta Navbar.js predstavlja hrbtenico navigacije in omogoča preklapljanje med glavnimi moduli aplikacije ter zunanjimi nadzornimi ploščami. Njene ključne lastnosti so:</w:t>
      </w:r>
    </w:p>
    <w:p w14:paraId="0BFF0DE9" w14:textId="778EE276" w:rsidR="00E04F9F" w:rsidRPr="0073541B" w:rsidRDefault="00E04F9F" w:rsidP="00E04F9F">
      <w:pPr>
        <w:pStyle w:val="Odstavekseznama"/>
        <w:numPr>
          <w:ilvl w:val="0"/>
          <w:numId w:val="32"/>
        </w:numPr>
      </w:pPr>
      <w:r w:rsidRPr="0073541B">
        <w:t>Upravljanje zunanjih vmesnikov (</w:t>
      </w:r>
      <w:proofErr w:type="spellStart"/>
      <w:r w:rsidRPr="0073541B">
        <w:t>iframes</w:t>
      </w:r>
      <w:proofErr w:type="spellEnd"/>
      <w:r w:rsidRPr="0073541B">
        <w:t>): Omogoča integracijo in prikaz zunanjih storitev, kot sta Grafana (za podrobne grafe) in nadzorna plošča prezračevanja, neposredno znotraj aplikacije brez zapuščanja osnovne strani.</w:t>
      </w:r>
    </w:p>
    <w:p w14:paraId="7A77D1BA" w14:textId="43D2194C" w:rsidR="00E04F9F" w:rsidRPr="0073541B" w:rsidRDefault="00E04F9F" w:rsidP="00E04F9F">
      <w:pPr>
        <w:pStyle w:val="Odstavekseznama"/>
        <w:numPr>
          <w:ilvl w:val="0"/>
          <w:numId w:val="32"/>
        </w:numPr>
      </w:pPr>
      <w:r w:rsidRPr="0073541B">
        <w:t>Avtomatizirana prijava (</w:t>
      </w:r>
      <w:proofErr w:type="spellStart"/>
      <w:r w:rsidRPr="0073541B">
        <w:t>Auto-login</w:t>
      </w:r>
      <w:proofErr w:type="spellEnd"/>
      <w:r w:rsidRPr="0073541B">
        <w:t xml:space="preserve">): Vključuje varnostno funkcijo </w:t>
      </w:r>
      <w:proofErr w:type="spellStart"/>
      <w:r w:rsidRPr="0073541B">
        <w:t>handleAutoLogin</w:t>
      </w:r>
      <w:proofErr w:type="spellEnd"/>
      <w:r w:rsidRPr="0073541B">
        <w:t>, ki ob kliku na določene module samodejno izvede prijavo na lokalni strežnik, kar uporabniku prihrani ročno vpisovanje gesel.</w:t>
      </w:r>
    </w:p>
    <w:p w14:paraId="17DF29D9" w14:textId="2D5616E6" w:rsidR="00E04F9F" w:rsidRPr="0073541B" w:rsidRDefault="00E04F9F" w:rsidP="00E04F9F">
      <w:pPr>
        <w:pStyle w:val="Odstavekseznama"/>
        <w:numPr>
          <w:ilvl w:val="0"/>
          <w:numId w:val="32"/>
        </w:numPr>
      </w:pPr>
      <w:r w:rsidRPr="0073541B">
        <w:t>Odzivni mobilni meni: Vsebuje prilagojen navigacijski meni za mobilne naprave, ki se odpira s "hamburger" ikono in uporablja animirane prehode (</w:t>
      </w:r>
      <w:proofErr w:type="spellStart"/>
      <w:r w:rsidRPr="0073541B">
        <w:t>translate</w:t>
      </w:r>
      <w:proofErr w:type="spellEnd"/>
      <w:r w:rsidRPr="0073541B">
        <w:t>-x) za optimalno uporabo na majhnih zaslonih.</w:t>
      </w:r>
    </w:p>
    <w:p w14:paraId="2003C48B" w14:textId="52F38B55" w:rsidR="00E04F9F" w:rsidRPr="0073541B" w:rsidRDefault="00E04F9F" w:rsidP="00E04F9F">
      <w:pPr>
        <w:pStyle w:val="Odstavekseznama"/>
        <w:numPr>
          <w:ilvl w:val="0"/>
          <w:numId w:val="32"/>
        </w:numPr>
      </w:pPr>
      <w:r w:rsidRPr="0073541B">
        <w:lastRenderedPageBreak/>
        <w:t>Vizualni indikatorji nalaganja: Med preklapljanjem med zahtevnejšimi moduli komponenta prikazuje animiran napis "</w:t>
      </w:r>
      <w:proofErr w:type="spellStart"/>
      <w:r w:rsidRPr="0073541B">
        <w:t>Loading</w:t>
      </w:r>
      <w:proofErr w:type="spellEnd"/>
      <w:r w:rsidRPr="0073541B">
        <w:t xml:space="preserve"> </w:t>
      </w:r>
      <w:proofErr w:type="spellStart"/>
      <w:r w:rsidRPr="0073541B">
        <w:t>page</w:t>
      </w:r>
      <w:proofErr w:type="spellEnd"/>
      <w:r w:rsidRPr="0073541B">
        <w:t>...", kar izboljša uporabniško izkušnjo med tem ko se spletne strani nalagajo.</w:t>
      </w:r>
    </w:p>
    <w:p w14:paraId="48BA358E" w14:textId="7C55963B" w:rsidR="00217133" w:rsidRPr="0073541B" w:rsidRDefault="00E04F9F" w:rsidP="00217133">
      <w:pPr>
        <w:pStyle w:val="Odstavekseznama"/>
        <w:numPr>
          <w:ilvl w:val="0"/>
          <w:numId w:val="32"/>
        </w:numPr>
      </w:pPr>
      <w:r w:rsidRPr="0073541B">
        <w:t>Pametna "Home" funkcija: Gumb za domov ni le navadna povezava, temveč inteligentno preveri stanje aplikacije – če je odprt zunanji vmesnik, ga zapre in osveži stran, sicer pa uporabnika vrne na osnovno stran spleten strani</w:t>
      </w:r>
    </w:p>
    <w:p w14:paraId="6A5F0F68" w14:textId="77777777" w:rsidR="00217133" w:rsidRPr="0073541B" w:rsidRDefault="00217133" w:rsidP="008B1B63">
      <w:pPr>
        <w:pStyle w:val="Odstavekseznama"/>
        <w:ind w:left="360"/>
      </w:pPr>
    </w:p>
    <w:p w14:paraId="60141214" w14:textId="3DBE55D3" w:rsidR="00217133" w:rsidRPr="0073541B" w:rsidRDefault="00217133" w:rsidP="00217133">
      <w:pPr>
        <w:pStyle w:val="Odstavekseznama"/>
        <w:numPr>
          <w:ilvl w:val="0"/>
          <w:numId w:val="28"/>
        </w:numPr>
        <w:rPr>
          <w:b/>
          <w:bCs/>
        </w:rPr>
      </w:pPr>
      <w:r w:rsidRPr="0073541B">
        <w:rPr>
          <w:b/>
          <w:bCs/>
        </w:rPr>
        <w:t>Osrednj</w:t>
      </w:r>
      <w:r w:rsidR="00502048" w:rsidRPr="0073541B">
        <w:rPr>
          <w:b/>
          <w:bCs/>
        </w:rPr>
        <w:t>a</w:t>
      </w:r>
      <w:r w:rsidRPr="0073541B">
        <w:rPr>
          <w:b/>
          <w:bCs/>
        </w:rPr>
        <w:t xml:space="preserve"> povezava vseh komponent (page.js) </w:t>
      </w:r>
    </w:p>
    <w:p w14:paraId="07B30112" w14:textId="038EA9A3" w:rsidR="005E31C1" w:rsidRPr="0073541B" w:rsidRDefault="005E31C1" w:rsidP="005E31C1">
      <w:r w:rsidRPr="0073541B">
        <w:t>Komponenta page.tsx predstavlja hrbtenico celotnega sistema, saj združuje vse posamezne gradnike v enoten in funkcionalen uporabniški vmesnik. Njene ključne naloge so:</w:t>
      </w:r>
    </w:p>
    <w:p w14:paraId="2E201EF3" w14:textId="6D30F5B3" w:rsidR="005E31C1" w:rsidRPr="0073541B" w:rsidRDefault="005E31C1" w:rsidP="005E31C1">
      <w:pPr>
        <w:pStyle w:val="Odstavekseznama"/>
        <w:numPr>
          <w:ilvl w:val="0"/>
          <w:numId w:val="33"/>
        </w:numPr>
      </w:pPr>
      <w:r w:rsidRPr="0073541B">
        <w:t>Njena glavna naloga je da povezuje komponente v spletno stran primerno za prikaz (notranji in zunanji senzorji, merilnik moči, ura in navigacija).</w:t>
      </w:r>
    </w:p>
    <w:p w14:paraId="1A1F2193" w14:textId="0D16CE6C" w:rsidR="005E31C1" w:rsidRPr="0073541B" w:rsidRDefault="005E31C1" w:rsidP="005E31C1">
      <w:pPr>
        <w:pStyle w:val="Odstavekseznama"/>
        <w:numPr>
          <w:ilvl w:val="0"/>
          <w:numId w:val="33"/>
        </w:numPr>
      </w:pPr>
      <w:r w:rsidRPr="0073541B">
        <w:t>Strukturna postavitev: Skrbi za natančno razporeditev elementov na spletni strani</w:t>
      </w:r>
    </w:p>
    <w:p w14:paraId="3DCB26AA" w14:textId="38F5C847" w:rsidR="005E31C1" w:rsidRPr="0073541B" w:rsidRDefault="005E31C1" w:rsidP="005E31C1">
      <w:pPr>
        <w:pStyle w:val="Odstavekseznama"/>
        <w:numPr>
          <w:ilvl w:val="0"/>
          <w:numId w:val="33"/>
        </w:numPr>
      </w:pPr>
      <w:r w:rsidRPr="0073541B">
        <w:t>Prilagajanje prikazovanja: Inteligentno upravlja z vidnostjo in obnašanjem strani glede na napravo; na namiznih zaslonih fiksira vsebino za stabilen pregled, na mobilnih napravah pa omogoči drsenje in prilagodi odmike za optimalno uporabniško izkušnjo.</w:t>
      </w:r>
    </w:p>
    <w:p w14:paraId="7988AC4A" w14:textId="015DCFEF" w:rsidR="005E31C1" w:rsidRPr="0073541B" w:rsidRDefault="005E31C1" w:rsidP="005E31C1">
      <w:pPr>
        <w:pStyle w:val="Odstavekseznama"/>
        <w:numPr>
          <w:ilvl w:val="0"/>
          <w:numId w:val="33"/>
        </w:numPr>
      </w:pPr>
      <w:r w:rsidRPr="0073541B">
        <w:t>Vizualna enotnost: Vsem komponentam nudi skupno barvno podlago in strukturni okvir, kar zagotavlja, da celoten sistem deluje kot ena povezana celota.</w:t>
      </w:r>
    </w:p>
    <w:p w14:paraId="16CF016D" w14:textId="20783917" w:rsidR="00217133" w:rsidRPr="0073541B" w:rsidRDefault="00217133" w:rsidP="00567F9D">
      <w:pPr>
        <w:pStyle w:val="Naslov3"/>
      </w:pPr>
      <w:bookmarkStart w:id="41" w:name="_Toc227505945"/>
      <w:r w:rsidRPr="0073541B">
        <w:t>Vizualne komponente za podstran hranilnika</w:t>
      </w:r>
      <w:bookmarkEnd w:id="41"/>
    </w:p>
    <w:p w14:paraId="209405ED" w14:textId="22DAB6E0" w:rsidR="00217133" w:rsidRDefault="00217133" w:rsidP="00217133">
      <w:r w:rsidRPr="0073541B">
        <w:t>Mapa components_feeder/ združuje komponente, ki podatke iz hranilnika spremenijo v uporabniku prijazne podatke. Osnovo tvorita header.js in status.js, ki prikazujeta ime naprave in njeno trenutno stanje. Komponenti scheedules_edit.js in fill.js omogočata urejanje urnikov hranjenja in spremljaje količine hrane, medtem ko logs.js beleži zgodovino vseh obrokov in sprememb nastavitev. Celoten sklop je narejen odzivno, kar zagotavlja hitro in pregledno uporabo tako na računalniku, tablici in  na telefonu.</w:t>
      </w:r>
    </w:p>
    <w:p w14:paraId="591B155D" w14:textId="77777777" w:rsidR="00937F50" w:rsidRDefault="00A40468" w:rsidP="00937F50">
      <w:pPr>
        <w:keepNext/>
      </w:pPr>
      <w:r w:rsidRPr="00A40468">
        <w:rPr>
          <w:noProof/>
        </w:rPr>
        <w:drawing>
          <wp:inline distT="0" distB="0" distL="0" distR="0" wp14:anchorId="28937B69" wp14:editId="3CF2377F">
            <wp:extent cx="5731510" cy="2661285"/>
            <wp:effectExtent l="0" t="0" r="2540" b="5715"/>
            <wp:docPr id="13672950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9501" name=""/>
                    <pic:cNvPicPr/>
                  </pic:nvPicPr>
                  <pic:blipFill>
                    <a:blip r:embed="rId20"/>
                    <a:stretch>
                      <a:fillRect/>
                    </a:stretch>
                  </pic:blipFill>
                  <pic:spPr>
                    <a:xfrm>
                      <a:off x="0" y="0"/>
                      <a:ext cx="5731510" cy="2661285"/>
                    </a:xfrm>
                    <a:prstGeom prst="rect">
                      <a:avLst/>
                    </a:prstGeom>
                  </pic:spPr>
                </pic:pic>
              </a:graphicData>
            </a:graphic>
          </wp:inline>
        </w:drawing>
      </w:r>
    </w:p>
    <w:p w14:paraId="468F1F48" w14:textId="272E3BFB" w:rsidR="00A40468" w:rsidRDefault="00937F50" w:rsidP="00937F50">
      <w:pPr>
        <w:pStyle w:val="Napis"/>
        <w:jc w:val="center"/>
        <w:rPr>
          <w:i w:val="0"/>
          <w:iCs w:val="0"/>
          <w:color w:val="auto"/>
        </w:rPr>
      </w:pPr>
      <w:bookmarkStart w:id="42" w:name="_Toc227505960"/>
      <w:bookmarkStart w:id="43" w:name="_Toc227507214"/>
      <w:r w:rsidRPr="00937F50">
        <w:rPr>
          <w:i w:val="0"/>
          <w:iCs w:val="0"/>
          <w:color w:val="auto"/>
        </w:rPr>
        <w:t xml:space="preserve">Slika </w:t>
      </w:r>
      <w:r w:rsidRPr="00937F50">
        <w:rPr>
          <w:i w:val="0"/>
          <w:iCs w:val="0"/>
          <w:color w:val="auto"/>
        </w:rPr>
        <w:fldChar w:fldCharType="begin"/>
      </w:r>
      <w:r w:rsidRPr="00937F50">
        <w:rPr>
          <w:i w:val="0"/>
          <w:iCs w:val="0"/>
          <w:color w:val="auto"/>
        </w:rPr>
        <w:instrText xml:space="preserve"> SEQ Slika \* ARABIC </w:instrText>
      </w:r>
      <w:r w:rsidRPr="00937F50">
        <w:rPr>
          <w:i w:val="0"/>
          <w:iCs w:val="0"/>
          <w:color w:val="auto"/>
        </w:rPr>
        <w:fldChar w:fldCharType="separate"/>
      </w:r>
      <w:r w:rsidR="00C00DB0">
        <w:rPr>
          <w:i w:val="0"/>
          <w:iCs w:val="0"/>
          <w:noProof/>
          <w:color w:val="auto"/>
        </w:rPr>
        <w:t>5</w:t>
      </w:r>
      <w:r w:rsidRPr="00937F50">
        <w:rPr>
          <w:i w:val="0"/>
          <w:iCs w:val="0"/>
          <w:color w:val="auto"/>
        </w:rPr>
        <w:fldChar w:fldCharType="end"/>
      </w:r>
      <w:r w:rsidRPr="00937F50">
        <w:rPr>
          <w:i w:val="0"/>
          <w:iCs w:val="0"/>
          <w:color w:val="auto"/>
        </w:rPr>
        <w:t>: Nadzorna plošča hranilnika.</w:t>
      </w:r>
      <w:bookmarkEnd w:id="42"/>
      <w:bookmarkEnd w:id="43"/>
    </w:p>
    <w:p w14:paraId="33CF0973" w14:textId="77777777" w:rsidR="00937F50" w:rsidRPr="00937F50" w:rsidRDefault="00937F50" w:rsidP="00937F50"/>
    <w:p w14:paraId="67251A7F" w14:textId="5554BBBF" w:rsidR="00217133" w:rsidRPr="0073541B" w:rsidRDefault="00217133" w:rsidP="00217133">
      <w:pPr>
        <w:pStyle w:val="Naslov4"/>
      </w:pPr>
      <w:r w:rsidRPr="0073541B">
        <w:lastRenderedPageBreak/>
        <w:t>Opis posameznih komponent</w:t>
      </w:r>
    </w:p>
    <w:p w14:paraId="7832A779" w14:textId="35C62212" w:rsidR="00217133" w:rsidRPr="0073541B" w:rsidRDefault="00217133" w:rsidP="00217133">
      <w:pPr>
        <w:pStyle w:val="Odstavekseznama"/>
        <w:numPr>
          <w:ilvl w:val="0"/>
          <w:numId w:val="34"/>
        </w:numPr>
        <w:rPr>
          <w:b/>
          <w:bCs/>
        </w:rPr>
      </w:pPr>
      <w:r w:rsidRPr="0073541B">
        <w:rPr>
          <w:b/>
          <w:bCs/>
        </w:rPr>
        <w:t>Komponenta za spremljanje nivoja hrane</w:t>
      </w:r>
      <w:r w:rsidR="0092262A" w:rsidRPr="0073541B">
        <w:rPr>
          <w:b/>
          <w:bCs/>
        </w:rPr>
        <w:t>(fill.js)</w:t>
      </w:r>
    </w:p>
    <w:p w14:paraId="3CE7A0D8" w14:textId="325B7337" w:rsidR="0092262A" w:rsidRPr="0073541B" w:rsidRDefault="0092262A" w:rsidP="0092262A">
      <w:r w:rsidRPr="0073541B">
        <w:t>Komponenta fill.js pretvori meritve senzorja razdalje v pregleden vizualni prikaz zaloge hrane v hranilniku. Njene ključne lastnosti so:</w:t>
      </w:r>
    </w:p>
    <w:p w14:paraId="65902C53" w14:textId="13654550" w:rsidR="0092262A" w:rsidRPr="0073541B" w:rsidRDefault="0092262A" w:rsidP="0092262A">
      <w:pPr>
        <w:pStyle w:val="Odstavekseznama"/>
        <w:numPr>
          <w:ilvl w:val="0"/>
          <w:numId w:val="35"/>
        </w:numPr>
      </w:pPr>
      <w:r w:rsidRPr="0073541B">
        <w:t xml:space="preserve">Vizualni indikator napolnjenosti: Preko navpičnega oranžnega stolpca </w:t>
      </w:r>
      <w:proofErr w:type="spellStart"/>
      <w:r w:rsidRPr="0073541B">
        <w:t>jeuporabniku</w:t>
      </w:r>
      <w:proofErr w:type="spellEnd"/>
      <w:r w:rsidRPr="0073541B">
        <w:t xml:space="preserve"> takoj prikazano, koliko hrane je še v zalogovniku, kar omogoča hitro oceno brez branja številk.</w:t>
      </w:r>
    </w:p>
    <w:p w14:paraId="38D83C93" w14:textId="22E93306" w:rsidR="0092262A" w:rsidRPr="0073541B" w:rsidRDefault="0092262A" w:rsidP="0092262A">
      <w:pPr>
        <w:pStyle w:val="Odstavekseznama"/>
        <w:numPr>
          <w:ilvl w:val="0"/>
          <w:numId w:val="35"/>
        </w:numPr>
      </w:pPr>
      <w:r w:rsidRPr="0073541B">
        <w:t>Osveževanje v realnem času: Sistem vsake minuto samodejno pridobi nove podatke iz vmesnika /api/feeder/</w:t>
      </w:r>
      <w:proofErr w:type="spellStart"/>
      <w:r w:rsidRPr="0073541B">
        <w:t>fill</w:t>
      </w:r>
      <w:proofErr w:type="spellEnd"/>
      <w:r w:rsidRPr="0073541B">
        <w:t>, kar zagotavlja sveže informacij med samim postopkom polnjenja ali praznjenja.</w:t>
      </w:r>
    </w:p>
    <w:p w14:paraId="2ACE3CA4" w14:textId="793C2DE7" w:rsidR="0092262A" w:rsidRPr="0073541B" w:rsidRDefault="0092262A" w:rsidP="0092262A">
      <w:pPr>
        <w:pStyle w:val="Odstavekseznama"/>
        <w:numPr>
          <w:ilvl w:val="0"/>
          <w:numId w:val="35"/>
        </w:numPr>
      </w:pPr>
      <w:r w:rsidRPr="0073541B">
        <w:t xml:space="preserve">Natančen numerični prikaz: Poleg grafičnega stolpca izpisuje tudi natančen odstotek zaloge hrane v hranilniku. </w:t>
      </w:r>
    </w:p>
    <w:p w14:paraId="0BB2D86A" w14:textId="332B2819" w:rsidR="00217133" w:rsidRPr="0073541B" w:rsidRDefault="0092262A" w:rsidP="00217133">
      <w:pPr>
        <w:pStyle w:val="Odstavekseznama"/>
        <w:numPr>
          <w:ilvl w:val="0"/>
          <w:numId w:val="35"/>
        </w:numPr>
      </w:pPr>
      <w:r w:rsidRPr="0073541B">
        <w:t>Obdelava podatkov: Uporablja logiko za pretvorbo centimetrov v odstotke in vključuje stanje nalaganja ("</w:t>
      </w:r>
      <w:proofErr w:type="spellStart"/>
      <w:r w:rsidRPr="0073541B">
        <w:t>Loading</w:t>
      </w:r>
      <w:proofErr w:type="spellEnd"/>
      <w:r w:rsidRPr="0073541B">
        <w:t>..."), ki preprečuje zmedo ob morebitnih zakasnitvah pri pridobivanju podatkov.</w:t>
      </w:r>
    </w:p>
    <w:p w14:paraId="46492564" w14:textId="098A965F" w:rsidR="0092262A" w:rsidRPr="0073541B" w:rsidRDefault="0092262A" w:rsidP="0092262A">
      <w:pPr>
        <w:pStyle w:val="Odstavekseznama"/>
        <w:numPr>
          <w:ilvl w:val="0"/>
          <w:numId w:val="34"/>
        </w:numPr>
        <w:rPr>
          <w:b/>
          <w:bCs/>
        </w:rPr>
      </w:pPr>
      <w:r w:rsidRPr="0073541B">
        <w:rPr>
          <w:b/>
          <w:bCs/>
        </w:rPr>
        <w:t>Komponenta za preverjanje stanja povezave(header.js)</w:t>
      </w:r>
    </w:p>
    <w:p w14:paraId="4A51B5DE" w14:textId="625643C9" w:rsidR="0092262A" w:rsidRPr="0073541B" w:rsidRDefault="0092262A" w:rsidP="0092262A">
      <w:r w:rsidRPr="0073541B">
        <w:t>Komponenta status.js skrbi za nadzor nad aktivnostjo naprave in uporabniku v realnem času sporoča, ali je hranilnik dosegljiv. Njene ključne lastnosti so:</w:t>
      </w:r>
    </w:p>
    <w:p w14:paraId="0CFC9A7D" w14:textId="57DEEF1E" w:rsidR="0092262A" w:rsidRPr="0073541B" w:rsidRDefault="0092262A" w:rsidP="0092262A">
      <w:pPr>
        <w:pStyle w:val="Odstavekseznama"/>
        <w:numPr>
          <w:ilvl w:val="0"/>
          <w:numId w:val="36"/>
        </w:numPr>
      </w:pPr>
      <w:r w:rsidRPr="0073541B">
        <w:t xml:space="preserve">Spremljanje dosegljivosti naprave: Sistem preko funkcije </w:t>
      </w:r>
      <w:proofErr w:type="spellStart"/>
      <w:r w:rsidRPr="0073541B">
        <w:t>isConnected</w:t>
      </w:r>
      <w:proofErr w:type="spellEnd"/>
      <w:r w:rsidRPr="0073541B">
        <w:t xml:space="preserve"> nenehno preverja zadnji javljeni čas naprave. Če je podatek starejši od 10 sekund, vmesnik samodejno zazna prekinitev povezave.</w:t>
      </w:r>
    </w:p>
    <w:p w14:paraId="363C92E8" w14:textId="6E69D150" w:rsidR="0092262A" w:rsidRPr="0073541B" w:rsidRDefault="0092262A" w:rsidP="0092262A">
      <w:pPr>
        <w:pStyle w:val="Odstavekseznama"/>
        <w:numPr>
          <w:ilvl w:val="0"/>
          <w:numId w:val="36"/>
        </w:numPr>
      </w:pPr>
      <w:r w:rsidRPr="0073541B">
        <w:t>Takojšnja vizualna povratna informacija: Vključuje barvni indikator (piko), ki se dinamično spreminja med svetlo zeleno ("</w:t>
      </w:r>
      <w:proofErr w:type="spellStart"/>
      <w:r w:rsidRPr="0073541B">
        <w:t>Connected</w:t>
      </w:r>
      <w:proofErr w:type="spellEnd"/>
      <w:r w:rsidRPr="0073541B">
        <w:t>") in rdečo ("</w:t>
      </w:r>
      <w:proofErr w:type="spellStart"/>
      <w:r w:rsidRPr="0073541B">
        <w:t>Offline</w:t>
      </w:r>
      <w:proofErr w:type="spellEnd"/>
      <w:r w:rsidRPr="0073541B">
        <w:t>"), kar omogoča hiter vpogled v stanje brez branja besedila.</w:t>
      </w:r>
    </w:p>
    <w:p w14:paraId="44284D1A" w14:textId="2C285D68" w:rsidR="0092262A" w:rsidRPr="0073541B" w:rsidRDefault="0092262A" w:rsidP="0092262A">
      <w:pPr>
        <w:pStyle w:val="Odstavekseznama"/>
        <w:numPr>
          <w:ilvl w:val="0"/>
          <w:numId w:val="36"/>
        </w:numPr>
      </w:pPr>
      <w:r w:rsidRPr="0073541B">
        <w:t>Avtomatsko vzorčenje stanja: Podatke iz vmesnika /api/feeder/status osvežuje vsake 3 sekunde</w:t>
      </w:r>
    </w:p>
    <w:p w14:paraId="18E9AECE" w14:textId="707B0E7A" w:rsidR="0092262A" w:rsidRPr="0073541B" w:rsidRDefault="0092262A" w:rsidP="0092262A">
      <w:pPr>
        <w:pStyle w:val="Odstavekseznama"/>
        <w:numPr>
          <w:ilvl w:val="0"/>
          <w:numId w:val="34"/>
        </w:numPr>
        <w:rPr>
          <w:b/>
          <w:bCs/>
        </w:rPr>
      </w:pPr>
      <w:r w:rsidRPr="0073541B">
        <w:rPr>
          <w:b/>
          <w:bCs/>
        </w:rPr>
        <w:t>Komponenta za prikaz zgodovino dejavnosti na hranilniku(logs.js)</w:t>
      </w:r>
    </w:p>
    <w:p w14:paraId="3F12823E" w14:textId="7D83B47F" w:rsidR="0092262A" w:rsidRPr="0073541B" w:rsidRDefault="0092262A" w:rsidP="0092262A">
      <w:r w:rsidRPr="0073541B">
        <w:t>Komponenta logs.js deluje kot digitalni dnevnik hranilnika, ki surove sistemske zapise pretvori v uporabniku prijazna obvestila. Njene ključne lastnosti so:</w:t>
      </w:r>
    </w:p>
    <w:p w14:paraId="6A7B5662" w14:textId="784F9A76" w:rsidR="0092262A" w:rsidRPr="0073541B" w:rsidRDefault="0092262A" w:rsidP="0092262A">
      <w:pPr>
        <w:pStyle w:val="Odstavekseznama"/>
        <w:numPr>
          <w:ilvl w:val="0"/>
          <w:numId w:val="37"/>
        </w:numPr>
      </w:pPr>
      <w:r w:rsidRPr="0073541B">
        <w:t>Filtriranje podatkov: Komponenta izloči le najpomembnejše dogodke, kot so potrditve hranjenja, posodobitve urnikov in morebitne napake v delovanju.</w:t>
      </w:r>
    </w:p>
    <w:p w14:paraId="626F162E" w14:textId="4E66C3CF" w:rsidR="0092262A" w:rsidRPr="0073541B" w:rsidRDefault="0092262A" w:rsidP="0092262A">
      <w:pPr>
        <w:pStyle w:val="Odstavekseznama"/>
        <w:numPr>
          <w:ilvl w:val="0"/>
          <w:numId w:val="37"/>
        </w:numPr>
      </w:pPr>
      <w:r w:rsidRPr="0073541B">
        <w:t xml:space="preserve">Samodejna interpretacija zapisov: Preko napredne funkcije </w:t>
      </w:r>
      <w:proofErr w:type="spellStart"/>
      <w:r w:rsidRPr="0073541B">
        <w:t>cleanMessage</w:t>
      </w:r>
      <w:proofErr w:type="spellEnd"/>
      <w:r w:rsidRPr="0073541B">
        <w:t xml:space="preserve"> tehnične izraze (npr. GPIO statusi, milisekunde) samodejno prevede v razumljiv jezik (npr. "Manual </w:t>
      </w:r>
      <w:proofErr w:type="spellStart"/>
      <w:r w:rsidRPr="0073541B">
        <w:t>feeding</w:t>
      </w:r>
      <w:proofErr w:type="spellEnd"/>
      <w:r w:rsidRPr="0073541B">
        <w:t xml:space="preserve"> (2s)"), kar uporabniku olajša branje.</w:t>
      </w:r>
    </w:p>
    <w:p w14:paraId="29E2C7E3" w14:textId="63E91FA8" w:rsidR="0092262A" w:rsidRPr="0073541B" w:rsidRDefault="0092262A" w:rsidP="0092262A">
      <w:pPr>
        <w:pStyle w:val="Odstavekseznama"/>
        <w:numPr>
          <w:ilvl w:val="0"/>
          <w:numId w:val="37"/>
        </w:numPr>
      </w:pPr>
      <w:r w:rsidRPr="0073541B">
        <w:t>Osveževanje v živo: Arhiv se samodejno posodablja vsake 3 sekunde, pri čemer najnovejše dogodke vedno postavi na vrh seznama, kar zagotavlja neposreden nadzor nad dogajanjem.</w:t>
      </w:r>
    </w:p>
    <w:p w14:paraId="7CF28D45" w14:textId="082094B9" w:rsidR="0092262A" w:rsidRPr="0073541B" w:rsidRDefault="0092262A" w:rsidP="0092262A">
      <w:pPr>
        <w:pStyle w:val="Odstavekseznama"/>
        <w:numPr>
          <w:ilvl w:val="0"/>
          <w:numId w:val="37"/>
        </w:numPr>
      </w:pPr>
      <w:r w:rsidRPr="0073541B">
        <w:t>Napredna obdelava časa: Komponenta izloči časovne žige iz surovih logov in jih pretvori v lokaliziran format, ki uporabniku natančno pove, kdaj se je posamezen dogodek zgodil.</w:t>
      </w:r>
    </w:p>
    <w:p w14:paraId="355035F1" w14:textId="33D2AEF6" w:rsidR="0092262A" w:rsidRPr="0073541B" w:rsidRDefault="00215254" w:rsidP="00215254">
      <w:pPr>
        <w:pStyle w:val="Odstavekseznama"/>
        <w:numPr>
          <w:ilvl w:val="0"/>
          <w:numId w:val="34"/>
        </w:numPr>
        <w:rPr>
          <w:b/>
          <w:bCs/>
        </w:rPr>
      </w:pPr>
      <w:r w:rsidRPr="0073541B">
        <w:rPr>
          <w:b/>
          <w:bCs/>
        </w:rPr>
        <w:t>Komponenta za urejanje urnikov hranjenja (scheedules_edit.js)</w:t>
      </w:r>
    </w:p>
    <w:p w14:paraId="505248C4" w14:textId="20A5EBD5" w:rsidR="00215254" w:rsidRPr="0073541B" w:rsidRDefault="00215254" w:rsidP="00215254">
      <w:r w:rsidRPr="0073541B">
        <w:t>Komponenta scheedules_edit.js predstavlja osrednje orodje za avtomatizacijo oskrbe, saj uporabniku omogoča popoln nadzor nad časovnim načrtovanjem obrokov. Njene ključne lastnosti so:</w:t>
      </w:r>
    </w:p>
    <w:p w14:paraId="44AC3F88" w14:textId="7572FF51" w:rsidR="00215254" w:rsidRPr="0073541B" w:rsidRDefault="00215254" w:rsidP="00215254">
      <w:pPr>
        <w:pStyle w:val="Odstavekseznama"/>
        <w:numPr>
          <w:ilvl w:val="0"/>
          <w:numId w:val="38"/>
        </w:numPr>
      </w:pPr>
      <w:r w:rsidRPr="0073541B">
        <w:lastRenderedPageBreak/>
        <w:t>Urejanje terminov: Vmesnik omogoča dodajanje novih, urejanje obstoječih in brisanje nepotrebnih urnikov hranjenja, kar zagotavlja prilagodljivost sistema glede na potrebe hišnih ljubljenčkov.</w:t>
      </w:r>
    </w:p>
    <w:p w14:paraId="7BC22785" w14:textId="24573B2C" w:rsidR="00215254" w:rsidRPr="0073541B" w:rsidRDefault="00215254" w:rsidP="00215254">
      <w:pPr>
        <w:pStyle w:val="Odstavekseznama"/>
        <w:numPr>
          <w:ilvl w:val="0"/>
          <w:numId w:val="38"/>
        </w:numPr>
      </w:pPr>
      <w:r w:rsidRPr="0073541B">
        <w:t>Natančno nastavljanje parametrov: Uporabnik lahko za vsak urnik določi točen čas (v formatu HH:MM) in trajanje doziranja hrane, s čimer se doseže popolna kontrola nad količino obroka.</w:t>
      </w:r>
    </w:p>
    <w:p w14:paraId="570C5854" w14:textId="498430C7" w:rsidR="00215254" w:rsidRPr="0073541B" w:rsidRDefault="00215254" w:rsidP="00215254">
      <w:pPr>
        <w:pStyle w:val="Odstavekseznama"/>
        <w:numPr>
          <w:ilvl w:val="0"/>
          <w:numId w:val="38"/>
        </w:numPr>
      </w:pPr>
      <w:r w:rsidRPr="0073541B">
        <w:t>Samodejna pretvorba enot: Sistem inteligentno preračunava sekunde iz uporabniškega vmesnika v milisekunde za potrebe strojne opreme in obratno, kar zagotavlja tehnično natančnost pri izvajanju ukazov.</w:t>
      </w:r>
    </w:p>
    <w:p w14:paraId="38B36B54" w14:textId="1B8CA019" w:rsidR="00215254" w:rsidRPr="0073541B" w:rsidRDefault="00215254" w:rsidP="00215254">
      <w:pPr>
        <w:pStyle w:val="Odstavekseznama"/>
        <w:numPr>
          <w:ilvl w:val="0"/>
          <w:numId w:val="34"/>
        </w:numPr>
        <w:rPr>
          <w:b/>
          <w:bCs/>
        </w:rPr>
      </w:pPr>
      <w:r w:rsidRPr="0073541B">
        <w:rPr>
          <w:b/>
          <w:bCs/>
        </w:rPr>
        <w:t>Komponenta za nadzor hranilnika</w:t>
      </w:r>
    </w:p>
    <w:p w14:paraId="6C3851CD" w14:textId="6C21482E" w:rsidR="00215254" w:rsidRPr="0073541B" w:rsidRDefault="00215254" w:rsidP="00215254">
      <w:r w:rsidRPr="0073541B">
        <w:t>Komponenta header.js predstavlja glavno interaktivno središče za upravljanje hranilnika, ki združuje statistiko, ročne ukaze in hitre nastavitve. Njene ključne lastnosti so:</w:t>
      </w:r>
    </w:p>
    <w:p w14:paraId="70914449" w14:textId="16872087" w:rsidR="00215254" w:rsidRPr="0073541B" w:rsidRDefault="00215254" w:rsidP="00215254">
      <w:pPr>
        <w:pStyle w:val="Odstavekseznama"/>
        <w:numPr>
          <w:ilvl w:val="0"/>
          <w:numId w:val="39"/>
        </w:numPr>
      </w:pPr>
      <w:r w:rsidRPr="0073541B">
        <w:t>Pregledna statistika hranjenja: Preko tabele uporabniku prikazuje ključne podatke v realnem času: čas zadnjega obroka, skupno število današnjih hranjenj in odštevalnik do naslednjega načrtovanega dogodka.</w:t>
      </w:r>
    </w:p>
    <w:p w14:paraId="5A0B6993" w14:textId="0FFEC6C9" w:rsidR="00215254" w:rsidRPr="0073541B" w:rsidRDefault="00215254" w:rsidP="00215254">
      <w:pPr>
        <w:pStyle w:val="Odstavekseznama"/>
        <w:numPr>
          <w:ilvl w:val="0"/>
          <w:numId w:val="39"/>
        </w:numPr>
      </w:pPr>
      <w:r w:rsidRPr="0073541B">
        <w:t>Takojšnje ročno hranjenje: Vgrajen gumb "</w:t>
      </w:r>
      <w:proofErr w:type="spellStart"/>
      <w:r w:rsidRPr="0073541B">
        <w:t>Feed</w:t>
      </w:r>
      <w:proofErr w:type="spellEnd"/>
      <w:r w:rsidRPr="0073541B">
        <w:t xml:space="preserve"> </w:t>
      </w:r>
      <w:proofErr w:type="spellStart"/>
      <w:r w:rsidRPr="0073541B">
        <w:t>now</w:t>
      </w:r>
      <w:proofErr w:type="spellEnd"/>
      <w:r w:rsidRPr="0073541B">
        <w:t>" omogoča takojšnjo sproženje hranjenja z enim klikom, pri čemer sistem onemogoči gumb, če naprava ni dosegljiva ali če hranjenje že poteka.</w:t>
      </w:r>
    </w:p>
    <w:p w14:paraId="1E9EBC49" w14:textId="2C0E66F3" w:rsidR="00215254" w:rsidRPr="0073541B" w:rsidRDefault="00215254" w:rsidP="00215254">
      <w:pPr>
        <w:pStyle w:val="Odstavekseznama"/>
        <w:numPr>
          <w:ilvl w:val="0"/>
          <w:numId w:val="39"/>
        </w:numPr>
      </w:pPr>
      <w:r w:rsidRPr="0073541B">
        <w:t>Napredna logika "čas do naslednjega obroka": Komponenta samodejno preračunava preostali čas do naslednjega hranjenja glede na aktivne urnike, pri čemer upošteva prehod v naslednji dan, če so današnji obroki že zaključeni.</w:t>
      </w:r>
    </w:p>
    <w:p w14:paraId="795119CB" w14:textId="02444AEB" w:rsidR="00215254" w:rsidRPr="0073541B" w:rsidRDefault="00215254" w:rsidP="00215254">
      <w:pPr>
        <w:pStyle w:val="Odstavekseznama"/>
        <w:numPr>
          <w:ilvl w:val="0"/>
          <w:numId w:val="39"/>
        </w:numPr>
      </w:pPr>
      <w:r w:rsidRPr="0073541B">
        <w:t>Globalni in posamični nadzor: Omogoča hitro vklapljanje ali izklapljanje vseh urnikov hkrati (</w:t>
      </w:r>
      <w:proofErr w:type="spellStart"/>
      <w:r w:rsidRPr="0073541B">
        <w:t>Master</w:t>
      </w:r>
      <w:proofErr w:type="spellEnd"/>
      <w:r w:rsidRPr="0073541B">
        <w:t xml:space="preserve"> </w:t>
      </w:r>
      <w:proofErr w:type="spellStart"/>
      <w:r w:rsidRPr="0073541B">
        <w:t>switch</w:t>
      </w:r>
      <w:proofErr w:type="spellEnd"/>
      <w:r w:rsidRPr="0073541B">
        <w:t>) ali pa podrobno upravljanje vsakega termina posebej preko namenskih drsnih stikal.</w:t>
      </w:r>
    </w:p>
    <w:p w14:paraId="6A4E7A80" w14:textId="4B9B3AD2" w:rsidR="00215254" w:rsidRPr="0073541B" w:rsidRDefault="00215254" w:rsidP="00215254">
      <w:pPr>
        <w:pStyle w:val="Odstavekseznama"/>
        <w:numPr>
          <w:ilvl w:val="0"/>
          <w:numId w:val="39"/>
        </w:numPr>
      </w:pPr>
      <w:r w:rsidRPr="0073541B">
        <w:t>Dinamična povratna sporočila: Okno za obvestila uporabnika takoj obvesti, ali je bil zagon motorja uspešen ali pa je prišlo do napake pri povezavi s strežnikom</w:t>
      </w:r>
      <w:r w:rsidR="00502048" w:rsidRPr="0073541B">
        <w:t xml:space="preserve"> ali pa je hranilnik hranjenje onemogočil</w:t>
      </w:r>
      <w:r w:rsidRPr="0073541B">
        <w:t>. Sporočila se po določenem času samodejno izbrišejo.</w:t>
      </w:r>
    </w:p>
    <w:p w14:paraId="55BE801F" w14:textId="77777777" w:rsidR="0052392B" w:rsidRPr="0073541B" w:rsidRDefault="0052392B" w:rsidP="0052392B">
      <w:pPr>
        <w:pStyle w:val="Odstavekseznama"/>
        <w:ind w:left="360"/>
      </w:pPr>
    </w:p>
    <w:p w14:paraId="4554A787" w14:textId="7727E6A8" w:rsidR="00502048" w:rsidRPr="0073541B" w:rsidRDefault="00502048" w:rsidP="00502048">
      <w:pPr>
        <w:pStyle w:val="Odstavekseznama"/>
        <w:numPr>
          <w:ilvl w:val="0"/>
          <w:numId w:val="34"/>
        </w:numPr>
        <w:rPr>
          <w:b/>
          <w:bCs/>
        </w:rPr>
      </w:pPr>
      <w:r w:rsidRPr="0073541B">
        <w:rPr>
          <w:b/>
          <w:bCs/>
        </w:rPr>
        <w:t xml:space="preserve">Osrednja povezava vseh komponent (feeder/page.js) </w:t>
      </w:r>
    </w:p>
    <w:p w14:paraId="4B9E6766" w14:textId="77777777" w:rsidR="00502048" w:rsidRPr="0073541B" w:rsidRDefault="00502048" w:rsidP="00502048">
      <w:r w:rsidRPr="0073541B">
        <w:t>Komponenta page.tsx predstavlja hrbtenico celotnega sistema, saj združuje vse posamezne gradnike v enoten in funkcionalen uporabniški vmesnik. Njene ključne naloge so:</w:t>
      </w:r>
    </w:p>
    <w:p w14:paraId="5B1A81A2" w14:textId="662AAC19" w:rsidR="00502048" w:rsidRPr="0073541B" w:rsidRDefault="00502048" w:rsidP="00502048">
      <w:pPr>
        <w:pStyle w:val="Odstavekseznama"/>
        <w:numPr>
          <w:ilvl w:val="0"/>
          <w:numId w:val="40"/>
        </w:numPr>
      </w:pPr>
      <w:r w:rsidRPr="0073541B">
        <w:t>Njena glavna naloga je da povezuje komponente v spletno stran primerno za prikaz vseh modulov(</w:t>
      </w:r>
      <w:proofErr w:type="spellStart"/>
      <w:r w:rsidRPr="0073541B">
        <w:t>Header</w:t>
      </w:r>
      <w:proofErr w:type="spellEnd"/>
      <w:r w:rsidRPr="0073541B">
        <w:t xml:space="preserve">, Status, </w:t>
      </w:r>
      <w:proofErr w:type="spellStart"/>
      <w:r w:rsidRPr="0073541B">
        <w:t>Schedules</w:t>
      </w:r>
      <w:proofErr w:type="spellEnd"/>
      <w:r w:rsidRPr="0073541B">
        <w:t xml:space="preserve">, </w:t>
      </w:r>
      <w:proofErr w:type="spellStart"/>
      <w:r w:rsidRPr="0073541B">
        <w:t>Fill</w:t>
      </w:r>
      <w:proofErr w:type="spellEnd"/>
      <w:r w:rsidRPr="0073541B">
        <w:t xml:space="preserve"> in </w:t>
      </w:r>
      <w:proofErr w:type="spellStart"/>
      <w:r w:rsidRPr="0073541B">
        <w:t>Logs</w:t>
      </w:r>
      <w:proofErr w:type="spellEnd"/>
      <w:r w:rsidRPr="0073541B">
        <w:t>), kar uporabniku omogoča celovit nadzor nad oskrbo brez preklapljanja med stranmi.</w:t>
      </w:r>
    </w:p>
    <w:p w14:paraId="5595E6EA" w14:textId="77777777" w:rsidR="00502048" w:rsidRPr="0073541B" w:rsidRDefault="00502048" w:rsidP="00502048">
      <w:pPr>
        <w:pStyle w:val="Odstavekseznama"/>
        <w:numPr>
          <w:ilvl w:val="0"/>
          <w:numId w:val="40"/>
        </w:numPr>
      </w:pPr>
      <w:r w:rsidRPr="0073541B">
        <w:t>Strukturna postavitev: Skrbi za natančno razporeditev elementov na spletni strani</w:t>
      </w:r>
    </w:p>
    <w:p w14:paraId="72C88D26" w14:textId="77777777" w:rsidR="00502048" w:rsidRPr="0073541B" w:rsidRDefault="00502048" w:rsidP="00502048">
      <w:pPr>
        <w:pStyle w:val="Odstavekseznama"/>
        <w:numPr>
          <w:ilvl w:val="0"/>
          <w:numId w:val="40"/>
        </w:numPr>
      </w:pPr>
      <w:r w:rsidRPr="0073541B">
        <w:t>Prilagajanje prikazovanja: Inteligentno upravlja z vidnostjo in obnašanjem strani glede na napravo; na namiznih zaslonih fiksira vsebino za stabilen pregled, na mobilnih napravah pa omogoči drsenje in prilagodi odmike za optimalno uporabniško izkušnjo.</w:t>
      </w:r>
    </w:p>
    <w:p w14:paraId="12DBEB76" w14:textId="77777777" w:rsidR="00502048" w:rsidRPr="0073541B" w:rsidRDefault="00502048" w:rsidP="00502048">
      <w:pPr>
        <w:pStyle w:val="Odstavekseznama"/>
        <w:numPr>
          <w:ilvl w:val="0"/>
          <w:numId w:val="40"/>
        </w:numPr>
      </w:pPr>
      <w:r w:rsidRPr="0073541B">
        <w:t>Vizualna enotnost: Vsem komponentam nudi skupno barvno podlago in strukturni okvir, kar zagotavlja, da celoten sistem deluje kot ena povezana celota.</w:t>
      </w:r>
    </w:p>
    <w:p w14:paraId="59D7DDAC" w14:textId="3E5A1BC1" w:rsidR="00C47277" w:rsidRPr="0073541B" w:rsidRDefault="00C47277" w:rsidP="00C47277">
      <w:pPr>
        <w:pStyle w:val="Naslov2"/>
      </w:pPr>
      <w:bookmarkStart w:id="44" w:name="_Toc227505946"/>
      <w:r w:rsidRPr="0073541B">
        <w:t>Avtomatski hranilnik za psa</w:t>
      </w:r>
      <w:bookmarkEnd w:id="44"/>
    </w:p>
    <w:p w14:paraId="41A0DAB1" w14:textId="50A0F0BF" w:rsidR="00C47277" w:rsidRPr="0073541B" w:rsidRDefault="00C47277" w:rsidP="00C47277">
      <w:r w:rsidRPr="0073541B">
        <w:t>Hranilnik predstavlja sodobno rešitev za avtomatizirano upravljanje oskrbe hišnih ljubljenčkov. Projekt združuje namensko strojno opremo, ki s pomočjo in motorja dozira hrano, ter napreden spletni vmesnik za popoln nadzor nad procesom.</w:t>
      </w:r>
    </w:p>
    <w:p w14:paraId="498FA5BD" w14:textId="44BFA083" w:rsidR="00C47277" w:rsidRDefault="00C47277" w:rsidP="00C47277">
      <w:r w:rsidRPr="0073541B">
        <w:lastRenderedPageBreak/>
        <w:t xml:space="preserve">Sistem je zasnovan z namenom </w:t>
      </w:r>
      <w:r w:rsidR="00304E5C" w:rsidRPr="0073541B">
        <w:t>da je</w:t>
      </w:r>
      <w:r w:rsidRPr="0073541B">
        <w:t xml:space="preserve"> zanesljiv in pregled</w:t>
      </w:r>
      <w:r w:rsidR="00304E5C" w:rsidRPr="0073541B">
        <w:t>en</w:t>
      </w:r>
      <w:r w:rsidRPr="0073541B">
        <w:t xml:space="preserve">, saj uporabniku omogoča nastavljanje urnikov hranjenja, spremljanje zaloge hrane v realnem času in prejemanje obvestil, ko je posodo treba ponovno napolniti. </w:t>
      </w:r>
    </w:p>
    <w:p w14:paraId="7BEC1B3B" w14:textId="77777777" w:rsidR="00937F50" w:rsidRDefault="00A40468" w:rsidP="00937F50">
      <w:pPr>
        <w:keepNext/>
        <w:jc w:val="center"/>
      </w:pPr>
      <w:r w:rsidRPr="00A40468">
        <w:rPr>
          <w:noProof/>
          <w:lang w:val="en-SI"/>
        </w:rPr>
        <w:drawing>
          <wp:inline distT="0" distB="0" distL="0" distR="0" wp14:anchorId="4241E24A" wp14:editId="7AA25246">
            <wp:extent cx="3639235" cy="2729628"/>
            <wp:effectExtent l="0" t="2222" r="0" b="0"/>
            <wp:docPr id="1385613085"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5400000">
                      <a:off x="0" y="0"/>
                      <a:ext cx="3645998" cy="2734701"/>
                    </a:xfrm>
                    <a:prstGeom prst="rect">
                      <a:avLst/>
                    </a:prstGeom>
                    <a:noFill/>
                    <a:ln>
                      <a:noFill/>
                    </a:ln>
                  </pic:spPr>
                </pic:pic>
              </a:graphicData>
            </a:graphic>
          </wp:inline>
        </w:drawing>
      </w:r>
    </w:p>
    <w:p w14:paraId="1CF9639D" w14:textId="20471984" w:rsidR="00A40468" w:rsidRPr="00C00DB0" w:rsidRDefault="00937F50" w:rsidP="00937F50">
      <w:pPr>
        <w:pStyle w:val="Napis"/>
        <w:jc w:val="center"/>
        <w:rPr>
          <w:i w:val="0"/>
          <w:iCs w:val="0"/>
          <w:color w:val="auto"/>
        </w:rPr>
      </w:pPr>
      <w:bookmarkStart w:id="45" w:name="_Toc227505961"/>
      <w:bookmarkStart w:id="46" w:name="_Toc227507215"/>
      <w:r w:rsidRPr="00C00DB0">
        <w:rPr>
          <w:i w:val="0"/>
          <w:iCs w:val="0"/>
          <w:color w:val="auto"/>
        </w:rPr>
        <w:t xml:space="preserve">Slika </w:t>
      </w:r>
      <w:r w:rsidRPr="00C00DB0">
        <w:rPr>
          <w:i w:val="0"/>
          <w:iCs w:val="0"/>
          <w:color w:val="auto"/>
        </w:rPr>
        <w:fldChar w:fldCharType="begin"/>
      </w:r>
      <w:r w:rsidRPr="00C00DB0">
        <w:rPr>
          <w:i w:val="0"/>
          <w:iCs w:val="0"/>
          <w:color w:val="auto"/>
        </w:rPr>
        <w:instrText xml:space="preserve"> SEQ Slika \* ARABIC </w:instrText>
      </w:r>
      <w:r w:rsidRPr="00C00DB0">
        <w:rPr>
          <w:i w:val="0"/>
          <w:iCs w:val="0"/>
          <w:color w:val="auto"/>
        </w:rPr>
        <w:fldChar w:fldCharType="separate"/>
      </w:r>
      <w:r w:rsidR="00C00DB0">
        <w:rPr>
          <w:i w:val="0"/>
          <w:iCs w:val="0"/>
          <w:noProof/>
          <w:color w:val="auto"/>
        </w:rPr>
        <w:t>6</w:t>
      </w:r>
      <w:r w:rsidRPr="00C00DB0">
        <w:rPr>
          <w:i w:val="0"/>
          <w:iCs w:val="0"/>
          <w:color w:val="auto"/>
        </w:rPr>
        <w:fldChar w:fldCharType="end"/>
      </w:r>
      <w:r w:rsidRPr="00C00DB0">
        <w:rPr>
          <w:i w:val="0"/>
          <w:iCs w:val="0"/>
          <w:color w:val="auto"/>
        </w:rPr>
        <w:t>: Hranilnik za psa</w:t>
      </w:r>
      <w:bookmarkEnd w:id="45"/>
      <w:bookmarkEnd w:id="46"/>
    </w:p>
    <w:p w14:paraId="45261DC3" w14:textId="77777777" w:rsidR="00A40468" w:rsidRPr="0073541B" w:rsidRDefault="00A40468" w:rsidP="00C47277"/>
    <w:p w14:paraId="14F434A9" w14:textId="038231D3" w:rsidR="0073541B" w:rsidRPr="00567F9D" w:rsidRDefault="0073541B" w:rsidP="00567F9D">
      <w:pPr>
        <w:pStyle w:val="Naslov3"/>
      </w:pPr>
      <w:bookmarkStart w:id="47" w:name="_Toc227505947"/>
      <w:r w:rsidRPr="00567F9D">
        <w:t>Shema hranilnika</w:t>
      </w:r>
      <w:bookmarkEnd w:id="47"/>
    </w:p>
    <w:p w14:paraId="738FAADC" w14:textId="6A3110D2" w:rsidR="0073541B" w:rsidRDefault="0073541B" w:rsidP="0073541B">
      <w:r w:rsidRPr="0073541B">
        <w:t>Zasnova krmilnega dela avtomatskega hranilnika temelji na nivojski porazdelitvi med procesno enoto, senzorskim sklopom in močnostnim izvajalnim delom. Arhitektura zagotavlja galvansko ločitev krmilnih signalov od visokonapetostnih bremen, kar povečuje varnost in zanesljivost sistema.</w:t>
      </w:r>
      <w:r>
        <w:t xml:space="preserve"> </w:t>
      </w:r>
    </w:p>
    <w:p w14:paraId="4C64A755" w14:textId="77777777" w:rsidR="0073541B" w:rsidRPr="0073541B" w:rsidRDefault="0073541B" w:rsidP="0073541B">
      <w:pPr>
        <w:pStyle w:val="Navadensplet"/>
        <w:keepNext/>
        <w:ind w:left="720"/>
        <w:jc w:val="center"/>
      </w:pPr>
      <w:r w:rsidRPr="0073541B">
        <w:rPr>
          <w:noProof/>
        </w:rPr>
        <w:lastRenderedPageBreak/>
        <w:drawing>
          <wp:inline distT="0" distB="0" distL="0" distR="0" wp14:anchorId="20F63971" wp14:editId="21067892">
            <wp:extent cx="4047256" cy="2757830"/>
            <wp:effectExtent l="0" t="0" r="0" b="4445"/>
            <wp:docPr id="23902744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60353" cy="2766755"/>
                    </a:xfrm>
                    <a:prstGeom prst="rect">
                      <a:avLst/>
                    </a:prstGeom>
                    <a:noFill/>
                    <a:ln>
                      <a:noFill/>
                    </a:ln>
                  </pic:spPr>
                </pic:pic>
              </a:graphicData>
            </a:graphic>
          </wp:inline>
        </w:drawing>
      </w:r>
    </w:p>
    <w:p w14:paraId="4C7433DB" w14:textId="01E6892F" w:rsidR="0073541B" w:rsidRPr="0073541B" w:rsidRDefault="0073541B" w:rsidP="0073541B">
      <w:pPr>
        <w:pStyle w:val="Napis"/>
        <w:jc w:val="center"/>
        <w:rPr>
          <w:i w:val="0"/>
          <w:iCs w:val="0"/>
          <w:color w:val="auto"/>
          <w:sz w:val="24"/>
          <w:szCs w:val="24"/>
          <w:lang w:val="en-SI"/>
        </w:rPr>
      </w:pPr>
      <w:bookmarkStart w:id="48" w:name="_Toc227505962"/>
      <w:bookmarkStart w:id="49" w:name="_Toc227507216"/>
      <w:r w:rsidRPr="0073541B">
        <w:rPr>
          <w:i w:val="0"/>
          <w:iCs w:val="0"/>
          <w:color w:val="auto"/>
        </w:rPr>
        <w:t xml:space="preserve">Slika </w:t>
      </w:r>
      <w:r w:rsidRPr="0073541B">
        <w:rPr>
          <w:i w:val="0"/>
          <w:iCs w:val="0"/>
          <w:color w:val="auto"/>
        </w:rPr>
        <w:fldChar w:fldCharType="begin"/>
      </w:r>
      <w:r w:rsidRPr="0073541B">
        <w:rPr>
          <w:i w:val="0"/>
          <w:iCs w:val="0"/>
          <w:color w:val="auto"/>
        </w:rPr>
        <w:instrText xml:space="preserve"> SEQ Slika \* ARABIC </w:instrText>
      </w:r>
      <w:r w:rsidRPr="0073541B">
        <w:rPr>
          <w:i w:val="0"/>
          <w:iCs w:val="0"/>
          <w:color w:val="auto"/>
        </w:rPr>
        <w:fldChar w:fldCharType="separate"/>
      </w:r>
      <w:r w:rsidR="00C00DB0">
        <w:rPr>
          <w:i w:val="0"/>
          <w:iCs w:val="0"/>
          <w:noProof/>
          <w:color w:val="auto"/>
        </w:rPr>
        <w:t>7</w:t>
      </w:r>
      <w:r w:rsidRPr="0073541B">
        <w:rPr>
          <w:i w:val="0"/>
          <w:iCs w:val="0"/>
          <w:color w:val="auto"/>
        </w:rPr>
        <w:fldChar w:fldCharType="end"/>
      </w:r>
      <w:r w:rsidRPr="0073541B">
        <w:rPr>
          <w:i w:val="0"/>
          <w:iCs w:val="0"/>
          <w:color w:val="auto"/>
        </w:rPr>
        <w:t>:Shema hranilnika</w:t>
      </w:r>
      <w:bookmarkEnd w:id="48"/>
      <w:bookmarkEnd w:id="49"/>
    </w:p>
    <w:p w14:paraId="0AB7E8A5" w14:textId="77777777" w:rsidR="0073541B" w:rsidRPr="0073541B" w:rsidRDefault="0073541B" w:rsidP="0073541B"/>
    <w:p w14:paraId="699ABE3E" w14:textId="77777777" w:rsidR="0073541B" w:rsidRPr="0073541B" w:rsidRDefault="0073541B" w:rsidP="0073541B">
      <w:pPr>
        <w:rPr>
          <w:b/>
          <w:bCs/>
        </w:rPr>
      </w:pPr>
      <w:r w:rsidRPr="0073541B">
        <w:rPr>
          <w:b/>
          <w:bCs/>
        </w:rPr>
        <w:t xml:space="preserve">1. Centralna procesna enota (Raspberry Pi </w:t>
      </w:r>
      <w:proofErr w:type="spellStart"/>
      <w:r w:rsidRPr="0073541B">
        <w:rPr>
          <w:b/>
          <w:bCs/>
        </w:rPr>
        <w:t>Zero</w:t>
      </w:r>
      <w:proofErr w:type="spellEnd"/>
      <w:r w:rsidRPr="0073541B">
        <w:rPr>
          <w:b/>
          <w:bCs/>
        </w:rPr>
        <w:t xml:space="preserve"> 2 W)</w:t>
      </w:r>
    </w:p>
    <w:p w14:paraId="70814855" w14:textId="77777777" w:rsidR="0073541B" w:rsidRPr="0073541B" w:rsidRDefault="0073541B" w:rsidP="0073541B">
      <w:r w:rsidRPr="0073541B">
        <w:t xml:space="preserve">Kot osrednji krmilnik (MCU) je uporabljen </w:t>
      </w:r>
      <w:r w:rsidRPr="0073541B">
        <w:rPr>
          <w:b/>
          <w:bCs/>
        </w:rPr>
        <w:t xml:space="preserve">Raspberry Pi </w:t>
      </w:r>
      <w:proofErr w:type="spellStart"/>
      <w:r w:rsidRPr="0073541B">
        <w:rPr>
          <w:b/>
          <w:bCs/>
        </w:rPr>
        <w:t>Zero</w:t>
      </w:r>
      <w:proofErr w:type="spellEnd"/>
      <w:r w:rsidRPr="0073541B">
        <w:rPr>
          <w:b/>
          <w:bCs/>
        </w:rPr>
        <w:t xml:space="preserve"> 2 W</w:t>
      </w:r>
      <w:r w:rsidRPr="0073541B">
        <w:t>, ki izvaja operacijski sistem Linux in krmilno logiko v okolju Node.js.</w:t>
      </w:r>
    </w:p>
    <w:p w14:paraId="2AC0CFBA" w14:textId="57D75E2E" w:rsidR="0073541B" w:rsidRPr="0073541B" w:rsidRDefault="0073541B" w:rsidP="0073541B">
      <w:pPr>
        <w:numPr>
          <w:ilvl w:val="0"/>
          <w:numId w:val="43"/>
        </w:numPr>
      </w:pPr>
      <w:r w:rsidRPr="0073541B">
        <w:rPr>
          <w:b/>
          <w:bCs/>
        </w:rPr>
        <w:t>Vmesnik GPIO</w:t>
      </w:r>
      <w:r w:rsidRPr="0073541B">
        <w:t xml:space="preserve">: Uporabljen je 40-pinski nabor priključkov, kjer terminali 2 in 4 služijo kot primarni vir napajanja (5V DC) za </w:t>
      </w:r>
      <w:r>
        <w:t xml:space="preserve">senzorje in </w:t>
      </w:r>
      <w:proofErr w:type="spellStart"/>
      <w:r>
        <w:t>releye</w:t>
      </w:r>
      <w:proofErr w:type="spellEnd"/>
    </w:p>
    <w:p w14:paraId="41EDED4F" w14:textId="77777777" w:rsidR="0073541B" w:rsidRPr="0073541B" w:rsidRDefault="0073541B" w:rsidP="0073541B">
      <w:pPr>
        <w:numPr>
          <w:ilvl w:val="0"/>
          <w:numId w:val="43"/>
        </w:numPr>
      </w:pPr>
      <w:r w:rsidRPr="0073541B">
        <w:rPr>
          <w:b/>
          <w:bCs/>
        </w:rPr>
        <w:t>Komunikacijski protokol</w:t>
      </w:r>
      <w:r w:rsidRPr="0073541B">
        <w:t xml:space="preserve">: Za zajem podatkov se uporablja strojni </w:t>
      </w:r>
      <w:r w:rsidRPr="0073541B">
        <w:rPr>
          <w:b/>
          <w:bCs/>
        </w:rPr>
        <w:t>UART</w:t>
      </w:r>
      <w:r w:rsidRPr="0073541B">
        <w:t xml:space="preserve"> vmesnik na </w:t>
      </w:r>
      <w:proofErr w:type="spellStart"/>
      <w:r w:rsidRPr="0073541B">
        <w:t>pinih</w:t>
      </w:r>
      <w:proofErr w:type="spellEnd"/>
      <w:r w:rsidRPr="0073541B">
        <w:t xml:space="preserve"> 8 (TX) in 10 (RX), kar omogoča asinhroni prenos podatkov brez obremenitve procesorskih ciklov z generiranjem časovnih pulzov.</w:t>
      </w:r>
    </w:p>
    <w:p w14:paraId="3212181C" w14:textId="77777777" w:rsidR="0073541B" w:rsidRDefault="0073541B" w:rsidP="0073541B">
      <w:r w:rsidRPr="0073541B">
        <w:rPr>
          <w:b/>
          <w:bCs/>
        </w:rPr>
        <w:t>2.Ultrazvočn</w:t>
      </w:r>
      <w:r>
        <w:rPr>
          <w:b/>
          <w:bCs/>
        </w:rPr>
        <w:t xml:space="preserve">i senzor </w:t>
      </w:r>
      <w:r w:rsidRPr="0073541B">
        <w:rPr>
          <w:b/>
          <w:bCs/>
        </w:rPr>
        <w:t xml:space="preserve"> A02YYUW</w:t>
      </w:r>
      <w:r w:rsidRPr="0073541B">
        <w:t xml:space="preserve"> </w:t>
      </w:r>
    </w:p>
    <w:p w14:paraId="5BD0A700" w14:textId="7B33AFB4" w:rsidR="0073541B" w:rsidRPr="0073541B" w:rsidRDefault="0073541B" w:rsidP="0073541B">
      <w:r w:rsidRPr="0073541B">
        <w:t xml:space="preserve">Za brezkontaktno merjenje nivoja zaloge hrane je integriran ultrazvočni pretvornik </w:t>
      </w:r>
      <w:r w:rsidRPr="0073541B">
        <w:rPr>
          <w:b/>
          <w:bCs/>
        </w:rPr>
        <w:t>A02YYUW</w:t>
      </w:r>
      <w:r w:rsidRPr="0073541B">
        <w:t xml:space="preserve"> z zaščito </w:t>
      </w:r>
      <w:r w:rsidRPr="0073541B">
        <w:rPr>
          <w:b/>
          <w:bCs/>
        </w:rPr>
        <w:t>IP67</w:t>
      </w:r>
      <w:r w:rsidRPr="0073541B">
        <w:t>.</w:t>
      </w:r>
    </w:p>
    <w:p w14:paraId="6EA3A415" w14:textId="77777777" w:rsidR="0073541B" w:rsidRPr="0073541B" w:rsidRDefault="0073541B" w:rsidP="0073541B">
      <w:pPr>
        <w:numPr>
          <w:ilvl w:val="0"/>
          <w:numId w:val="44"/>
        </w:numPr>
      </w:pPr>
      <w:r w:rsidRPr="0073541B">
        <w:rPr>
          <w:b/>
          <w:bCs/>
        </w:rPr>
        <w:t>Procesiranje signala</w:t>
      </w:r>
      <w:r w:rsidRPr="0073541B">
        <w:t>: Senzor interno izvaja algoritme za filtriranje šuma in temperaturno kompenzacijo, rezultat pa posreduje v milimetrski natančnosti preko serijskega protokola.</w:t>
      </w:r>
    </w:p>
    <w:p w14:paraId="16DAA7DA" w14:textId="77777777" w:rsidR="0073541B" w:rsidRPr="0073541B" w:rsidRDefault="0073541B" w:rsidP="0073541B">
      <w:pPr>
        <w:numPr>
          <w:ilvl w:val="0"/>
          <w:numId w:val="44"/>
        </w:numPr>
      </w:pPr>
      <w:r w:rsidRPr="0073541B">
        <w:rPr>
          <w:b/>
          <w:bCs/>
        </w:rPr>
        <w:t>Integracija</w:t>
      </w:r>
      <w:r w:rsidRPr="0073541B">
        <w:t>: Povezava je izvedena preko navzkrižne vezave TX/RX vodov, kar krmilniku omogoča branje strukturiranih podatkovnih paketov (</w:t>
      </w:r>
      <w:proofErr w:type="spellStart"/>
      <w:r w:rsidRPr="0073541B">
        <w:t>Frames</w:t>
      </w:r>
      <w:proofErr w:type="spellEnd"/>
      <w:r w:rsidRPr="0073541B">
        <w:t>) s kontrolno vsoto (</w:t>
      </w:r>
      <w:proofErr w:type="spellStart"/>
      <w:r w:rsidRPr="0073541B">
        <w:t>Checksum</w:t>
      </w:r>
      <w:proofErr w:type="spellEnd"/>
      <w:r w:rsidRPr="0073541B">
        <w:t>) za zagotavljanje celovitosti podatkov.</w:t>
      </w:r>
    </w:p>
    <w:p w14:paraId="5D66112A" w14:textId="77777777" w:rsidR="0073541B" w:rsidRPr="0073541B" w:rsidRDefault="0073541B" w:rsidP="0073541B">
      <w:pPr>
        <w:rPr>
          <w:b/>
          <w:bCs/>
        </w:rPr>
      </w:pPr>
      <w:r w:rsidRPr="0073541B">
        <w:rPr>
          <w:b/>
          <w:bCs/>
        </w:rPr>
        <w:t>3. Močnostni krmilni sklop (Relejski preklop in aktuator)</w:t>
      </w:r>
    </w:p>
    <w:p w14:paraId="2FAD503A" w14:textId="091E95B2" w:rsidR="0073541B" w:rsidRPr="0073541B" w:rsidRDefault="0073541B" w:rsidP="0073541B">
      <w:r w:rsidRPr="0073541B">
        <w:t xml:space="preserve">Preklop visokonapetostnega bremena (240V AC) se izvaja preko </w:t>
      </w:r>
      <w:proofErr w:type="spellStart"/>
      <w:r w:rsidRPr="0073541B">
        <w:rPr>
          <w:b/>
          <w:bCs/>
        </w:rPr>
        <w:t>Gravity</w:t>
      </w:r>
      <w:proofErr w:type="spellEnd"/>
      <w:r w:rsidRPr="0073541B">
        <w:rPr>
          <w:b/>
          <w:bCs/>
        </w:rPr>
        <w:t xml:space="preserve"> </w:t>
      </w:r>
      <w:proofErr w:type="spellStart"/>
      <w:r w:rsidRPr="0073541B">
        <w:rPr>
          <w:b/>
          <w:bCs/>
        </w:rPr>
        <w:t>Digital</w:t>
      </w:r>
      <w:proofErr w:type="spellEnd"/>
      <w:r w:rsidRPr="0073541B">
        <w:rPr>
          <w:b/>
          <w:bCs/>
        </w:rPr>
        <w:t xml:space="preserve"> 5A</w:t>
      </w:r>
      <w:r w:rsidRPr="0073541B">
        <w:t xml:space="preserve"> relejskega modula.</w:t>
      </w:r>
    </w:p>
    <w:p w14:paraId="26EB7DFD" w14:textId="77777777" w:rsidR="0073541B" w:rsidRPr="0073541B" w:rsidRDefault="0073541B" w:rsidP="0073541B">
      <w:pPr>
        <w:numPr>
          <w:ilvl w:val="0"/>
          <w:numId w:val="45"/>
        </w:numPr>
      </w:pPr>
      <w:r w:rsidRPr="0073541B">
        <w:rPr>
          <w:b/>
          <w:bCs/>
        </w:rPr>
        <w:t>Krmilna logika</w:t>
      </w:r>
      <w:r w:rsidRPr="0073541B">
        <w:t xml:space="preserve">: Rele se proži z digitalnim signalom na </w:t>
      </w:r>
      <w:proofErr w:type="spellStart"/>
      <w:r w:rsidRPr="0073541B">
        <w:t>pinu</w:t>
      </w:r>
      <w:proofErr w:type="spellEnd"/>
      <w:r w:rsidRPr="0073541B">
        <w:t xml:space="preserve"> 32 (</w:t>
      </w:r>
      <w:r w:rsidRPr="0073541B">
        <w:rPr>
          <w:b/>
          <w:bCs/>
        </w:rPr>
        <w:t>GPIO 12</w:t>
      </w:r>
      <w:r w:rsidRPr="0073541B">
        <w:t>). Modul vključuje vmesni tranzistorski krog, ki preprečuje preobremenitev GPIO vrat krmilnika.</w:t>
      </w:r>
    </w:p>
    <w:p w14:paraId="334D203D" w14:textId="756189FA" w:rsidR="0073541B" w:rsidRPr="0073541B" w:rsidRDefault="0073541B" w:rsidP="0073541B">
      <w:pPr>
        <w:numPr>
          <w:ilvl w:val="0"/>
          <w:numId w:val="45"/>
        </w:numPr>
      </w:pPr>
      <w:r w:rsidRPr="0073541B">
        <w:rPr>
          <w:b/>
          <w:bCs/>
        </w:rPr>
        <w:lastRenderedPageBreak/>
        <w:t>Močnostna vezava</w:t>
      </w:r>
      <w:r w:rsidRPr="0073541B">
        <w:t xml:space="preserve">: Sistem uporablja </w:t>
      </w:r>
      <w:r w:rsidRPr="0073541B">
        <w:rPr>
          <w:b/>
          <w:bCs/>
        </w:rPr>
        <w:t>SPDT</w:t>
      </w:r>
      <w:r w:rsidRPr="0073541B">
        <w:t xml:space="preserve"> (</w:t>
      </w:r>
      <w:proofErr w:type="spellStart"/>
      <w:r w:rsidRPr="0073541B">
        <w:t>Single</w:t>
      </w:r>
      <w:proofErr w:type="spellEnd"/>
      <w:r w:rsidRPr="0073541B">
        <w:t xml:space="preserve"> Pole </w:t>
      </w:r>
      <w:proofErr w:type="spellStart"/>
      <w:r w:rsidRPr="0073541B">
        <w:t>Double</w:t>
      </w:r>
      <w:proofErr w:type="spellEnd"/>
      <w:r w:rsidRPr="0073541B">
        <w:t xml:space="preserve"> </w:t>
      </w:r>
      <w:proofErr w:type="spellStart"/>
      <w:r w:rsidRPr="0073541B">
        <w:t>Throw</w:t>
      </w:r>
      <w:proofErr w:type="spellEnd"/>
      <w:r w:rsidRPr="0073541B">
        <w:t>) konfiguracijo. Faza napajalnega omrežja (Line) je vezana na skupni terminal (</w:t>
      </w:r>
      <w:r w:rsidRPr="0073541B">
        <w:rPr>
          <w:b/>
          <w:bCs/>
        </w:rPr>
        <w:t>COM</w:t>
      </w:r>
      <w:r w:rsidRPr="0073541B">
        <w:t>), medtem ko je izmenični motor vezan na delovni kontakt (</w:t>
      </w:r>
      <w:r w:rsidRPr="0073541B">
        <w:rPr>
          <w:b/>
          <w:bCs/>
        </w:rPr>
        <w:t xml:space="preserve">NO - </w:t>
      </w:r>
      <w:proofErr w:type="spellStart"/>
      <w:r w:rsidRPr="0073541B">
        <w:rPr>
          <w:b/>
          <w:bCs/>
        </w:rPr>
        <w:t>Normally</w:t>
      </w:r>
      <w:proofErr w:type="spellEnd"/>
      <w:r w:rsidRPr="0073541B">
        <w:rPr>
          <w:b/>
          <w:bCs/>
        </w:rPr>
        <w:t xml:space="preserve"> Open</w:t>
      </w:r>
      <w:r w:rsidRPr="0073541B">
        <w:t>). Takšna konfiguracija zagotavlja, da je motor pod napetostjo le v času aktivnega proženja, medtem ko je v stanju pripravljenosti krog fizično prekinjen.</w:t>
      </w:r>
    </w:p>
    <w:p w14:paraId="30DA8905" w14:textId="77777777" w:rsidR="0073541B" w:rsidRDefault="0073541B" w:rsidP="0073541B">
      <w:pPr>
        <w:numPr>
          <w:ilvl w:val="0"/>
          <w:numId w:val="45"/>
        </w:numPr>
      </w:pPr>
      <w:r w:rsidRPr="0073541B">
        <w:rPr>
          <w:b/>
          <w:bCs/>
        </w:rPr>
        <w:t>Varnostni vidik</w:t>
      </w:r>
      <w:r w:rsidRPr="0073541B">
        <w:t>: Nevtralni vod (</w:t>
      </w:r>
      <w:proofErr w:type="spellStart"/>
      <w:r w:rsidRPr="0073541B">
        <w:t>Neutral</w:t>
      </w:r>
      <w:proofErr w:type="spellEnd"/>
      <w:r w:rsidRPr="0073541B">
        <w:t>) je vezan neposredno na motor, medtem ko je krmilni del galvansko ločen od bremena, kar minimizira tveganje za elektromagnetne motnje (EMI) na procesni enoti.</w:t>
      </w:r>
    </w:p>
    <w:p w14:paraId="5E0B553C" w14:textId="77777777" w:rsidR="0073541B" w:rsidRPr="0073541B" w:rsidRDefault="0073541B" w:rsidP="0073541B">
      <w:pPr>
        <w:ind w:left="360"/>
      </w:pPr>
    </w:p>
    <w:p w14:paraId="2079C409" w14:textId="77777777" w:rsidR="003B09A9" w:rsidRDefault="003B09A9" w:rsidP="00567F9D">
      <w:pPr>
        <w:pStyle w:val="Naslov3"/>
      </w:pPr>
      <w:bookmarkStart w:id="50" w:name="_Toc227505948"/>
      <w:r w:rsidRPr="0073541B">
        <w:t>Programski del projekta</w:t>
      </w:r>
      <w:bookmarkEnd w:id="50"/>
    </w:p>
    <w:p w14:paraId="21B0C000" w14:textId="4308DB63" w:rsidR="003B09A9" w:rsidRDefault="003B09A9" w:rsidP="003B09A9">
      <w:r>
        <w:t xml:space="preserve">PI-FEEDER je napreden, avtomatiziran sistem za doziranje hrane, zgrajen na platformi Raspberry Pi </w:t>
      </w:r>
      <w:proofErr w:type="spellStart"/>
      <w:r>
        <w:t>Zero</w:t>
      </w:r>
      <w:proofErr w:type="spellEnd"/>
      <w:r>
        <w:t xml:space="preserve"> 2 W. Namen projekta je zagotoviti zanesljivo in natančno hranjenje hišnih ljubljenčkov.</w:t>
      </w:r>
    </w:p>
    <w:p w14:paraId="06A914E5" w14:textId="45D53A88" w:rsidR="003B09A9" w:rsidRDefault="003B09A9" w:rsidP="003B09A9">
      <w:r>
        <w:t>Sistem združuje strojno opremo, ki vključuje vodoodporen ultrazvočni senzor A02YYUW za spremljanje nivoja hrane in močnostni relejski modul za krmiljenje 240V dozirnega motorja. Programski del, razvit v okolju Node.js, omogoča popolno avtomatizacijo preko prilagodljivih urnikov, oddaljen nadzor preko API vmesnika ter podrobno beleženje podatkov v realnem času.</w:t>
      </w:r>
    </w:p>
    <w:p w14:paraId="45A5EE73" w14:textId="3B8A2568" w:rsidR="00257C14" w:rsidRDefault="00257C14" w:rsidP="00257C14">
      <w:pPr>
        <w:pStyle w:val="Naslov4"/>
      </w:pPr>
      <w:r>
        <w:t>Api vmesniki</w:t>
      </w:r>
    </w:p>
    <w:p w14:paraId="36E5976C" w14:textId="67F4C386" w:rsidR="00257C14" w:rsidRDefault="00257C14" w:rsidP="00257C14">
      <w:r>
        <w:t xml:space="preserve">Ta del programske opreme predstavlja komunikacijski nivo projekta. Njegova glavna naloga je omogočiti zunanjo komunikacijo med programom za krmiljenje hranilnika, ki teče na </w:t>
      </w:r>
      <w:proofErr w:type="spellStart"/>
      <w:r>
        <w:t>Raspberryu</w:t>
      </w:r>
      <w:proofErr w:type="spellEnd"/>
      <w:r>
        <w:t xml:space="preserve"> Pi in uporabniškim vmesnikom, ki je integriran v zgornje opisano spletno stran.</w:t>
      </w:r>
    </w:p>
    <w:p w14:paraId="2B5B3C4C" w14:textId="085D51FF" w:rsidR="00257C14" w:rsidRDefault="00257C14" w:rsidP="00257C14">
      <w:r w:rsidRPr="00257C14">
        <w:t xml:space="preserve">Ta </w:t>
      </w:r>
      <w:r>
        <w:t>mapa</w:t>
      </w:r>
      <w:r w:rsidRPr="00257C14">
        <w:t xml:space="preserve"> vsebuje logiko za obdelavo HTTP zahtev. Vsaka datoteka definira specifične poti </w:t>
      </w:r>
      <w:r>
        <w:t xml:space="preserve">, </w:t>
      </w:r>
      <w:r w:rsidRPr="00257C14">
        <w:t>preko katerih aplikacija prejema ukaze ali posreduje podatke:</w:t>
      </w:r>
    </w:p>
    <w:p w14:paraId="6157CAE5" w14:textId="07EAEF6B" w:rsidR="00257C14" w:rsidRDefault="00257C14" w:rsidP="00257C14">
      <w:pPr>
        <w:pStyle w:val="Odstavekseznama"/>
        <w:numPr>
          <w:ilvl w:val="0"/>
          <w:numId w:val="47"/>
        </w:numPr>
      </w:pPr>
      <w:r>
        <w:t>api/feed.js – Ročno hranjenje na daljavo</w:t>
      </w:r>
    </w:p>
    <w:p w14:paraId="70552598" w14:textId="6BAAF14F" w:rsidR="00257C14" w:rsidRDefault="00257C14" w:rsidP="00257C14">
      <w:pPr>
        <w:pStyle w:val="Odstavekseznama"/>
        <w:numPr>
          <w:ilvl w:val="0"/>
          <w:numId w:val="48"/>
        </w:numPr>
      </w:pPr>
      <w:r>
        <w:t xml:space="preserve">Modul omogoča takojšnjo aktivacijo motorja prek HTTP zahteve, pri čemer trajanje doziranja privzeto nastavi na 2 sekundi, če ni poslana drugačna vrednost. Prek krmilnika </w:t>
      </w:r>
      <w:proofErr w:type="spellStart"/>
      <w:r>
        <w:t>feedController</w:t>
      </w:r>
      <w:proofErr w:type="spellEnd"/>
      <w:r>
        <w:t xml:space="preserve"> preveri če se hranjenje lahko izvede, izvede doziranje ter dogodek zabeleži v sistemski dnevnik pod oznako MANUAL, kar pomeni ročno hranjenje.</w:t>
      </w:r>
    </w:p>
    <w:p w14:paraId="74BDCEDA" w14:textId="5FA49874" w:rsidR="00491414" w:rsidRDefault="00491414" w:rsidP="00491414">
      <w:pPr>
        <w:pStyle w:val="Odstavekseznama"/>
        <w:numPr>
          <w:ilvl w:val="0"/>
          <w:numId w:val="47"/>
        </w:numPr>
      </w:pPr>
      <w:r>
        <w:t>api/logs.js – Dostop do zgodovine aktivnosti</w:t>
      </w:r>
    </w:p>
    <w:p w14:paraId="2ADBF79B" w14:textId="0385250A" w:rsidR="00257C14" w:rsidRDefault="00491414" w:rsidP="00491414">
      <w:pPr>
        <w:pStyle w:val="Odstavekseznama"/>
        <w:numPr>
          <w:ilvl w:val="0"/>
          <w:numId w:val="49"/>
        </w:numPr>
      </w:pPr>
      <w:r>
        <w:t>Modul omogoča oddaljen pregled zapisov iz datoteke feeder.log, pri čemer vrne zadnjih 100 vrstic dogodkov. Preko HTTP poizvedbe filtrira prazne vrstice in uporabniku posreduje strukturiran pregled zgodovine delovanja, kar je ključno za spremljanje aktivnosti naprave brez fizičnega dostopa.</w:t>
      </w:r>
    </w:p>
    <w:p w14:paraId="69975DC1" w14:textId="13DCE501" w:rsidR="00491414" w:rsidRDefault="00491414" w:rsidP="00491414">
      <w:pPr>
        <w:pStyle w:val="Odstavekseznama"/>
        <w:numPr>
          <w:ilvl w:val="0"/>
          <w:numId w:val="47"/>
        </w:numPr>
      </w:pPr>
      <w:r>
        <w:t>api/schedules.js – Upravljanje urnikov hranjenja</w:t>
      </w:r>
    </w:p>
    <w:p w14:paraId="363EF0FE" w14:textId="7941D108" w:rsidR="00491414" w:rsidRDefault="00491414" w:rsidP="00491414">
      <w:pPr>
        <w:pStyle w:val="Odstavekseznama"/>
        <w:numPr>
          <w:ilvl w:val="0"/>
          <w:numId w:val="49"/>
        </w:numPr>
      </w:pPr>
      <w:r>
        <w:t>Modul omogoča popolno upravljanje urnikov hranjenja prek HTTP zahtev. Vključuje preverjanje formatov časa (HH:MM) in trajanja doziranja, hkrati pa vsako spremembo v urniku (dodajanje, posodabljanje ali brisanje) samodejno shrani v trajni pomnilnik(feeder.log).</w:t>
      </w:r>
    </w:p>
    <w:p w14:paraId="312A77B9" w14:textId="1A33E564" w:rsidR="00491414" w:rsidRDefault="00491414" w:rsidP="00491414">
      <w:pPr>
        <w:pStyle w:val="Odstavekseznama"/>
        <w:numPr>
          <w:ilvl w:val="0"/>
          <w:numId w:val="47"/>
        </w:numPr>
      </w:pPr>
      <w:r>
        <w:t>api/sensor.js – Meritve senzorja</w:t>
      </w:r>
    </w:p>
    <w:p w14:paraId="6318230A" w14:textId="2761D245" w:rsidR="00491414" w:rsidRDefault="00491414" w:rsidP="00491414">
      <w:pPr>
        <w:pStyle w:val="Odstavekseznama"/>
        <w:numPr>
          <w:ilvl w:val="0"/>
          <w:numId w:val="49"/>
        </w:numPr>
      </w:pPr>
      <w:r>
        <w:t xml:space="preserve">Modul služi kot vmesnik za pridobivanje podatkov iz ultrazvočnega senzorja A02YYUW. Prek funkcije </w:t>
      </w:r>
      <w:proofErr w:type="spellStart"/>
      <w:r>
        <w:t>readUltrasonicDistance</w:t>
      </w:r>
      <w:proofErr w:type="spellEnd"/>
      <w:r>
        <w:t xml:space="preserve"> posreduje trenutno izmerjeno razdaljo do hrane.</w:t>
      </w:r>
    </w:p>
    <w:p w14:paraId="74AB371A" w14:textId="77777777" w:rsidR="00EE67D3" w:rsidRDefault="00EE67D3" w:rsidP="00EE67D3"/>
    <w:p w14:paraId="7677A1A8" w14:textId="77777777" w:rsidR="00EE67D3" w:rsidRDefault="00EE67D3" w:rsidP="00EE67D3">
      <w:pPr>
        <w:pStyle w:val="Odstavekseznama"/>
        <w:numPr>
          <w:ilvl w:val="0"/>
          <w:numId w:val="47"/>
        </w:numPr>
      </w:pPr>
      <w:r>
        <w:lastRenderedPageBreak/>
        <w:t>api/status.js – Status sistema in naprave</w:t>
      </w:r>
    </w:p>
    <w:p w14:paraId="42F14482" w14:textId="7B1A53E9" w:rsidR="00491414" w:rsidRDefault="00EE67D3" w:rsidP="00EE67D3">
      <w:pPr>
        <w:pStyle w:val="Odstavekseznama"/>
        <w:numPr>
          <w:ilvl w:val="0"/>
          <w:numId w:val="49"/>
        </w:numPr>
      </w:pPr>
      <w:r>
        <w:t>Modul zbira in posreduje pregled trenutnega stanja naprave, vključno s statistiko hranjenja in zadnjimi meritvami senzorja. Ob vsakem klicu posodobi časovni žig aktivnega delovanja (</w:t>
      </w:r>
      <w:proofErr w:type="spellStart"/>
      <w:r>
        <w:t>heartbeat</w:t>
      </w:r>
      <w:proofErr w:type="spellEnd"/>
      <w:r>
        <w:t>), kar spletnemu vmesniku omogoča preverjanje povezljivosti s krmilnikom Raspberry Pi.</w:t>
      </w:r>
    </w:p>
    <w:p w14:paraId="6EFF0B5C" w14:textId="4B553614" w:rsidR="00D16B02" w:rsidRDefault="008B1B63" w:rsidP="00D16B02">
      <w:pPr>
        <w:pStyle w:val="Naslov4"/>
      </w:pPr>
      <w:r>
        <w:t xml:space="preserve"> </w:t>
      </w:r>
      <w:r w:rsidR="00D16B02">
        <w:t>Avtomatizacija in upravljanje urnikov</w:t>
      </w:r>
    </w:p>
    <w:p w14:paraId="1D7715D1" w14:textId="32F0A754" w:rsidR="00EE67D3" w:rsidRDefault="00D16B02" w:rsidP="00D16B02">
      <w:r>
        <w:t>Ta sklop predstavlja center za avtomatizacijo naprave, ki povezuje shranjene uporabniške nastavitve z izvajanjem hranjenja v realnem času. Skrbi za shranjevanje urnikov v trajni pomnilnik ter nenehno spremljanje čas za avtonomno doziranja hrane. Sestavljen je iz dveh sklopov:</w:t>
      </w:r>
    </w:p>
    <w:p w14:paraId="55D42513" w14:textId="3267E430" w:rsidR="00D16B02" w:rsidRDefault="00D16B02" w:rsidP="00D16B02">
      <w:pPr>
        <w:pStyle w:val="Odstavekseznama"/>
        <w:numPr>
          <w:ilvl w:val="0"/>
          <w:numId w:val="50"/>
        </w:numPr>
      </w:pPr>
      <w:r>
        <w:t>Shranjevanje urnikov</w:t>
      </w:r>
      <w:r w:rsidR="008B1B63">
        <w:t xml:space="preserve"> (</w:t>
      </w:r>
      <w:r>
        <w:t>scheduleManager.js</w:t>
      </w:r>
      <w:r w:rsidR="008B1B63">
        <w:t>)</w:t>
      </w:r>
    </w:p>
    <w:p w14:paraId="7CB209AD" w14:textId="00A78D3E" w:rsidR="00D16B02" w:rsidRDefault="00D16B02" w:rsidP="00D16B02">
      <w:pPr>
        <w:pStyle w:val="Odstavekseznama"/>
        <w:numPr>
          <w:ilvl w:val="0"/>
          <w:numId w:val="49"/>
        </w:numPr>
      </w:pPr>
      <w:r>
        <w:t xml:space="preserve">Modul skrbi za branje in zapisovanje urnikov v datoteko </w:t>
      </w:r>
      <w:proofErr w:type="spellStart"/>
      <w:r>
        <w:t>schedules.json</w:t>
      </w:r>
      <w:proofErr w:type="spellEnd"/>
      <w:r>
        <w:t>. S tem zagotovi, da se urniki ne izbrišejo, ko se naprava izklopi ali ponovno zažene.</w:t>
      </w:r>
    </w:p>
    <w:p w14:paraId="05092308" w14:textId="4773D352" w:rsidR="00D16B02" w:rsidRDefault="00D16B02" w:rsidP="00D16B02">
      <w:pPr>
        <w:pStyle w:val="Odstavekseznama"/>
        <w:numPr>
          <w:ilvl w:val="0"/>
          <w:numId w:val="50"/>
        </w:numPr>
      </w:pPr>
      <w:r>
        <w:t>I</w:t>
      </w:r>
      <w:r w:rsidRPr="00D16B02">
        <w:t xml:space="preserve">zvajanje na podlagi časovnega razporeda </w:t>
      </w:r>
      <w:r w:rsidR="008B1B63">
        <w:t>(</w:t>
      </w:r>
      <w:r>
        <w:t>scheduler.js</w:t>
      </w:r>
      <w:r w:rsidR="008B1B63">
        <w:t>)</w:t>
      </w:r>
    </w:p>
    <w:p w14:paraId="21BD91A5" w14:textId="470D1C12" w:rsidR="00D16B02" w:rsidRDefault="00D16B02" w:rsidP="00D16B02">
      <w:pPr>
        <w:pStyle w:val="Odstavekseznama"/>
        <w:numPr>
          <w:ilvl w:val="0"/>
          <w:numId w:val="49"/>
        </w:numPr>
      </w:pPr>
      <w:r>
        <w:t>Modul vsako minuto preveri, ali se trenutni čas ujema s katerim od urnikov v datoteki. Ob ujemanju samodejno sproži ukaz za hranjenje prek funkcije attemptFeed, vsako morebitno blokado ali uspeh samodejno shrani v trajni pomnilnik(feeder.log).</w:t>
      </w:r>
    </w:p>
    <w:p w14:paraId="1A354AC4" w14:textId="56A9CE1E" w:rsidR="00D16B02" w:rsidRDefault="008B1B63" w:rsidP="00D16B02">
      <w:pPr>
        <w:pStyle w:val="Naslov4"/>
      </w:pPr>
      <w:r>
        <w:t xml:space="preserve"> </w:t>
      </w:r>
      <w:r w:rsidR="00D16B02">
        <w:t>G</w:t>
      </w:r>
      <w:r w:rsidR="00D16B02" w:rsidRPr="00D16B02">
        <w:t>lavni krmilni del sistema</w:t>
      </w:r>
    </w:p>
    <w:p w14:paraId="6372FB40" w14:textId="7E2135CE" w:rsidR="00A630D3" w:rsidRDefault="00A630D3" w:rsidP="00A630D3">
      <w:r>
        <w:t>Ta modul deluje kot "procesna centrala", ki pred vsakim hranjenjem izvede varnostni pregled. Njegova naloga je preprečiti kakršne koli nepravilnosti, ki bi lahko povzročile prekomerno doziranje hrane.</w:t>
      </w:r>
    </w:p>
    <w:p w14:paraId="0870378B" w14:textId="70A2D2CF" w:rsidR="00A630D3" w:rsidRDefault="00A630D3" w:rsidP="00A630D3">
      <w:r>
        <w:t>Ključni varnostni mehanizmi:</w:t>
      </w:r>
    </w:p>
    <w:p w14:paraId="725419CC" w14:textId="49B2EFB5" w:rsidR="00A630D3" w:rsidRDefault="00A630D3" w:rsidP="00A630D3">
      <w:pPr>
        <w:pStyle w:val="Odstavekseznama"/>
        <w:numPr>
          <w:ilvl w:val="0"/>
          <w:numId w:val="49"/>
        </w:numPr>
      </w:pPr>
      <w:r>
        <w:t xml:space="preserve">Preverjanje pogojev: Krmilnik preverja sistemsko </w:t>
      </w:r>
      <w:proofErr w:type="spellStart"/>
      <w:r>
        <w:t>omogočenost</w:t>
      </w:r>
      <w:proofErr w:type="spellEnd"/>
      <w:r>
        <w:t>, dnevno omejitev (maksimalno 5 hranjenj na dan), minimalni časovni razmik med dvema obrokoma ter specifičen "</w:t>
      </w:r>
      <w:proofErr w:type="spellStart"/>
      <w:r>
        <w:t>cooldown</w:t>
      </w:r>
      <w:proofErr w:type="spellEnd"/>
      <w:r>
        <w:t>" za ročna hranjenja.</w:t>
      </w:r>
    </w:p>
    <w:p w14:paraId="7365F62F" w14:textId="22A8633A" w:rsidR="00A630D3" w:rsidRDefault="00A630D3" w:rsidP="00A630D3">
      <w:pPr>
        <w:pStyle w:val="Odstavekseznama"/>
        <w:numPr>
          <w:ilvl w:val="0"/>
          <w:numId w:val="49"/>
        </w:numPr>
      </w:pPr>
      <w:r>
        <w:t>Upravljanje stanja: Pred začetkom doziranja zaklene sistem (</w:t>
      </w:r>
      <w:proofErr w:type="spellStart"/>
      <w:r>
        <w:t>isFeeding</w:t>
      </w:r>
      <w:proofErr w:type="spellEnd"/>
      <w:r>
        <w:t xml:space="preserve">: </w:t>
      </w:r>
      <w:proofErr w:type="spellStart"/>
      <w:r>
        <w:t>true</w:t>
      </w:r>
      <w:proofErr w:type="spellEnd"/>
      <w:r>
        <w:t>), da prepreči sočasno sprožitev večjih ukazov hkrati, po končanem postopku pa posodobi števila in ure hranjenja.</w:t>
      </w:r>
    </w:p>
    <w:p w14:paraId="579C2FE1" w14:textId="3B4E1E77" w:rsidR="00A630D3" w:rsidRDefault="00A630D3" w:rsidP="00A630D3">
      <w:pPr>
        <w:pStyle w:val="Odstavekseznama"/>
        <w:numPr>
          <w:ilvl w:val="0"/>
          <w:numId w:val="49"/>
        </w:numPr>
      </w:pPr>
      <w:r>
        <w:t xml:space="preserve">Nadzor trajanja: Vgrajena je stroga omejitev dolžine delovanja motorja (največ 50 sekund), kar </w:t>
      </w:r>
      <w:r w:rsidR="00AA7F8A">
        <w:t>varuje da se hranilnika nebi deloval predolgo in s tem predolgo doziral hrano.</w:t>
      </w:r>
    </w:p>
    <w:p w14:paraId="1CA14E5C" w14:textId="601F70D7" w:rsidR="00D16B02" w:rsidRDefault="00A630D3" w:rsidP="00A630D3">
      <w:pPr>
        <w:pStyle w:val="Odstavekseznama"/>
        <w:numPr>
          <w:ilvl w:val="0"/>
          <w:numId w:val="49"/>
        </w:numPr>
      </w:pPr>
      <w:r>
        <w:t xml:space="preserve">Beleženje in napake: Modul natančno beleži vir </w:t>
      </w:r>
      <w:r w:rsidR="00AA7F8A">
        <w:t>hranjenja</w:t>
      </w:r>
      <w:r>
        <w:t xml:space="preserve"> (ročno ali </w:t>
      </w:r>
      <w:r w:rsidR="00AA7F8A">
        <w:t>preko avtomatizacije</w:t>
      </w:r>
      <w:r>
        <w:t>)</w:t>
      </w:r>
    </w:p>
    <w:p w14:paraId="63AF20FC" w14:textId="77777777" w:rsidR="00AA7F8A" w:rsidRDefault="00AA7F8A" w:rsidP="00567F9D">
      <w:pPr>
        <w:pStyle w:val="Naslov4"/>
      </w:pPr>
      <w:r>
        <w:t>Upravljanje strojne opreme</w:t>
      </w:r>
    </w:p>
    <w:p w14:paraId="2467EC16" w14:textId="77777777" w:rsidR="00567F9D" w:rsidRDefault="00567F9D" w:rsidP="00567F9D">
      <w:r>
        <w:t>V tem delu je zapisana koda ki krmili strojno opremo. Tukaj poteka neposredna komunikacija med programsko kodo in fizičnimi komponentami povezanimi na Raspberry Pi. Tukaj sta dve ključni komponenti:</w:t>
      </w:r>
    </w:p>
    <w:p w14:paraId="41D8D76B" w14:textId="77777777" w:rsidR="00567F9D" w:rsidRDefault="00567F9D" w:rsidP="00567F9D">
      <w:pPr>
        <w:pStyle w:val="Odstavekseznama"/>
        <w:numPr>
          <w:ilvl w:val="0"/>
          <w:numId w:val="51"/>
        </w:numPr>
      </w:pPr>
      <w:r>
        <w:t>Krmiljenje releja (</w:t>
      </w:r>
      <w:r w:rsidRPr="00AA7F8A">
        <w:t xml:space="preserve"> </w:t>
      </w:r>
      <w:r>
        <w:t>feeder.js)</w:t>
      </w:r>
    </w:p>
    <w:p w14:paraId="36CCEC07" w14:textId="77777777" w:rsidR="00567F9D" w:rsidRDefault="00567F9D" w:rsidP="00567F9D">
      <w:r>
        <w:t xml:space="preserve">Ta modul fizično vklopi motor preko releja, ki je povezan na GPIO 12. S pomočjo sistemskega ukaza </w:t>
      </w:r>
      <w:proofErr w:type="spellStart"/>
      <w:r>
        <w:t>pinctrl</w:t>
      </w:r>
      <w:proofErr w:type="spellEnd"/>
      <w:r>
        <w:t xml:space="preserve"> nastavlja logična stanja </w:t>
      </w:r>
      <w:proofErr w:type="spellStart"/>
      <w:r>
        <w:t>pinov</w:t>
      </w:r>
      <w:proofErr w:type="spellEnd"/>
      <w:r>
        <w:t xml:space="preserve">, pri čemer funkcija </w:t>
      </w:r>
      <w:proofErr w:type="spellStart"/>
      <w:r>
        <w:t>feed</w:t>
      </w:r>
      <w:proofErr w:type="spellEnd"/>
      <w:r>
        <w:t>(</w:t>
      </w:r>
      <w:proofErr w:type="spellStart"/>
      <w:r>
        <w:t>duration</w:t>
      </w:r>
      <w:proofErr w:type="spellEnd"/>
      <w:r>
        <w:t xml:space="preserve">) vklopi motor za določen čas, nato pa ga z uporabo bloka </w:t>
      </w:r>
      <w:proofErr w:type="spellStart"/>
      <w:r>
        <w:t>finally</w:t>
      </w:r>
      <w:proofErr w:type="spellEnd"/>
      <w:r>
        <w:t xml:space="preserve"> varno izklopi, kar preprečuje neprekinjeno delovanje v primeru napake v kodi.</w:t>
      </w:r>
    </w:p>
    <w:p w14:paraId="6E879F4F" w14:textId="77777777" w:rsidR="00567F9D" w:rsidRDefault="00567F9D" w:rsidP="00567F9D">
      <w:pPr>
        <w:pStyle w:val="Odstavekseznama"/>
        <w:numPr>
          <w:ilvl w:val="0"/>
          <w:numId w:val="51"/>
        </w:numPr>
      </w:pPr>
      <w:r>
        <w:lastRenderedPageBreak/>
        <w:t>Upravljanje senzorja za razdaljo</w:t>
      </w:r>
    </w:p>
    <w:p w14:paraId="0AD79975" w14:textId="0C26DBEC" w:rsidR="00567F9D" w:rsidRDefault="00567F9D" w:rsidP="00567F9D">
      <w:r>
        <w:t>Modul prek UART protokola bere podatke iz senzorja A02YYUW, preverja paketov in stabilizira meritve z algoritmom povprečja zadnjih treh meritev ki morajo biti v območju 5 cm. Poleg merjenja razdalje nudi tudi diagnostične podatke o stanju povezave in morebitnih napakah pri komunikaciji.</w:t>
      </w:r>
    </w:p>
    <w:p w14:paraId="1068FE3D" w14:textId="5E4EBDC3" w:rsidR="00567F9D" w:rsidRDefault="00567F9D" w:rsidP="00567F9D">
      <w:pPr>
        <w:pStyle w:val="Naslov4"/>
      </w:pPr>
      <w:r>
        <w:t xml:space="preserve"> Upravljanje stanja sistema</w:t>
      </w:r>
    </w:p>
    <w:p w14:paraId="18278590" w14:textId="299FD736" w:rsidR="00567F9D" w:rsidRDefault="00567F9D" w:rsidP="00567F9D">
      <w:r>
        <w:t>Ta del kode služi kot "kratkoročni spomin" naprave, ki beleži vse, kar se dogaja v realnem času. Skrbi za sledenje številu dnevnih obrokov, beleženje zadnjega časa hranjenja in vzdrževanje sistemskih zastavic, ki preprečujejo napake pri delovanju.</w:t>
      </w:r>
    </w:p>
    <w:p w14:paraId="6CB1CB6E" w14:textId="5148D90D" w:rsidR="00567F9D" w:rsidRDefault="00567F9D" w:rsidP="00567F9D">
      <w:pPr>
        <w:pStyle w:val="Odstavekseznama"/>
        <w:numPr>
          <w:ilvl w:val="0"/>
          <w:numId w:val="52"/>
        </w:numPr>
      </w:pPr>
      <w:r>
        <w:t>state.js &amp; stateManager.js: Skrbita za varno shranjevanje in branje trenutnih parametrov delovanja v JSON datoteko.</w:t>
      </w:r>
    </w:p>
    <w:p w14:paraId="16B4BC7E" w14:textId="7BD63A69" w:rsidR="00567F9D" w:rsidRDefault="00567F9D" w:rsidP="00567F9D">
      <w:pPr>
        <w:pStyle w:val="Odstavekseznama"/>
        <w:numPr>
          <w:ilvl w:val="0"/>
          <w:numId w:val="52"/>
        </w:numPr>
      </w:pPr>
      <w:r>
        <w:t>dailyReset.js: Samodejno ponastavi dnevne števce ob polnoči, da se cikel hranjenja lahko začne znova.</w:t>
      </w:r>
    </w:p>
    <w:p w14:paraId="02D6BB97" w14:textId="77777777" w:rsidR="00567F9D" w:rsidRDefault="00567F9D" w:rsidP="00567F9D">
      <w:pPr>
        <w:pStyle w:val="Naslov4"/>
      </w:pPr>
      <w:r>
        <w:t>Podatkovna shramba</w:t>
      </w:r>
    </w:p>
    <w:p w14:paraId="6A86464C" w14:textId="542A01FC" w:rsidR="00AA7F8A" w:rsidRDefault="00567F9D" w:rsidP="00567F9D">
      <w:r>
        <w:t>Ta mapa vsebuje datoteke v JSON formatu, ki služijo kot trajni pomnilnik celotne aplikacije. V njih so shranjeni urniki hranjenja in trenutno stanje naprave, kar zagotavlja, da sistem ohrani vse podatke tudi po ponovnem zagonu ali izpadu elektrike.</w:t>
      </w:r>
    </w:p>
    <w:p w14:paraId="0FC7EB56" w14:textId="525A7724" w:rsidR="00145F1C" w:rsidRDefault="00145F1C" w:rsidP="00145F1C">
      <w:pPr>
        <w:pStyle w:val="Naslov4"/>
      </w:pPr>
      <w:r>
        <w:t xml:space="preserve"> </w:t>
      </w:r>
      <w:r w:rsidRPr="00145F1C">
        <w:t>Osrednji zagonski modul</w:t>
      </w:r>
      <w:r>
        <w:t xml:space="preserve"> (index.js)</w:t>
      </w:r>
    </w:p>
    <w:p w14:paraId="5636DD21" w14:textId="1ECE0889" w:rsidR="00567F9D" w:rsidRDefault="00145F1C" w:rsidP="00145F1C">
      <w:r>
        <w:t xml:space="preserve">To je glavna datoteka projekta, ki poveže vse module v delujočo celoto. Skrbi za zagon strežnika na vratih 8080, definira vse API poti (tako za nadzor motorja kot za urnike) ter ob zagonu </w:t>
      </w:r>
      <w:proofErr w:type="spellStart"/>
      <w:r>
        <w:t>inicializira</w:t>
      </w:r>
      <w:proofErr w:type="spellEnd"/>
      <w:r>
        <w:t xml:space="preserve"> strojno opremo. </w:t>
      </w:r>
    </w:p>
    <w:p w14:paraId="6282370F" w14:textId="13637C20" w:rsidR="00145F1C" w:rsidRDefault="00145F1C" w:rsidP="00DB20A6">
      <w:pPr>
        <w:pStyle w:val="Naslov3"/>
      </w:pPr>
      <w:r>
        <w:t xml:space="preserve"> </w:t>
      </w:r>
      <w:bookmarkStart w:id="51" w:name="_Toc227505949"/>
      <w:r w:rsidR="00DB20A6">
        <w:t>Izdelava hranilnika</w:t>
      </w:r>
      <w:bookmarkEnd w:id="51"/>
    </w:p>
    <w:p w14:paraId="2CE06D5E" w14:textId="6570B141" w:rsidR="00DB20A6" w:rsidRDefault="00DB20A6" w:rsidP="00DB20A6">
      <w:r>
        <w:t>Projekt se je začel z nakupom osnovnega hranilnika, ki pa ni imel možnosti da spreminjaš urnike ali ga kontroliraš na daljavo . Da bi dosegel možnost oddaljenega upravljanja, sem se odločil za popolno odstranitev vsega razen motorja in celoten kontrolni sistem in ga nadomestiti z lastno rešitvijo, prilagojeno mojim potrebam.</w:t>
      </w:r>
    </w:p>
    <w:p w14:paraId="38D08577" w14:textId="7DB0C8C9" w:rsidR="00DB20A6" w:rsidRDefault="00DB20A6" w:rsidP="00DB20A6">
      <w:pPr>
        <w:pStyle w:val="Odstavekseznama"/>
        <w:numPr>
          <w:ilvl w:val="0"/>
          <w:numId w:val="45"/>
        </w:numPr>
      </w:pPr>
      <w:r>
        <w:t>Sistemska integracija in napajanje</w:t>
      </w:r>
    </w:p>
    <w:p w14:paraId="4D8873A8" w14:textId="1B02B951" w:rsidR="00DB20A6" w:rsidRDefault="00DB20A6" w:rsidP="00DB20A6">
      <w:r>
        <w:t>Osnova strojne predelave se nahaja v glavni omarici, kamor sem namestil dodatno vtičnico. Ta služi kot stabilen vir napajanja za krmilnik Raspberry Pi in pogonski motor hranilnika. S tem sem zagotovil, da sta obe ključni komponenti neodvisni od baterij in pripravljeni na neprekinjeno delovanje.</w:t>
      </w:r>
    </w:p>
    <w:p w14:paraId="06C9D704" w14:textId="77777777" w:rsidR="00DB20A6" w:rsidRDefault="00DB20A6" w:rsidP="00DB20A6">
      <w:r>
        <w:t>Krmilna logika in vgradnja releja</w:t>
      </w:r>
    </w:p>
    <w:p w14:paraId="084A65E9" w14:textId="77777777" w:rsidR="00DB20A6" w:rsidRDefault="00DB20A6" w:rsidP="00DB20A6">
      <w:r>
        <w:t>V notranjost ohišja hranilnika sem dodal relejni modul, ki sem ga povezal neposredno na Raspberry Pi. Rele opravlja funkcijo elektronskega stikala; ko krmilnik pošlje signal, rele sklene tokokrog in za natančno določen čas aktivira motor za doziranje hrane. Ta ločitev krmilnega dela od močnostnega dela (motorja) zagotavlja visoko stopnjo varnosti za elektroniko.</w:t>
      </w:r>
    </w:p>
    <w:p w14:paraId="796A9536" w14:textId="77777777" w:rsidR="00C00DB0" w:rsidRDefault="00F00E79" w:rsidP="00C00DB0">
      <w:pPr>
        <w:keepNext/>
        <w:jc w:val="center"/>
      </w:pPr>
      <w:r w:rsidRPr="00F00E79">
        <w:rPr>
          <w:noProof/>
          <w:lang w:val="en-SI"/>
        </w:rPr>
        <w:lastRenderedPageBreak/>
        <w:drawing>
          <wp:inline distT="0" distB="0" distL="0" distR="0" wp14:anchorId="5A5D1476" wp14:editId="4D321F8E">
            <wp:extent cx="3284091" cy="2463250"/>
            <wp:effectExtent l="0" t="8890" r="3175" b="3175"/>
            <wp:docPr id="497682471"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3289168" cy="2467058"/>
                    </a:xfrm>
                    <a:prstGeom prst="rect">
                      <a:avLst/>
                    </a:prstGeom>
                    <a:noFill/>
                    <a:ln>
                      <a:noFill/>
                    </a:ln>
                  </pic:spPr>
                </pic:pic>
              </a:graphicData>
            </a:graphic>
          </wp:inline>
        </w:drawing>
      </w:r>
    </w:p>
    <w:p w14:paraId="29344AA0" w14:textId="7FB95C1B" w:rsidR="00DB20A6" w:rsidRPr="00C00DB0" w:rsidRDefault="00C00DB0" w:rsidP="00C00DB0">
      <w:pPr>
        <w:pStyle w:val="Napis"/>
        <w:jc w:val="center"/>
        <w:rPr>
          <w:i w:val="0"/>
          <w:iCs w:val="0"/>
          <w:color w:val="auto"/>
        </w:rPr>
      </w:pPr>
      <w:bookmarkStart w:id="52" w:name="_Toc227505963"/>
      <w:bookmarkStart w:id="53" w:name="_Toc227507217"/>
      <w:r w:rsidRPr="00C00DB0">
        <w:rPr>
          <w:i w:val="0"/>
          <w:iCs w:val="0"/>
          <w:color w:val="auto"/>
        </w:rPr>
        <w:t xml:space="preserve">Slika </w:t>
      </w:r>
      <w:r w:rsidRPr="00C00DB0">
        <w:rPr>
          <w:i w:val="0"/>
          <w:iCs w:val="0"/>
          <w:color w:val="auto"/>
        </w:rPr>
        <w:fldChar w:fldCharType="begin"/>
      </w:r>
      <w:r w:rsidRPr="00C00DB0">
        <w:rPr>
          <w:i w:val="0"/>
          <w:iCs w:val="0"/>
          <w:color w:val="auto"/>
        </w:rPr>
        <w:instrText xml:space="preserve"> SEQ Slika \* ARABIC </w:instrText>
      </w:r>
      <w:r w:rsidRPr="00C00DB0">
        <w:rPr>
          <w:i w:val="0"/>
          <w:iCs w:val="0"/>
          <w:color w:val="auto"/>
        </w:rPr>
        <w:fldChar w:fldCharType="separate"/>
      </w:r>
      <w:r>
        <w:rPr>
          <w:i w:val="0"/>
          <w:iCs w:val="0"/>
          <w:noProof/>
          <w:color w:val="auto"/>
        </w:rPr>
        <w:t>8</w:t>
      </w:r>
      <w:r w:rsidRPr="00C00DB0">
        <w:rPr>
          <w:i w:val="0"/>
          <w:iCs w:val="0"/>
          <w:color w:val="auto"/>
        </w:rPr>
        <w:fldChar w:fldCharType="end"/>
      </w:r>
      <w:r w:rsidRPr="00C00DB0">
        <w:rPr>
          <w:i w:val="0"/>
          <w:iCs w:val="0"/>
          <w:color w:val="auto"/>
        </w:rPr>
        <w:t>:Omarica hranilnika</w:t>
      </w:r>
      <w:bookmarkEnd w:id="52"/>
      <w:bookmarkEnd w:id="53"/>
    </w:p>
    <w:p w14:paraId="561FB1B1" w14:textId="324417AB" w:rsidR="00DB20A6" w:rsidRDefault="00DB20A6" w:rsidP="00DB20A6">
      <w:r>
        <w:t>Namestitev krmilnika</w:t>
      </w:r>
      <w:r w:rsidR="00AA4DBB">
        <w:t xml:space="preserve"> senzorjev</w:t>
      </w:r>
    </w:p>
    <w:p w14:paraId="494E3D96" w14:textId="7ABFAFBD" w:rsidR="00F00E79" w:rsidRDefault="00AA4DBB" w:rsidP="00DB20A6">
      <w:r>
        <w:t>K</w:t>
      </w:r>
      <w:r w:rsidR="00DB20A6">
        <w:t xml:space="preserve">rmilnik Raspberry Pi, sem vgradil v namensko plastično omarico, ki je fiksirana na vrhu hranilnika. Takšna namestitev ščiti občutljivo vezje pred prahom in ostanki hrane, hkrati pa omogoča enostaven dostop do komponent. </w:t>
      </w:r>
    </w:p>
    <w:p w14:paraId="5527667F" w14:textId="77777777" w:rsidR="00C00DB0" w:rsidRDefault="00AA4DBB" w:rsidP="00C00DB0">
      <w:pPr>
        <w:keepNext/>
        <w:jc w:val="center"/>
      </w:pPr>
      <w:r w:rsidRPr="00AA4DBB">
        <w:rPr>
          <w:noProof/>
          <w:lang w:val="en-SI"/>
        </w:rPr>
        <w:drawing>
          <wp:inline distT="0" distB="0" distL="0" distR="0" wp14:anchorId="4A638361" wp14:editId="13B91C72">
            <wp:extent cx="3684895" cy="2763876"/>
            <wp:effectExtent l="0" t="0" r="0" b="0"/>
            <wp:docPr id="216852682"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01038" cy="2775984"/>
                    </a:xfrm>
                    <a:prstGeom prst="rect">
                      <a:avLst/>
                    </a:prstGeom>
                    <a:noFill/>
                    <a:ln>
                      <a:noFill/>
                    </a:ln>
                  </pic:spPr>
                </pic:pic>
              </a:graphicData>
            </a:graphic>
          </wp:inline>
        </w:drawing>
      </w:r>
    </w:p>
    <w:p w14:paraId="49622C50" w14:textId="6CF20484" w:rsidR="00AA4DBB" w:rsidRPr="00C00DB0" w:rsidRDefault="00C00DB0" w:rsidP="00C00DB0">
      <w:pPr>
        <w:pStyle w:val="Napis"/>
        <w:jc w:val="center"/>
        <w:rPr>
          <w:i w:val="0"/>
          <w:iCs w:val="0"/>
          <w:color w:val="auto"/>
        </w:rPr>
      </w:pPr>
      <w:bookmarkStart w:id="54" w:name="_Toc227505964"/>
      <w:bookmarkStart w:id="55" w:name="_Toc227507218"/>
      <w:r w:rsidRPr="00C00DB0">
        <w:rPr>
          <w:i w:val="0"/>
          <w:iCs w:val="0"/>
          <w:color w:val="auto"/>
        </w:rPr>
        <w:t xml:space="preserve">Slika </w:t>
      </w:r>
      <w:r w:rsidRPr="00C00DB0">
        <w:rPr>
          <w:i w:val="0"/>
          <w:iCs w:val="0"/>
          <w:color w:val="auto"/>
        </w:rPr>
        <w:fldChar w:fldCharType="begin"/>
      </w:r>
      <w:r w:rsidRPr="00C00DB0">
        <w:rPr>
          <w:i w:val="0"/>
          <w:iCs w:val="0"/>
          <w:color w:val="auto"/>
        </w:rPr>
        <w:instrText xml:space="preserve"> SEQ Slika \* ARABIC </w:instrText>
      </w:r>
      <w:r w:rsidRPr="00C00DB0">
        <w:rPr>
          <w:i w:val="0"/>
          <w:iCs w:val="0"/>
          <w:color w:val="auto"/>
        </w:rPr>
        <w:fldChar w:fldCharType="separate"/>
      </w:r>
      <w:r>
        <w:rPr>
          <w:i w:val="0"/>
          <w:iCs w:val="0"/>
          <w:noProof/>
          <w:color w:val="auto"/>
        </w:rPr>
        <w:t>9</w:t>
      </w:r>
      <w:r w:rsidRPr="00C00DB0">
        <w:rPr>
          <w:i w:val="0"/>
          <w:iCs w:val="0"/>
          <w:color w:val="auto"/>
        </w:rPr>
        <w:fldChar w:fldCharType="end"/>
      </w:r>
      <w:r w:rsidRPr="00C00DB0">
        <w:rPr>
          <w:i w:val="0"/>
          <w:iCs w:val="0"/>
          <w:color w:val="auto"/>
        </w:rPr>
        <w:t>: Omarica od Raspberry Pi</w:t>
      </w:r>
      <w:bookmarkEnd w:id="54"/>
      <w:bookmarkEnd w:id="55"/>
    </w:p>
    <w:p w14:paraId="771727AE" w14:textId="4564B960" w:rsidR="00AA4DBB" w:rsidRDefault="00AA4DBB" w:rsidP="00DB20A6">
      <w:r>
        <w:t>Namestitev senzorja</w:t>
      </w:r>
    </w:p>
    <w:p w14:paraId="3D4EEF62" w14:textId="2048C691" w:rsidR="00AA4DBB" w:rsidRDefault="00AA4DBB" w:rsidP="00DB20A6">
      <w:r w:rsidRPr="00AA4DBB">
        <w:t>Za namestitev senzorja sem na zadnji steni hranilnika uporabil že obstoječo odprtino, skozi katero sem senzor povezal z Raspberry Pi. Senzor je pritrjen na desni strani zalogovnika in je usmerjen proti dnu, kjer meri razdaljo, na podlagi katere določimo napolnjenost hranilnika.</w:t>
      </w:r>
    </w:p>
    <w:p w14:paraId="08082624" w14:textId="77777777" w:rsidR="00C00DB0" w:rsidRDefault="00AA4DBB" w:rsidP="00C00DB0">
      <w:pPr>
        <w:keepNext/>
        <w:jc w:val="center"/>
      </w:pPr>
      <w:r w:rsidRPr="00AA4DBB">
        <w:rPr>
          <w:noProof/>
          <w:lang w:val="en-SI"/>
        </w:rPr>
        <w:lastRenderedPageBreak/>
        <w:drawing>
          <wp:inline distT="0" distB="0" distL="0" distR="0" wp14:anchorId="2F11CDAC" wp14:editId="5106FA31">
            <wp:extent cx="3923106" cy="2942547"/>
            <wp:effectExtent l="0" t="4763" r="0" b="0"/>
            <wp:docPr id="2075846076"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5400000">
                      <a:off x="0" y="0"/>
                      <a:ext cx="3927085" cy="2945532"/>
                    </a:xfrm>
                    <a:prstGeom prst="rect">
                      <a:avLst/>
                    </a:prstGeom>
                    <a:noFill/>
                    <a:ln>
                      <a:noFill/>
                    </a:ln>
                  </pic:spPr>
                </pic:pic>
              </a:graphicData>
            </a:graphic>
          </wp:inline>
        </w:drawing>
      </w:r>
    </w:p>
    <w:p w14:paraId="4D941D8A" w14:textId="0CA72339" w:rsidR="00AA4DBB" w:rsidRPr="00C00DB0" w:rsidRDefault="00C00DB0" w:rsidP="00C00DB0">
      <w:pPr>
        <w:pStyle w:val="Napis"/>
        <w:jc w:val="center"/>
        <w:rPr>
          <w:i w:val="0"/>
          <w:iCs w:val="0"/>
          <w:color w:val="auto"/>
        </w:rPr>
      </w:pPr>
      <w:bookmarkStart w:id="56" w:name="_Toc227505965"/>
      <w:bookmarkStart w:id="57" w:name="_Toc227507219"/>
      <w:r w:rsidRPr="00C00DB0">
        <w:rPr>
          <w:i w:val="0"/>
          <w:iCs w:val="0"/>
          <w:color w:val="auto"/>
        </w:rPr>
        <w:t xml:space="preserve">Slika </w:t>
      </w:r>
      <w:r w:rsidRPr="00C00DB0">
        <w:rPr>
          <w:i w:val="0"/>
          <w:iCs w:val="0"/>
          <w:color w:val="auto"/>
        </w:rPr>
        <w:fldChar w:fldCharType="begin"/>
      </w:r>
      <w:r w:rsidRPr="00C00DB0">
        <w:rPr>
          <w:i w:val="0"/>
          <w:iCs w:val="0"/>
          <w:color w:val="auto"/>
        </w:rPr>
        <w:instrText xml:space="preserve"> SEQ Slika \* ARABIC </w:instrText>
      </w:r>
      <w:r w:rsidRPr="00C00DB0">
        <w:rPr>
          <w:i w:val="0"/>
          <w:iCs w:val="0"/>
          <w:color w:val="auto"/>
        </w:rPr>
        <w:fldChar w:fldCharType="separate"/>
      </w:r>
      <w:r w:rsidRPr="00C00DB0">
        <w:rPr>
          <w:i w:val="0"/>
          <w:iCs w:val="0"/>
          <w:noProof/>
          <w:color w:val="auto"/>
        </w:rPr>
        <w:t>10</w:t>
      </w:r>
      <w:r w:rsidRPr="00C00DB0">
        <w:rPr>
          <w:i w:val="0"/>
          <w:iCs w:val="0"/>
          <w:color w:val="auto"/>
        </w:rPr>
        <w:fldChar w:fldCharType="end"/>
      </w:r>
      <w:r w:rsidRPr="00C00DB0">
        <w:rPr>
          <w:i w:val="0"/>
          <w:iCs w:val="0"/>
          <w:color w:val="auto"/>
        </w:rPr>
        <w:t>: Ultrazvočni senzor v uporabi</w:t>
      </w:r>
      <w:bookmarkEnd w:id="56"/>
      <w:bookmarkEnd w:id="57"/>
    </w:p>
    <w:p w14:paraId="4DE18537" w14:textId="64627588" w:rsidR="00DB20A6" w:rsidRDefault="00DB20A6" w:rsidP="00DB20A6">
      <w:r>
        <w:t>S tovrstno fizično postavitvijo sem ustvaril, "pameten" hranilnik, ki ne le hrani ob nastavljenih urah, temveč preko senzorjev in API vmesnika v realnem času poroča o svojem stanju in preostali količini zaloge</w:t>
      </w:r>
      <w:r w:rsidR="00A40468">
        <w:t xml:space="preserve"> hrane</w:t>
      </w:r>
      <w:r>
        <w:t>.</w:t>
      </w:r>
    </w:p>
    <w:p w14:paraId="6A263315" w14:textId="77777777" w:rsidR="0007514A" w:rsidRDefault="0007514A" w:rsidP="00DB20A6"/>
    <w:p w14:paraId="273D04D4" w14:textId="77777777" w:rsidR="0007514A" w:rsidRDefault="0007514A" w:rsidP="00DB20A6"/>
    <w:p w14:paraId="6B7A895D" w14:textId="77777777" w:rsidR="0007514A" w:rsidRDefault="0007514A" w:rsidP="00DB20A6"/>
    <w:p w14:paraId="0479E38A" w14:textId="77777777" w:rsidR="0007514A" w:rsidRDefault="0007514A" w:rsidP="00DB20A6"/>
    <w:p w14:paraId="4A367059" w14:textId="77777777" w:rsidR="0007514A" w:rsidRDefault="0007514A" w:rsidP="00DB20A6"/>
    <w:p w14:paraId="5E6C4F67" w14:textId="77777777" w:rsidR="0007514A" w:rsidRDefault="0007514A" w:rsidP="00DB20A6"/>
    <w:p w14:paraId="329B959F" w14:textId="77777777" w:rsidR="0007514A" w:rsidRDefault="0007514A" w:rsidP="00DB20A6"/>
    <w:p w14:paraId="2D4DBB9E" w14:textId="77777777" w:rsidR="0007514A" w:rsidRDefault="0007514A" w:rsidP="00DB20A6"/>
    <w:p w14:paraId="5D6A949B" w14:textId="77777777" w:rsidR="0007514A" w:rsidRDefault="0007514A" w:rsidP="00DB20A6"/>
    <w:p w14:paraId="49BB5193" w14:textId="77777777" w:rsidR="0007514A" w:rsidRDefault="0007514A" w:rsidP="00DB20A6"/>
    <w:p w14:paraId="4315A60A" w14:textId="77777777" w:rsidR="0007514A" w:rsidRDefault="0007514A" w:rsidP="00DB20A6"/>
    <w:p w14:paraId="1177A5E0" w14:textId="77777777" w:rsidR="0007514A" w:rsidRDefault="0007514A" w:rsidP="00DB20A6"/>
    <w:p w14:paraId="34575D99" w14:textId="0C620302" w:rsidR="0007514A" w:rsidRDefault="0007514A" w:rsidP="0007514A">
      <w:pPr>
        <w:pStyle w:val="Naslov1"/>
      </w:pPr>
      <w:r>
        <w:lastRenderedPageBreak/>
        <w:t>Zaključek</w:t>
      </w:r>
    </w:p>
    <w:p w14:paraId="16AE8629" w14:textId="77777777" w:rsidR="0007514A" w:rsidRDefault="0007514A" w:rsidP="0007514A"/>
    <w:p w14:paraId="5E6902A6" w14:textId="7FAEB3BA" w:rsidR="0007514A" w:rsidRDefault="0007514A" w:rsidP="0007514A">
      <w:r>
        <w:t xml:space="preserve">V projektni nalogi sem izdelal celovit sistem za zbiranje, obdelavo in prikaz podatkov iz različnih virov, ki vključujejo spletne storitve, meritve in naprave. Sistem združuje spletno aplikacijo za prikaz vremenskih podatkov, </w:t>
      </w:r>
      <w:proofErr w:type="spellStart"/>
      <w:r>
        <w:t>IoT</w:t>
      </w:r>
      <w:proofErr w:type="spellEnd"/>
      <w:r>
        <w:t xml:space="preserve"> senzorje za merjenje temperature in vlage, pridobivanje podatkov iz solarnega </w:t>
      </w:r>
      <w:r>
        <w:t>razmernika</w:t>
      </w:r>
      <w:r>
        <w:t xml:space="preserve"> ter avtomatiziran hranilnik za psa.</w:t>
      </w:r>
    </w:p>
    <w:p w14:paraId="421C5E86" w14:textId="78066437" w:rsidR="0007514A" w:rsidRDefault="0007514A" w:rsidP="0007514A">
      <w:r>
        <w:t xml:space="preserve">Pomemben del naloge je predstavljala tudi optimizacija delovanja sistema, predvsem z uporabo </w:t>
      </w:r>
      <w:proofErr w:type="spellStart"/>
      <w:r>
        <w:t>predpomnjenja</w:t>
      </w:r>
      <w:proofErr w:type="spellEnd"/>
      <w:r>
        <w:t xml:space="preserve"> podatkov, ter asinhrone obdelave, kar je omogočilo hitro odzivnost in stabilno delovanje aplikacije. Pri strojni opremi sem se osredotočil na nizko porabo energije, zanesljivost senzorjev in varno krmiljenje motorja hranilnika.</w:t>
      </w:r>
    </w:p>
    <w:p w14:paraId="6AD77F75" w14:textId="55631AE3" w:rsidR="0007514A" w:rsidRDefault="0007514A" w:rsidP="0007514A">
      <w:r>
        <w:t xml:space="preserve">Pri izdelavi sem pridobil veliko praktičnega znanja iz področij spletnega razvoja, </w:t>
      </w:r>
      <w:proofErr w:type="spellStart"/>
      <w:r>
        <w:t>IoT</w:t>
      </w:r>
      <w:proofErr w:type="spellEnd"/>
      <w:r>
        <w:t xml:space="preserve"> sistemov, podatkovnih baz in vgrajenih sistemov, kar mi bo koristilo pri nadaljnjem delu in razvoju podobnih projektov.</w:t>
      </w:r>
    </w:p>
    <w:p w14:paraId="7FDB7D9B" w14:textId="32C8895D" w:rsidR="0007514A" w:rsidRDefault="0007514A" w:rsidP="00922951">
      <w:pPr>
        <w:pStyle w:val="Naslov1"/>
        <w:rPr>
          <w:rStyle w:val="Naslov1Znak"/>
          <w:b/>
          <w:bCs/>
        </w:rPr>
      </w:pPr>
      <w:r w:rsidRPr="00922951">
        <w:rPr>
          <w:rStyle w:val="Naslov1Znak"/>
          <w:b/>
          <w:bCs/>
        </w:rPr>
        <w:t>Literatura</w:t>
      </w:r>
    </w:p>
    <w:p w14:paraId="1D4CBB68" w14:textId="4FA634F3" w:rsidR="00922951" w:rsidRDefault="00922951" w:rsidP="00922951">
      <w:pPr>
        <w:pStyle w:val="Brezrazmikov"/>
        <w:numPr>
          <w:ilvl w:val="0"/>
          <w:numId w:val="54"/>
        </w:numPr>
        <w:tabs>
          <w:tab w:val="clear" w:pos="720"/>
          <w:tab w:val="num" w:pos="360"/>
        </w:tabs>
        <w:ind w:left="360"/>
      </w:pPr>
      <w:r>
        <w:t xml:space="preserve">Node.js. Node.js </w:t>
      </w:r>
      <w:proofErr w:type="spellStart"/>
      <w:r>
        <w:t>Documentation</w:t>
      </w:r>
      <w:proofErr w:type="spellEnd"/>
      <w:r>
        <w:t>.</w:t>
      </w:r>
    </w:p>
    <w:p w14:paraId="23BE5089" w14:textId="77777777" w:rsidR="00922951" w:rsidRDefault="00922951" w:rsidP="00922951">
      <w:pPr>
        <w:pStyle w:val="Brezrazmikov"/>
        <w:ind w:left="360"/>
      </w:pPr>
      <w:r>
        <w:t>[Elektronski] 2026. [Navedeno: 19. April 2026.]</w:t>
      </w:r>
    </w:p>
    <w:p w14:paraId="1A911C16" w14:textId="7C359077" w:rsidR="00922951" w:rsidRDefault="00922951" w:rsidP="00922951">
      <w:pPr>
        <w:pStyle w:val="Brezrazmikov"/>
        <w:ind w:left="360"/>
      </w:pPr>
      <w:hyperlink r:id="rId26" w:history="1">
        <w:r w:rsidRPr="00E36169">
          <w:rPr>
            <w:rStyle w:val="Hiperpovezava"/>
          </w:rPr>
          <w:t>https://nodejs.org/en/docs</w:t>
        </w:r>
      </w:hyperlink>
    </w:p>
    <w:p w14:paraId="47D36696" w14:textId="7E838189" w:rsidR="00922951" w:rsidRDefault="00922951" w:rsidP="00922951">
      <w:pPr>
        <w:pStyle w:val="Brezrazmikov"/>
        <w:numPr>
          <w:ilvl w:val="0"/>
          <w:numId w:val="54"/>
        </w:numPr>
        <w:tabs>
          <w:tab w:val="clear" w:pos="720"/>
          <w:tab w:val="num" w:pos="360"/>
        </w:tabs>
        <w:ind w:left="360"/>
      </w:pPr>
      <w:r>
        <w:t xml:space="preserve">InfluxDB. InfluxDB </w:t>
      </w:r>
      <w:proofErr w:type="spellStart"/>
      <w:r>
        <w:t>Documentation</w:t>
      </w:r>
      <w:proofErr w:type="spellEnd"/>
      <w:r>
        <w:t>.</w:t>
      </w:r>
    </w:p>
    <w:p w14:paraId="14135E23" w14:textId="77777777" w:rsidR="00922951" w:rsidRDefault="00922951" w:rsidP="00922951">
      <w:pPr>
        <w:pStyle w:val="Brezrazmikov"/>
        <w:ind w:left="360"/>
      </w:pPr>
      <w:r>
        <w:t>[Elektronski] 2026. [Navedeno: 19. April 2026.]</w:t>
      </w:r>
    </w:p>
    <w:p w14:paraId="5E7F6A2B" w14:textId="7C32781F" w:rsidR="00922951" w:rsidRDefault="00922951" w:rsidP="00922951">
      <w:pPr>
        <w:pStyle w:val="Brezrazmikov"/>
        <w:ind w:left="360"/>
      </w:pPr>
      <w:hyperlink r:id="rId27" w:history="1">
        <w:r w:rsidRPr="00E36169">
          <w:rPr>
            <w:rStyle w:val="Hiperpovezava"/>
          </w:rPr>
          <w:t>https://docs.influxdata.com/</w:t>
        </w:r>
      </w:hyperlink>
    </w:p>
    <w:p w14:paraId="2EBE03E8" w14:textId="5E26E3E2" w:rsidR="00922951" w:rsidRDefault="00922951" w:rsidP="00922951">
      <w:pPr>
        <w:pStyle w:val="Brezrazmikov"/>
        <w:numPr>
          <w:ilvl w:val="0"/>
          <w:numId w:val="54"/>
        </w:numPr>
        <w:tabs>
          <w:tab w:val="clear" w:pos="720"/>
          <w:tab w:val="num" w:pos="360"/>
        </w:tabs>
        <w:ind w:left="360"/>
      </w:pPr>
      <w:r>
        <w:t xml:space="preserve">Grafana. Grafana </w:t>
      </w:r>
      <w:proofErr w:type="spellStart"/>
      <w:r>
        <w:t>Documentation</w:t>
      </w:r>
      <w:proofErr w:type="spellEnd"/>
      <w:r>
        <w:t>.</w:t>
      </w:r>
    </w:p>
    <w:p w14:paraId="4AA8AC6E" w14:textId="77777777" w:rsidR="00922951" w:rsidRDefault="00922951" w:rsidP="00922951">
      <w:pPr>
        <w:pStyle w:val="Brezrazmikov"/>
        <w:ind w:left="360"/>
      </w:pPr>
      <w:r>
        <w:t>[Elektronski] 2026. [Navedeno: 19. April 2026.]</w:t>
      </w:r>
    </w:p>
    <w:p w14:paraId="12606EF1" w14:textId="373737B2" w:rsidR="00922951" w:rsidRDefault="00922951" w:rsidP="00922951">
      <w:pPr>
        <w:pStyle w:val="Brezrazmikov"/>
        <w:ind w:left="360"/>
      </w:pPr>
      <w:hyperlink r:id="rId28" w:history="1">
        <w:r w:rsidRPr="00E36169">
          <w:rPr>
            <w:rStyle w:val="Hiperpovezava"/>
          </w:rPr>
          <w:t>https://grafana.com/docs/</w:t>
        </w:r>
      </w:hyperlink>
    </w:p>
    <w:p w14:paraId="56F1A5AF" w14:textId="048630DC" w:rsidR="00922951" w:rsidRDefault="00922951" w:rsidP="00922951">
      <w:pPr>
        <w:pStyle w:val="Brezrazmikov"/>
        <w:numPr>
          <w:ilvl w:val="0"/>
          <w:numId w:val="54"/>
        </w:numPr>
        <w:tabs>
          <w:tab w:val="clear" w:pos="720"/>
          <w:tab w:val="num" w:pos="360"/>
        </w:tabs>
        <w:ind w:left="360"/>
      </w:pPr>
      <w:proofErr w:type="spellStart"/>
      <w:r>
        <w:t>PyModbus</w:t>
      </w:r>
      <w:proofErr w:type="spellEnd"/>
      <w:r>
        <w:t>. P</w:t>
      </w:r>
      <w:proofErr w:type="spellStart"/>
      <w:r>
        <w:t>yModbus</w:t>
      </w:r>
      <w:proofErr w:type="spellEnd"/>
      <w:r>
        <w:t xml:space="preserve"> </w:t>
      </w:r>
      <w:proofErr w:type="spellStart"/>
      <w:r>
        <w:t>Documentation</w:t>
      </w:r>
      <w:proofErr w:type="spellEnd"/>
      <w:r>
        <w:t>.</w:t>
      </w:r>
    </w:p>
    <w:p w14:paraId="0F6E0F35" w14:textId="77777777" w:rsidR="00922951" w:rsidRDefault="00922951" w:rsidP="00922951">
      <w:pPr>
        <w:pStyle w:val="Brezrazmikov"/>
        <w:ind w:left="360"/>
      </w:pPr>
      <w:r>
        <w:t>[Elektronski] 2026. [Navedeno: 19. April 2026.]</w:t>
      </w:r>
    </w:p>
    <w:p w14:paraId="6D36FB0C" w14:textId="5C607A02" w:rsidR="00922951" w:rsidRDefault="00922951" w:rsidP="00922951">
      <w:pPr>
        <w:pStyle w:val="Brezrazmikov"/>
        <w:ind w:left="360"/>
      </w:pPr>
      <w:hyperlink r:id="rId29" w:history="1">
        <w:r w:rsidRPr="00E36169">
          <w:rPr>
            <w:rStyle w:val="Hiperpovezava"/>
          </w:rPr>
          <w:t>https://pymodbus.readthedocs.io/</w:t>
        </w:r>
      </w:hyperlink>
    </w:p>
    <w:p w14:paraId="0D113EDF" w14:textId="1A311100" w:rsidR="00922951" w:rsidRDefault="00922951" w:rsidP="00922951">
      <w:pPr>
        <w:pStyle w:val="Brezrazmikov"/>
        <w:numPr>
          <w:ilvl w:val="0"/>
          <w:numId w:val="54"/>
        </w:numPr>
        <w:tabs>
          <w:tab w:val="clear" w:pos="720"/>
          <w:tab w:val="num" w:pos="360"/>
        </w:tabs>
        <w:ind w:left="360"/>
      </w:pPr>
      <w:proofErr w:type="spellStart"/>
      <w:r>
        <w:t>SolarEdge</w:t>
      </w:r>
      <w:proofErr w:type="spellEnd"/>
      <w:r>
        <w:t>. S</w:t>
      </w:r>
      <w:proofErr w:type="spellStart"/>
      <w:r>
        <w:t>olarEdge</w:t>
      </w:r>
      <w:proofErr w:type="spellEnd"/>
      <w:r>
        <w:t xml:space="preserve"> – </w:t>
      </w:r>
      <w:proofErr w:type="spellStart"/>
      <w:r>
        <w:t>Technical</w:t>
      </w:r>
      <w:proofErr w:type="spellEnd"/>
      <w:r>
        <w:t xml:space="preserve"> </w:t>
      </w:r>
      <w:proofErr w:type="spellStart"/>
      <w:r>
        <w:t>Documentation</w:t>
      </w:r>
      <w:proofErr w:type="spellEnd"/>
      <w:r>
        <w:t>.</w:t>
      </w:r>
    </w:p>
    <w:p w14:paraId="69A5B45F" w14:textId="77777777" w:rsidR="00922951" w:rsidRDefault="00922951" w:rsidP="00922951">
      <w:pPr>
        <w:pStyle w:val="Brezrazmikov"/>
        <w:ind w:left="360"/>
      </w:pPr>
      <w:r>
        <w:t>[Elektronski] 2026. [Navedeno: 19. April 2026.]</w:t>
      </w:r>
    </w:p>
    <w:p w14:paraId="29A8FFBB" w14:textId="469B15A0" w:rsidR="00922951" w:rsidRDefault="00922951" w:rsidP="00922951">
      <w:pPr>
        <w:pStyle w:val="Brezrazmikov"/>
        <w:ind w:left="360"/>
      </w:pPr>
      <w:hyperlink r:id="rId30" w:history="1">
        <w:r w:rsidRPr="00E36169">
          <w:rPr>
            <w:rStyle w:val="Hiperpovezava"/>
          </w:rPr>
          <w:t>https://www.solaredge.com/</w:t>
        </w:r>
      </w:hyperlink>
    </w:p>
    <w:p w14:paraId="79248506" w14:textId="2CE0D4EF" w:rsidR="00922951" w:rsidRDefault="00922951" w:rsidP="00922951">
      <w:pPr>
        <w:pStyle w:val="Brezrazmikov"/>
        <w:numPr>
          <w:ilvl w:val="0"/>
          <w:numId w:val="54"/>
        </w:numPr>
        <w:tabs>
          <w:tab w:val="clear" w:pos="720"/>
          <w:tab w:val="num" w:pos="360"/>
        </w:tabs>
        <w:ind w:left="360"/>
      </w:pPr>
      <w:proofErr w:type="spellStart"/>
      <w:r>
        <w:t>OpenWeather</w:t>
      </w:r>
      <w:proofErr w:type="spellEnd"/>
      <w:r>
        <w:t>. O</w:t>
      </w:r>
      <w:proofErr w:type="spellStart"/>
      <w:r>
        <w:t>penWeather</w:t>
      </w:r>
      <w:proofErr w:type="spellEnd"/>
      <w:r>
        <w:t xml:space="preserve"> API </w:t>
      </w:r>
      <w:proofErr w:type="spellStart"/>
      <w:r>
        <w:t>Documentation</w:t>
      </w:r>
      <w:proofErr w:type="spellEnd"/>
      <w:r>
        <w:t>.</w:t>
      </w:r>
    </w:p>
    <w:p w14:paraId="09103DFB" w14:textId="77777777" w:rsidR="00922951" w:rsidRDefault="00922951" w:rsidP="00922951">
      <w:pPr>
        <w:pStyle w:val="Brezrazmikov"/>
        <w:ind w:left="360"/>
      </w:pPr>
      <w:r>
        <w:t>[Elektronski] 2026. [Navedeno: 19. April 2026.]</w:t>
      </w:r>
    </w:p>
    <w:p w14:paraId="30C78924" w14:textId="2DFC0D13" w:rsidR="00922951" w:rsidRDefault="00922951" w:rsidP="00922951">
      <w:pPr>
        <w:pStyle w:val="Brezrazmikov"/>
        <w:ind w:left="360"/>
      </w:pPr>
      <w:hyperlink r:id="rId31" w:history="1">
        <w:r w:rsidRPr="00E36169">
          <w:rPr>
            <w:rStyle w:val="Hiperpovezava"/>
          </w:rPr>
          <w:t>https://openweathermap.org/api</w:t>
        </w:r>
      </w:hyperlink>
    </w:p>
    <w:p w14:paraId="48CB7656" w14:textId="0395BD94" w:rsidR="00922951" w:rsidRDefault="00922951" w:rsidP="00922951">
      <w:pPr>
        <w:pStyle w:val="Brezrazmikov"/>
        <w:numPr>
          <w:ilvl w:val="0"/>
          <w:numId w:val="54"/>
        </w:numPr>
        <w:tabs>
          <w:tab w:val="clear" w:pos="720"/>
          <w:tab w:val="num" w:pos="360"/>
        </w:tabs>
        <w:ind w:left="360"/>
      </w:pPr>
      <w:proofErr w:type="spellStart"/>
      <w:r>
        <w:t>Wikipedia</w:t>
      </w:r>
      <w:proofErr w:type="spellEnd"/>
      <w:r>
        <w:t xml:space="preserve">. Internet </w:t>
      </w:r>
      <w:proofErr w:type="spellStart"/>
      <w:r>
        <w:t>of</w:t>
      </w:r>
      <w:proofErr w:type="spellEnd"/>
      <w:r>
        <w:t xml:space="preserve"> </w:t>
      </w:r>
      <w:proofErr w:type="spellStart"/>
      <w:r>
        <w:t>Things</w:t>
      </w:r>
      <w:proofErr w:type="spellEnd"/>
      <w:r>
        <w:t>.</w:t>
      </w:r>
    </w:p>
    <w:p w14:paraId="40879430" w14:textId="77777777" w:rsidR="00922951" w:rsidRDefault="00922951" w:rsidP="00922951">
      <w:pPr>
        <w:pStyle w:val="Brezrazmikov"/>
        <w:ind w:left="360"/>
      </w:pPr>
      <w:r>
        <w:t>[Elektronski] 2026. [Navedeno: 19. April 2026.]</w:t>
      </w:r>
    </w:p>
    <w:p w14:paraId="1A28C36C" w14:textId="2B683DEA" w:rsidR="00922951" w:rsidRDefault="00922951" w:rsidP="00922951">
      <w:pPr>
        <w:pStyle w:val="Brezrazmikov"/>
        <w:ind w:left="360"/>
      </w:pPr>
      <w:hyperlink r:id="rId32" w:history="1">
        <w:r w:rsidRPr="00E36169">
          <w:rPr>
            <w:rStyle w:val="Hiperpovezava"/>
          </w:rPr>
          <w:t>https://en.wikipedia.org/wiki/Internet_of_things</w:t>
        </w:r>
      </w:hyperlink>
    </w:p>
    <w:p w14:paraId="28DDD85C" w14:textId="2870A20A" w:rsidR="00922951" w:rsidRDefault="00922951" w:rsidP="00922951">
      <w:pPr>
        <w:pStyle w:val="Brezrazmikov"/>
        <w:numPr>
          <w:ilvl w:val="0"/>
          <w:numId w:val="54"/>
        </w:numPr>
        <w:tabs>
          <w:tab w:val="clear" w:pos="720"/>
          <w:tab w:val="num" w:pos="360"/>
        </w:tabs>
        <w:ind w:left="360"/>
      </w:pPr>
      <w:proofErr w:type="spellStart"/>
      <w:r>
        <w:t>Wikipedia</w:t>
      </w:r>
      <w:proofErr w:type="spellEnd"/>
      <w:r>
        <w:t>. REST API.</w:t>
      </w:r>
    </w:p>
    <w:p w14:paraId="61C1F7E5" w14:textId="77777777" w:rsidR="00922951" w:rsidRDefault="00922951" w:rsidP="00922951">
      <w:pPr>
        <w:pStyle w:val="Brezrazmikov"/>
        <w:ind w:left="360"/>
      </w:pPr>
      <w:r>
        <w:t>[Elektronski] 2026. [Navedeno: 19. April 2026.]</w:t>
      </w:r>
    </w:p>
    <w:p w14:paraId="22A2DAFE" w14:textId="0BCF46E4" w:rsidR="00922951" w:rsidRDefault="00922951" w:rsidP="00763205">
      <w:pPr>
        <w:pStyle w:val="Brezrazmikov"/>
        <w:ind w:left="360"/>
      </w:pPr>
      <w:hyperlink r:id="rId33" w:history="1">
        <w:r w:rsidRPr="00E36169">
          <w:rPr>
            <w:rStyle w:val="Hiperpovezava"/>
          </w:rPr>
          <w:t>https://en.wikipedia.org/wiki/Representational_state_transfer</w:t>
        </w:r>
      </w:hyperlink>
    </w:p>
    <w:p w14:paraId="240D6066" w14:textId="6EC675D9" w:rsidR="00763205" w:rsidRDefault="00763205" w:rsidP="00763205">
      <w:pPr>
        <w:pStyle w:val="Brezrazmikov"/>
        <w:numPr>
          <w:ilvl w:val="0"/>
          <w:numId w:val="54"/>
        </w:numPr>
        <w:tabs>
          <w:tab w:val="clear" w:pos="720"/>
          <w:tab w:val="num" w:pos="360"/>
        </w:tabs>
        <w:ind w:left="360"/>
      </w:pPr>
      <w:proofErr w:type="spellStart"/>
      <w:r>
        <w:t>Mozilla</w:t>
      </w:r>
      <w:proofErr w:type="spellEnd"/>
      <w:r>
        <w:t xml:space="preserve"> </w:t>
      </w:r>
      <w:proofErr w:type="spellStart"/>
      <w:r>
        <w:t>Foundation</w:t>
      </w:r>
      <w:proofErr w:type="spellEnd"/>
      <w:r>
        <w:t xml:space="preserve">. JavaScript </w:t>
      </w:r>
      <w:proofErr w:type="spellStart"/>
      <w:r>
        <w:t>Guide</w:t>
      </w:r>
      <w:proofErr w:type="spellEnd"/>
      <w:r>
        <w:t>.</w:t>
      </w:r>
    </w:p>
    <w:p w14:paraId="3037E752" w14:textId="77777777" w:rsidR="00763205" w:rsidRDefault="00763205" w:rsidP="00763205">
      <w:pPr>
        <w:pStyle w:val="Brezrazmikov"/>
        <w:ind w:left="360"/>
      </w:pPr>
      <w:r>
        <w:t>[Elektronski] 2026. [Navedeno: 19. April 2026.]</w:t>
      </w:r>
    </w:p>
    <w:p w14:paraId="7D8F5837" w14:textId="636E8BB7" w:rsidR="00763205" w:rsidRDefault="00763205" w:rsidP="00763205">
      <w:pPr>
        <w:pStyle w:val="Brezrazmikov"/>
        <w:ind w:left="360"/>
      </w:pPr>
      <w:hyperlink r:id="rId34" w:history="1">
        <w:r w:rsidRPr="00E36169">
          <w:rPr>
            <w:rStyle w:val="Hiperpovezava"/>
          </w:rPr>
          <w:t>https://developer.mozilla.org/en-US/docs/Web/JavaScript</w:t>
        </w:r>
      </w:hyperlink>
    </w:p>
    <w:p w14:paraId="6A93E787" w14:textId="5BE18A8C" w:rsidR="00763205" w:rsidRDefault="00763205" w:rsidP="00763205">
      <w:pPr>
        <w:pStyle w:val="Brezrazmikov"/>
        <w:numPr>
          <w:ilvl w:val="0"/>
          <w:numId w:val="54"/>
        </w:numPr>
        <w:tabs>
          <w:tab w:val="clear" w:pos="720"/>
          <w:tab w:val="num" w:pos="360"/>
        </w:tabs>
        <w:ind w:left="360"/>
      </w:pPr>
      <w:r>
        <w:t xml:space="preserve">Raspberry Pi </w:t>
      </w:r>
      <w:proofErr w:type="spellStart"/>
      <w:r>
        <w:t>Foundation</w:t>
      </w:r>
      <w:proofErr w:type="spellEnd"/>
      <w:r>
        <w:t xml:space="preserve">. Raspberry Pi </w:t>
      </w:r>
      <w:proofErr w:type="spellStart"/>
      <w:r>
        <w:t>Documentation</w:t>
      </w:r>
      <w:proofErr w:type="spellEnd"/>
      <w:r>
        <w:t>.</w:t>
      </w:r>
    </w:p>
    <w:p w14:paraId="472616BC" w14:textId="77777777" w:rsidR="00763205" w:rsidRDefault="00763205" w:rsidP="00763205">
      <w:pPr>
        <w:pStyle w:val="Brezrazmikov"/>
        <w:ind w:left="360"/>
      </w:pPr>
      <w:r>
        <w:t>[Elektronski] 2026. [Navedeno: 19. April 2026.]</w:t>
      </w:r>
    </w:p>
    <w:p w14:paraId="1B430B55" w14:textId="6A86694F" w:rsidR="00763205" w:rsidRDefault="00763205" w:rsidP="00763205">
      <w:pPr>
        <w:pStyle w:val="Brezrazmikov"/>
        <w:ind w:left="360"/>
      </w:pPr>
      <w:hyperlink r:id="rId35" w:history="1">
        <w:r w:rsidRPr="00E36169">
          <w:rPr>
            <w:rStyle w:val="Hiperpovezava"/>
          </w:rPr>
          <w:t>https://www.raspberrypi.com/documentation/</w:t>
        </w:r>
      </w:hyperlink>
    </w:p>
    <w:p w14:paraId="5699EBAF" w14:textId="77777777" w:rsidR="00763205" w:rsidRDefault="00763205" w:rsidP="00763205">
      <w:pPr>
        <w:pStyle w:val="Brezrazmikov"/>
        <w:ind w:left="720"/>
      </w:pPr>
    </w:p>
    <w:p w14:paraId="5107AEFC" w14:textId="570558DB" w:rsidR="00922951" w:rsidRPr="00922951" w:rsidRDefault="00922951" w:rsidP="00763205"/>
    <w:sectPr w:rsidR="00922951" w:rsidRPr="00922951" w:rsidSect="002D70EF">
      <w:headerReference w:type="default" r:id="rId36"/>
      <w:footerReference w:type="default" r:id="rId37"/>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BE7F6" w14:textId="77777777" w:rsidR="009F74C6" w:rsidRDefault="009F74C6" w:rsidP="00C00DB0">
      <w:pPr>
        <w:spacing w:after="0" w:line="240" w:lineRule="auto"/>
      </w:pPr>
      <w:r>
        <w:separator/>
      </w:r>
    </w:p>
  </w:endnote>
  <w:endnote w:type="continuationSeparator" w:id="0">
    <w:p w14:paraId="52B0D3EE" w14:textId="77777777" w:rsidR="009F74C6" w:rsidRDefault="009F74C6" w:rsidP="00C00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62005" w14:textId="77777777" w:rsidR="00061314" w:rsidRDefault="00061314">
    <w:pPr>
      <w:pStyle w:val="Noga"/>
      <w:jc w:val="right"/>
    </w:pPr>
  </w:p>
  <w:p w14:paraId="4B7735E9" w14:textId="77777777" w:rsidR="00061314" w:rsidRDefault="00061314">
    <w:pPr>
      <w:pStyle w:val="Nog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ED2E7" w14:textId="77777777" w:rsidR="00D960FC" w:rsidRDefault="00D960FC">
    <w:pPr>
      <w:pStyle w:val="Noga"/>
      <w:rPr>
        <w:lang w:val="en-US"/>
      </w:rPr>
    </w:pPr>
  </w:p>
  <w:p w14:paraId="693F80CD" w14:textId="77777777" w:rsidR="0007514A" w:rsidRPr="0007514A" w:rsidRDefault="0007514A">
    <w:pPr>
      <w:pStyle w:val="Noga"/>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014819"/>
      <w:docPartObj>
        <w:docPartGallery w:val="Page Numbers (Bottom of Page)"/>
        <w:docPartUnique/>
      </w:docPartObj>
    </w:sdtPr>
    <w:sdtContent>
      <w:p w14:paraId="3E76CF5D" w14:textId="77777777" w:rsidR="0007514A" w:rsidRDefault="0007514A">
        <w:pPr>
          <w:pStyle w:val="Noga"/>
          <w:jc w:val="right"/>
        </w:pPr>
        <w:r>
          <w:fldChar w:fldCharType="begin"/>
        </w:r>
        <w:r>
          <w:instrText>PAGE   \* MERGEFORMAT</w:instrText>
        </w:r>
        <w:r>
          <w:fldChar w:fldCharType="separate"/>
        </w:r>
        <w:r>
          <w:t>2</w:t>
        </w:r>
        <w:r>
          <w:fldChar w:fldCharType="end"/>
        </w:r>
      </w:p>
    </w:sdtContent>
  </w:sdt>
  <w:p w14:paraId="6EFDEEC3" w14:textId="77777777" w:rsidR="0007514A" w:rsidRDefault="0007514A">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BA88C" w14:textId="77777777" w:rsidR="009F74C6" w:rsidRDefault="009F74C6" w:rsidP="00C00DB0">
      <w:pPr>
        <w:spacing w:after="0" w:line="240" w:lineRule="auto"/>
      </w:pPr>
      <w:r>
        <w:separator/>
      </w:r>
    </w:p>
  </w:footnote>
  <w:footnote w:type="continuationSeparator" w:id="0">
    <w:p w14:paraId="7DB13675" w14:textId="77777777" w:rsidR="009F74C6" w:rsidRDefault="009F74C6" w:rsidP="00C00D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BADFC" w14:textId="77777777" w:rsidR="00061314" w:rsidRPr="00C00DB0" w:rsidRDefault="00061314" w:rsidP="00C00DB0">
    <w:pPr>
      <w:pStyle w:val="Glava"/>
      <w:tabs>
        <w:tab w:val="clear" w:pos="4513"/>
        <w:tab w:val="clear" w:pos="9026"/>
        <w:tab w:val="left" w:pos="7695"/>
      </w:tabs>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05F99" w14:textId="77777777" w:rsidR="002D70EF" w:rsidRDefault="002D70EF" w:rsidP="00C00DB0">
    <w:pPr>
      <w:pStyle w:val="Glava"/>
      <w:tabs>
        <w:tab w:val="clear" w:pos="4513"/>
        <w:tab w:val="clear" w:pos="9026"/>
        <w:tab w:val="left" w:pos="7695"/>
      </w:tabs>
      <w:rPr>
        <w:lang w:val="en-US"/>
      </w:rPr>
    </w:pPr>
  </w:p>
  <w:p w14:paraId="2CF0E81E" w14:textId="77777777" w:rsidR="0007514A" w:rsidRPr="00C00DB0" w:rsidRDefault="0007514A" w:rsidP="00C00DB0">
    <w:pPr>
      <w:pStyle w:val="Glava"/>
      <w:tabs>
        <w:tab w:val="clear" w:pos="4513"/>
        <w:tab w:val="clear" w:pos="9026"/>
        <w:tab w:val="left" w:pos="7695"/>
      </w:tabs>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9AFAF" w14:textId="0184934F" w:rsidR="0007514A" w:rsidRDefault="0007514A" w:rsidP="00C00DB0">
    <w:pPr>
      <w:pStyle w:val="Glava"/>
      <w:tabs>
        <w:tab w:val="clear" w:pos="4513"/>
        <w:tab w:val="clear" w:pos="9026"/>
        <w:tab w:val="left" w:pos="7695"/>
      </w:tabs>
      <w:rPr>
        <w:lang w:val="en-US"/>
      </w:rPr>
    </w:pPr>
    <w:r>
      <w:rPr>
        <w:lang w:val="en-US"/>
      </w:rPr>
      <w:t>Tian Cimerman</w:t>
    </w:r>
    <w:r w:rsidRPr="0007514A">
      <w:rPr>
        <w:lang w:val="en-US"/>
      </w:rPr>
      <w:ptab w:relativeTo="margin" w:alignment="center" w:leader="none"/>
    </w:r>
    <w:r w:rsidRPr="0007514A">
      <w:rPr>
        <w:lang w:val="en-US"/>
      </w:rPr>
      <w:ptab w:relativeTo="margin" w:alignment="right" w:leader="none"/>
    </w:r>
    <w:r>
      <w:rPr>
        <w:lang w:val="en-US"/>
      </w:rPr>
      <w:t>Weather Dashboard</w:t>
    </w:r>
  </w:p>
  <w:p w14:paraId="111DDAF9" w14:textId="77777777" w:rsidR="0007514A" w:rsidRPr="00C00DB0" w:rsidRDefault="0007514A" w:rsidP="00C00DB0">
    <w:pPr>
      <w:pStyle w:val="Glava"/>
      <w:tabs>
        <w:tab w:val="clear" w:pos="4513"/>
        <w:tab w:val="clear" w:pos="9026"/>
        <w:tab w:val="left" w:pos="7695"/>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589"/>
    <w:multiLevelType w:val="hybridMultilevel"/>
    <w:tmpl w:val="310E51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190C2B"/>
    <w:multiLevelType w:val="hybridMultilevel"/>
    <w:tmpl w:val="180019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C20E7F"/>
    <w:multiLevelType w:val="hybridMultilevel"/>
    <w:tmpl w:val="F2D44DB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C19596E"/>
    <w:multiLevelType w:val="hybridMultilevel"/>
    <w:tmpl w:val="4760BDC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0D535BD5"/>
    <w:multiLevelType w:val="multilevel"/>
    <w:tmpl w:val="9CBC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35E1E"/>
    <w:multiLevelType w:val="multilevel"/>
    <w:tmpl w:val="40C41A7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55296"/>
    <w:multiLevelType w:val="multilevel"/>
    <w:tmpl w:val="32D6C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C06CF9"/>
    <w:multiLevelType w:val="hybridMultilevel"/>
    <w:tmpl w:val="BCDCDF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4570555"/>
    <w:multiLevelType w:val="hybridMultilevel"/>
    <w:tmpl w:val="5FF0D7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8F479F4"/>
    <w:multiLevelType w:val="hybridMultilevel"/>
    <w:tmpl w:val="156412A0"/>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0" w15:restartNumberingAfterBreak="0">
    <w:nsid w:val="19921D7E"/>
    <w:multiLevelType w:val="hybridMultilevel"/>
    <w:tmpl w:val="3452A49C"/>
    <w:lvl w:ilvl="0" w:tplc="2C1CAD54">
      <w:numFmt w:val="bullet"/>
      <w:lvlText w:val="•"/>
      <w:lvlJc w:val="left"/>
      <w:pPr>
        <w:ind w:left="360" w:hanging="360"/>
      </w:pPr>
      <w:rPr>
        <w:rFonts w:ascii="Aptos" w:eastAsiaTheme="minorHAnsi" w:hAnsi="Aptos" w:cstheme="minorBidi"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1AA85DF5"/>
    <w:multiLevelType w:val="hybridMultilevel"/>
    <w:tmpl w:val="761690A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 w15:restartNumberingAfterBreak="0">
    <w:nsid w:val="1C42477A"/>
    <w:multiLevelType w:val="hybridMultilevel"/>
    <w:tmpl w:val="8988BC0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CF94627"/>
    <w:multiLevelType w:val="hybridMultilevel"/>
    <w:tmpl w:val="CCFEB4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EE0416C"/>
    <w:multiLevelType w:val="hybridMultilevel"/>
    <w:tmpl w:val="32A2C6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FAA744D"/>
    <w:multiLevelType w:val="hybridMultilevel"/>
    <w:tmpl w:val="14267A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FF40E20"/>
    <w:multiLevelType w:val="hybridMultilevel"/>
    <w:tmpl w:val="DA0A533C"/>
    <w:lvl w:ilvl="0" w:tplc="2C1CAD54">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4284689"/>
    <w:multiLevelType w:val="hybridMultilevel"/>
    <w:tmpl w:val="506EE0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27535F89"/>
    <w:multiLevelType w:val="hybridMultilevel"/>
    <w:tmpl w:val="C568D7C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9" w15:restartNumberingAfterBreak="0">
    <w:nsid w:val="2C40452E"/>
    <w:multiLevelType w:val="hybridMultilevel"/>
    <w:tmpl w:val="E1EEF73C"/>
    <w:lvl w:ilvl="0" w:tplc="20000017">
      <w:start w:val="1"/>
      <w:numFmt w:val="lowerLetter"/>
      <w:lvlText w:val="%1)"/>
      <w:lvlJc w:val="left"/>
      <w:pPr>
        <w:ind w:left="1080" w:hanging="36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0" w15:restartNumberingAfterBreak="0">
    <w:nsid w:val="2EB22895"/>
    <w:multiLevelType w:val="hybridMultilevel"/>
    <w:tmpl w:val="EC42533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1EF58CE"/>
    <w:multiLevelType w:val="hybridMultilevel"/>
    <w:tmpl w:val="484606F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2" w15:restartNumberingAfterBreak="0">
    <w:nsid w:val="38043145"/>
    <w:multiLevelType w:val="hybridMultilevel"/>
    <w:tmpl w:val="28F6B3AC"/>
    <w:lvl w:ilvl="0" w:tplc="2000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C141136"/>
    <w:multiLevelType w:val="hybridMultilevel"/>
    <w:tmpl w:val="7AE659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2395571"/>
    <w:multiLevelType w:val="hybridMultilevel"/>
    <w:tmpl w:val="48D43B94"/>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5" w15:restartNumberingAfterBreak="0">
    <w:nsid w:val="437E6F6A"/>
    <w:multiLevelType w:val="hybridMultilevel"/>
    <w:tmpl w:val="20E69CE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6" w15:restartNumberingAfterBreak="0">
    <w:nsid w:val="44C326D9"/>
    <w:multiLevelType w:val="hybridMultilevel"/>
    <w:tmpl w:val="5C2A2B0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471C2FF0"/>
    <w:multiLevelType w:val="hybridMultilevel"/>
    <w:tmpl w:val="71F8C03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8" w15:restartNumberingAfterBreak="0">
    <w:nsid w:val="47C92FA7"/>
    <w:multiLevelType w:val="hybridMultilevel"/>
    <w:tmpl w:val="B29A3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4A1D0880"/>
    <w:multiLevelType w:val="hybridMultilevel"/>
    <w:tmpl w:val="482E6218"/>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A700140"/>
    <w:multiLevelType w:val="hybridMultilevel"/>
    <w:tmpl w:val="385CAD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B8B5D2D"/>
    <w:multiLevelType w:val="hybridMultilevel"/>
    <w:tmpl w:val="1E946F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534C3F76"/>
    <w:multiLevelType w:val="hybridMultilevel"/>
    <w:tmpl w:val="EC42533E"/>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3" w15:restartNumberingAfterBreak="0">
    <w:nsid w:val="59170EA2"/>
    <w:multiLevelType w:val="hybridMultilevel"/>
    <w:tmpl w:val="F8A8CD30"/>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4" w15:restartNumberingAfterBreak="0">
    <w:nsid w:val="5C381F5D"/>
    <w:multiLevelType w:val="hybridMultilevel"/>
    <w:tmpl w:val="E8F836AC"/>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5" w15:restartNumberingAfterBreak="0">
    <w:nsid w:val="608A5E71"/>
    <w:multiLevelType w:val="hybridMultilevel"/>
    <w:tmpl w:val="BE1A5D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0D04734"/>
    <w:multiLevelType w:val="hybridMultilevel"/>
    <w:tmpl w:val="C8E217A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7" w15:restartNumberingAfterBreak="0">
    <w:nsid w:val="657B6A52"/>
    <w:multiLevelType w:val="multilevel"/>
    <w:tmpl w:val="3AD2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A0791A"/>
    <w:multiLevelType w:val="hybridMultilevel"/>
    <w:tmpl w:val="6388E2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667E43DE"/>
    <w:multiLevelType w:val="hybridMultilevel"/>
    <w:tmpl w:val="AEB03A16"/>
    <w:lvl w:ilvl="0" w:tplc="2C1CAD54">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6A9B03AC"/>
    <w:multiLevelType w:val="hybridMultilevel"/>
    <w:tmpl w:val="306C18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6AAA38B4"/>
    <w:multiLevelType w:val="multilevel"/>
    <w:tmpl w:val="016E5454"/>
    <w:lvl w:ilvl="0">
      <w:start w:val="1"/>
      <w:numFmt w:val="decimal"/>
      <w:pStyle w:val="Naslov1"/>
      <w:lvlText w:val="%1"/>
      <w:lvlJc w:val="left"/>
      <w:pPr>
        <w:ind w:left="432" w:hanging="432"/>
      </w:pPr>
    </w:lvl>
    <w:lvl w:ilvl="1">
      <w:start w:val="1"/>
      <w:numFmt w:val="decimal"/>
      <w:pStyle w:val="Naslov2"/>
      <w:lvlText w:val="%1.%2"/>
      <w:lvlJc w:val="left"/>
      <w:pPr>
        <w:ind w:left="576" w:hanging="576"/>
      </w:pPr>
    </w:lvl>
    <w:lvl w:ilvl="2">
      <w:start w:val="1"/>
      <w:numFmt w:val="decimal"/>
      <w:pStyle w:val="Naslov3"/>
      <w:lvlText w:val="%1.%2.%3"/>
      <w:lvlJc w:val="left"/>
      <w:pPr>
        <w:ind w:left="3130" w:hanging="720"/>
      </w:pPr>
    </w:lvl>
    <w:lvl w:ilvl="3">
      <w:start w:val="1"/>
      <w:numFmt w:val="decimal"/>
      <w:pStyle w:val="Naslov4"/>
      <w:lvlText w:val="%1.%2.%3.%4"/>
      <w:lvlJc w:val="left"/>
      <w:pPr>
        <w:ind w:left="2990" w:hanging="864"/>
      </w:pPr>
    </w:lvl>
    <w:lvl w:ilvl="4">
      <w:start w:val="1"/>
      <w:numFmt w:val="decimal"/>
      <w:pStyle w:val="Naslov5"/>
      <w:lvlText w:val="%1.%2.%3.%4.%5"/>
      <w:lvlJc w:val="left"/>
      <w:pPr>
        <w:ind w:left="1008" w:hanging="1008"/>
      </w:pPr>
    </w:lvl>
    <w:lvl w:ilvl="5">
      <w:start w:val="1"/>
      <w:numFmt w:val="decimal"/>
      <w:pStyle w:val="Naslov6"/>
      <w:lvlText w:val="%1.%2.%3.%4.%5.%6"/>
      <w:lvlJc w:val="left"/>
      <w:pPr>
        <w:ind w:left="1152" w:hanging="1152"/>
      </w:pPr>
    </w:lvl>
    <w:lvl w:ilvl="6">
      <w:start w:val="1"/>
      <w:numFmt w:val="decimal"/>
      <w:pStyle w:val="Naslov7"/>
      <w:lvlText w:val="%1.%2.%3.%4.%5.%6.%7"/>
      <w:lvlJc w:val="left"/>
      <w:pPr>
        <w:ind w:left="1296" w:hanging="1296"/>
      </w:pPr>
    </w:lvl>
    <w:lvl w:ilvl="7">
      <w:start w:val="1"/>
      <w:numFmt w:val="decimal"/>
      <w:pStyle w:val="Naslov8"/>
      <w:lvlText w:val="%1.%2.%3.%4.%5.%6.%7.%8"/>
      <w:lvlJc w:val="left"/>
      <w:pPr>
        <w:ind w:left="1440" w:hanging="1440"/>
      </w:pPr>
    </w:lvl>
    <w:lvl w:ilvl="8">
      <w:start w:val="1"/>
      <w:numFmt w:val="decimal"/>
      <w:pStyle w:val="Naslov9"/>
      <w:lvlText w:val="%1.%2.%3.%4.%5.%6.%7.%8.%9"/>
      <w:lvlJc w:val="left"/>
      <w:pPr>
        <w:ind w:left="1584" w:hanging="1584"/>
      </w:pPr>
    </w:lvl>
  </w:abstractNum>
  <w:abstractNum w:abstractNumId="42" w15:restartNumberingAfterBreak="0">
    <w:nsid w:val="6B8B0C29"/>
    <w:multiLevelType w:val="multilevel"/>
    <w:tmpl w:val="40C41A7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6831DD"/>
    <w:multiLevelType w:val="multilevel"/>
    <w:tmpl w:val="C00054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701D5635"/>
    <w:multiLevelType w:val="multilevel"/>
    <w:tmpl w:val="F7B2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F771BA"/>
    <w:multiLevelType w:val="hybridMultilevel"/>
    <w:tmpl w:val="6E54211C"/>
    <w:lvl w:ilvl="0" w:tplc="391C591E">
      <w:start w:val="1"/>
      <w:numFmt w:val="decimal"/>
      <w:lvlText w:val="%1."/>
      <w:lvlJc w:val="left"/>
      <w:pPr>
        <w:ind w:left="792" w:hanging="360"/>
      </w:pPr>
      <w:rPr>
        <w:rFonts w:hint="default"/>
      </w:rPr>
    </w:lvl>
    <w:lvl w:ilvl="1" w:tplc="20000019" w:tentative="1">
      <w:start w:val="1"/>
      <w:numFmt w:val="lowerLetter"/>
      <w:lvlText w:val="%2."/>
      <w:lvlJc w:val="left"/>
      <w:pPr>
        <w:ind w:left="1512" w:hanging="360"/>
      </w:pPr>
    </w:lvl>
    <w:lvl w:ilvl="2" w:tplc="2000001B" w:tentative="1">
      <w:start w:val="1"/>
      <w:numFmt w:val="lowerRoman"/>
      <w:lvlText w:val="%3."/>
      <w:lvlJc w:val="right"/>
      <w:pPr>
        <w:ind w:left="2232" w:hanging="180"/>
      </w:pPr>
    </w:lvl>
    <w:lvl w:ilvl="3" w:tplc="2000000F" w:tentative="1">
      <w:start w:val="1"/>
      <w:numFmt w:val="decimal"/>
      <w:lvlText w:val="%4."/>
      <w:lvlJc w:val="left"/>
      <w:pPr>
        <w:ind w:left="2952" w:hanging="360"/>
      </w:pPr>
    </w:lvl>
    <w:lvl w:ilvl="4" w:tplc="20000019" w:tentative="1">
      <w:start w:val="1"/>
      <w:numFmt w:val="lowerLetter"/>
      <w:lvlText w:val="%5."/>
      <w:lvlJc w:val="left"/>
      <w:pPr>
        <w:ind w:left="3672" w:hanging="360"/>
      </w:pPr>
    </w:lvl>
    <w:lvl w:ilvl="5" w:tplc="2000001B" w:tentative="1">
      <w:start w:val="1"/>
      <w:numFmt w:val="lowerRoman"/>
      <w:lvlText w:val="%6."/>
      <w:lvlJc w:val="right"/>
      <w:pPr>
        <w:ind w:left="4392" w:hanging="180"/>
      </w:pPr>
    </w:lvl>
    <w:lvl w:ilvl="6" w:tplc="2000000F" w:tentative="1">
      <w:start w:val="1"/>
      <w:numFmt w:val="decimal"/>
      <w:lvlText w:val="%7."/>
      <w:lvlJc w:val="left"/>
      <w:pPr>
        <w:ind w:left="5112" w:hanging="360"/>
      </w:pPr>
    </w:lvl>
    <w:lvl w:ilvl="7" w:tplc="20000019" w:tentative="1">
      <w:start w:val="1"/>
      <w:numFmt w:val="lowerLetter"/>
      <w:lvlText w:val="%8."/>
      <w:lvlJc w:val="left"/>
      <w:pPr>
        <w:ind w:left="5832" w:hanging="360"/>
      </w:pPr>
    </w:lvl>
    <w:lvl w:ilvl="8" w:tplc="2000001B" w:tentative="1">
      <w:start w:val="1"/>
      <w:numFmt w:val="lowerRoman"/>
      <w:lvlText w:val="%9."/>
      <w:lvlJc w:val="right"/>
      <w:pPr>
        <w:ind w:left="6552" w:hanging="180"/>
      </w:pPr>
    </w:lvl>
  </w:abstractNum>
  <w:abstractNum w:abstractNumId="46" w15:restartNumberingAfterBreak="0">
    <w:nsid w:val="73F71648"/>
    <w:multiLevelType w:val="hybridMultilevel"/>
    <w:tmpl w:val="E36409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740007FC"/>
    <w:multiLevelType w:val="hybridMultilevel"/>
    <w:tmpl w:val="EEBE8824"/>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8" w15:restartNumberingAfterBreak="0">
    <w:nsid w:val="740F373F"/>
    <w:multiLevelType w:val="hybridMultilevel"/>
    <w:tmpl w:val="75CA22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76002C87"/>
    <w:multiLevelType w:val="multilevel"/>
    <w:tmpl w:val="FDE0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200989"/>
    <w:multiLevelType w:val="hybridMultilevel"/>
    <w:tmpl w:val="0622AF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766C6C96"/>
    <w:multiLevelType w:val="hybridMultilevel"/>
    <w:tmpl w:val="FBC0881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2" w15:restartNumberingAfterBreak="0">
    <w:nsid w:val="7E037CBA"/>
    <w:multiLevelType w:val="hybridMultilevel"/>
    <w:tmpl w:val="79C027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7F0A0322"/>
    <w:multiLevelType w:val="hybridMultilevel"/>
    <w:tmpl w:val="D242EB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86640447">
    <w:abstractNumId w:val="15"/>
  </w:num>
  <w:num w:numId="2" w16cid:durableId="691876496">
    <w:abstractNumId w:val="40"/>
  </w:num>
  <w:num w:numId="3" w16cid:durableId="1176192565">
    <w:abstractNumId w:val="7"/>
  </w:num>
  <w:num w:numId="4" w16cid:durableId="1102609106">
    <w:abstractNumId w:val="9"/>
  </w:num>
  <w:num w:numId="5" w16cid:durableId="856505556">
    <w:abstractNumId w:val="31"/>
  </w:num>
  <w:num w:numId="6" w16cid:durableId="603803393">
    <w:abstractNumId w:val="14"/>
  </w:num>
  <w:num w:numId="7" w16cid:durableId="1759406867">
    <w:abstractNumId w:val="0"/>
  </w:num>
  <w:num w:numId="8" w16cid:durableId="2111774641">
    <w:abstractNumId w:val="43"/>
  </w:num>
  <w:num w:numId="9" w16cid:durableId="1564486037">
    <w:abstractNumId w:val="41"/>
  </w:num>
  <w:num w:numId="10" w16cid:durableId="1851290842">
    <w:abstractNumId w:val="17"/>
  </w:num>
  <w:num w:numId="11" w16cid:durableId="381634667">
    <w:abstractNumId w:val="46"/>
  </w:num>
  <w:num w:numId="12" w16cid:durableId="336923426">
    <w:abstractNumId w:val="33"/>
  </w:num>
  <w:num w:numId="13" w16cid:durableId="859663892">
    <w:abstractNumId w:val="12"/>
  </w:num>
  <w:num w:numId="14" w16cid:durableId="648437892">
    <w:abstractNumId w:val="2"/>
  </w:num>
  <w:num w:numId="15" w16cid:durableId="822355636">
    <w:abstractNumId w:val="1"/>
  </w:num>
  <w:num w:numId="16" w16cid:durableId="674959784">
    <w:abstractNumId w:val="53"/>
  </w:num>
  <w:num w:numId="17" w16cid:durableId="1230118683">
    <w:abstractNumId w:val="16"/>
  </w:num>
  <w:num w:numId="18" w16cid:durableId="357127155">
    <w:abstractNumId w:val="39"/>
  </w:num>
  <w:num w:numId="19" w16cid:durableId="1510366086">
    <w:abstractNumId w:val="49"/>
  </w:num>
  <w:num w:numId="20" w16cid:durableId="1725833170">
    <w:abstractNumId w:val="19"/>
  </w:num>
  <w:num w:numId="21" w16cid:durableId="1234200776">
    <w:abstractNumId w:val="10"/>
  </w:num>
  <w:num w:numId="22" w16cid:durableId="93863627">
    <w:abstractNumId w:val="26"/>
  </w:num>
  <w:num w:numId="23" w16cid:durableId="1497070031">
    <w:abstractNumId w:val="23"/>
  </w:num>
  <w:num w:numId="24" w16cid:durableId="938760621">
    <w:abstractNumId w:val="37"/>
  </w:num>
  <w:num w:numId="25" w16cid:durableId="793332769">
    <w:abstractNumId w:val="6"/>
  </w:num>
  <w:num w:numId="26" w16cid:durableId="1054307135">
    <w:abstractNumId w:val="8"/>
  </w:num>
  <w:num w:numId="27" w16cid:durableId="1645038834">
    <w:abstractNumId w:val="45"/>
  </w:num>
  <w:num w:numId="28" w16cid:durableId="2098398630">
    <w:abstractNumId w:val="34"/>
  </w:num>
  <w:num w:numId="29" w16cid:durableId="1191798633">
    <w:abstractNumId w:val="48"/>
  </w:num>
  <w:num w:numId="30" w16cid:durableId="1382559362">
    <w:abstractNumId w:val="52"/>
  </w:num>
  <w:num w:numId="31" w16cid:durableId="1238131674">
    <w:abstractNumId w:val="35"/>
  </w:num>
  <w:num w:numId="32" w16cid:durableId="936256982">
    <w:abstractNumId w:val="25"/>
  </w:num>
  <w:num w:numId="33" w16cid:durableId="1501042554">
    <w:abstractNumId w:val="30"/>
  </w:num>
  <w:num w:numId="34" w16cid:durableId="406079839">
    <w:abstractNumId w:val="47"/>
  </w:num>
  <w:num w:numId="35" w16cid:durableId="193005671">
    <w:abstractNumId w:val="11"/>
  </w:num>
  <w:num w:numId="36" w16cid:durableId="1896164677">
    <w:abstractNumId w:val="51"/>
  </w:num>
  <w:num w:numId="37" w16cid:durableId="1198734902">
    <w:abstractNumId w:val="36"/>
  </w:num>
  <w:num w:numId="38" w16cid:durableId="869999812">
    <w:abstractNumId w:val="21"/>
  </w:num>
  <w:num w:numId="39" w16cid:durableId="1617564753">
    <w:abstractNumId w:val="18"/>
  </w:num>
  <w:num w:numId="40" w16cid:durableId="997656684">
    <w:abstractNumId w:val="27"/>
  </w:num>
  <w:num w:numId="41" w16cid:durableId="1212495995">
    <w:abstractNumId w:val="3"/>
  </w:num>
  <w:num w:numId="42" w16cid:durableId="1238007690">
    <w:abstractNumId w:val="13"/>
  </w:num>
  <w:num w:numId="43" w16cid:durableId="34891749">
    <w:abstractNumId w:val="44"/>
  </w:num>
  <w:num w:numId="44" w16cid:durableId="1972635114">
    <w:abstractNumId w:val="4"/>
  </w:num>
  <w:num w:numId="45" w16cid:durableId="1866020725">
    <w:abstractNumId w:val="5"/>
  </w:num>
  <w:num w:numId="46" w16cid:durableId="964965174">
    <w:abstractNumId w:val="38"/>
  </w:num>
  <w:num w:numId="47" w16cid:durableId="1361661404">
    <w:abstractNumId w:val="22"/>
  </w:num>
  <w:num w:numId="48" w16cid:durableId="948969353">
    <w:abstractNumId w:val="50"/>
  </w:num>
  <w:num w:numId="49" w16cid:durableId="1446848254">
    <w:abstractNumId w:val="29"/>
  </w:num>
  <w:num w:numId="50" w16cid:durableId="537670609">
    <w:abstractNumId w:val="24"/>
  </w:num>
  <w:num w:numId="51" w16cid:durableId="771320110">
    <w:abstractNumId w:val="32"/>
  </w:num>
  <w:num w:numId="52" w16cid:durableId="845053531">
    <w:abstractNumId w:val="28"/>
  </w:num>
  <w:num w:numId="53" w16cid:durableId="334694640">
    <w:abstractNumId w:val="20"/>
  </w:num>
  <w:num w:numId="54" w16cid:durableId="72498897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DD2"/>
    <w:rsid w:val="00061314"/>
    <w:rsid w:val="0007514A"/>
    <w:rsid w:val="00125228"/>
    <w:rsid w:val="00145F1C"/>
    <w:rsid w:val="00215254"/>
    <w:rsid w:val="00217133"/>
    <w:rsid w:val="00236253"/>
    <w:rsid w:val="00257C14"/>
    <w:rsid w:val="002D70EF"/>
    <w:rsid w:val="00304E5C"/>
    <w:rsid w:val="00312522"/>
    <w:rsid w:val="00335404"/>
    <w:rsid w:val="00366BFA"/>
    <w:rsid w:val="00387382"/>
    <w:rsid w:val="003B09A9"/>
    <w:rsid w:val="00491414"/>
    <w:rsid w:val="004F1461"/>
    <w:rsid w:val="00502048"/>
    <w:rsid w:val="0052392B"/>
    <w:rsid w:val="0055438A"/>
    <w:rsid w:val="00560E0A"/>
    <w:rsid w:val="00567F9D"/>
    <w:rsid w:val="005860C8"/>
    <w:rsid w:val="005907E6"/>
    <w:rsid w:val="005A6527"/>
    <w:rsid w:val="005A68F4"/>
    <w:rsid w:val="005E31C1"/>
    <w:rsid w:val="00613DD2"/>
    <w:rsid w:val="00725FE6"/>
    <w:rsid w:val="0073541B"/>
    <w:rsid w:val="00763205"/>
    <w:rsid w:val="007706DE"/>
    <w:rsid w:val="008B1B63"/>
    <w:rsid w:val="0092262A"/>
    <w:rsid w:val="00922951"/>
    <w:rsid w:val="00937F50"/>
    <w:rsid w:val="00963045"/>
    <w:rsid w:val="009F74C6"/>
    <w:rsid w:val="00A40468"/>
    <w:rsid w:val="00A630D3"/>
    <w:rsid w:val="00AA4DBB"/>
    <w:rsid w:val="00AA7F8A"/>
    <w:rsid w:val="00AB7F7F"/>
    <w:rsid w:val="00BB0807"/>
    <w:rsid w:val="00BD23B2"/>
    <w:rsid w:val="00C00DB0"/>
    <w:rsid w:val="00C47277"/>
    <w:rsid w:val="00D050ED"/>
    <w:rsid w:val="00D16B02"/>
    <w:rsid w:val="00D960FC"/>
    <w:rsid w:val="00DB20A6"/>
    <w:rsid w:val="00E04F9F"/>
    <w:rsid w:val="00E24E2B"/>
    <w:rsid w:val="00E7169C"/>
    <w:rsid w:val="00E76161"/>
    <w:rsid w:val="00EB4602"/>
    <w:rsid w:val="00EE67D3"/>
    <w:rsid w:val="00F00E79"/>
    <w:rsid w:val="00F233C6"/>
    <w:rsid w:val="00F3147B"/>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9CF07B"/>
  <w15:chartTrackingRefBased/>
  <w15:docId w15:val="{1A95ED57-CB86-46D4-883E-78CC49E5A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613DD2"/>
    <w:pPr>
      <w:spacing w:line="259" w:lineRule="auto"/>
    </w:pPr>
    <w:rPr>
      <w:kern w:val="0"/>
      <w:sz w:val="22"/>
      <w:szCs w:val="22"/>
      <w:lang w:val="sl-SI"/>
      <w14:ligatures w14:val="none"/>
    </w:rPr>
  </w:style>
  <w:style w:type="paragraph" w:styleId="Naslov1">
    <w:name w:val="heading 1"/>
    <w:basedOn w:val="Navaden"/>
    <w:next w:val="Navaden"/>
    <w:link w:val="Naslov1Znak"/>
    <w:uiPriority w:val="9"/>
    <w:qFormat/>
    <w:rsid w:val="00613DD2"/>
    <w:pPr>
      <w:keepNext/>
      <w:keepLines/>
      <w:numPr>
        <w:numId w:val="9"/>
      </w:numPr>
      <w:spacing w:before="360" w:after="80"/>
      <w:outlineLvl w:val="0"/>
    </w:pPr>
    <w:rPr>
      <w:rFonts w:asciiTheme="majorHAnsi" w:eastAsiaTheme="majorEastAsia" w:hAnsiTheme="majorHAnsi" w:cstheme="majorBidi"/>
      <w:b/>
      <w:bCs/>
      <w:color w:val="000000" w:themeColor="text1"/>
      <w:sz w:val="40"/>
      <w:szCs w:val="40"/>
    </w:rPr>
  </w:style>
  <w:style w:type="paragraph" w:styleId="Naslov2">
    <w:name w:val="heading 2"/>
    <w:basedOn w:val="Navaden"/>
    <w:next w:val="Navaden"/>
    <w:link w:val="Naslov2Znak"/>
    <w:uiPriority w:val="9"/>
    <w:unhideWhenUsed/>
    <w:qFormat/>
    <w:rsid w:val="00613DD2"/>
    <w:pPr>
      <w:keepNext/>
      <w:keepLines/>
      <w:numPr>
        <w:ilvl w:val="1"/>
        <w:numId w:val="9"/>
      </w:numPr>
      <w:spacing w:before="160" w:after="80"/>
      <w:outlineLvl w:val="1"/>
    </w:pPr>
    <w:rPr>
      <w:rFonts w:asciiTheme="majorHAnsi" w:eastAsiaTheme="majorEastAsia" w:hAnsiTheme="majorHAnsi" w:cstheme="majorBidi"/>
      <w:b/>
      <w:bCs/>
      <w:color w:val="000000" w:themeColor="text1"/>
      <w:sz w:val="32"/>
      <w:szCs w:val="32"/>
    </w:rPr>
  </w:style>
  <w:style w:type="paragraph" w:styleId="Naslov3">
    <w:name w:val="heading 3"/>
    <w:basedOn w:val="Navaden"/>
    <w:next w:val="Navaden"/>
    <w:link w:val="Naslov3Znak"/>
    <w:uiPriority w:val="9"/>
    <w:unhideWhenUsed/>
    <w:qFormat/>
    <w:rsid w:val="00567F9D"/>
    <w:pPr>
      <w:keepNext/>
      <w:keepLines/>
      <w:numPr>
        <w:ilvl w:val="2"/>
        <w:numId w:val="9"/>
      </w:numPr>
      <w:spacing w:before="160" w:after="80"/>
      <w:ind w:left="720"/>
      <w:outlineLvl w:val="2"/>
    </w:pPr>
    <w:rPr>
      <w:rFonts w:eastAsiaTheme="majorEastAsia" w:cstheme="majorBidi"/>
      <w:b/>
      <w:bCs/>
      <w:color w:val="000000" w:themeColor="text1"/>
      <w:sz w:val="28"/>
      <w:szCs w:val="28"/>
    </w:rPr>
  </w:style>
  <w:style w:type="paragraph" w:styleId="Naslov4">
    <w:name w:val="heading 4"/>
    <w:basedOn w:val="Navaden"/>
    <w:next w:val="Navaden"/>
    <w:link w:val="Naslov4Znak"/>
    <w:uiPriority w:val="9"/>
    <w:unhideWhenUsed/>
    <w:qFormat/>
    <w:rsid w:val="00567F9D"/>
    <w:pPr>
      <w:keepNext/>
      <w:keepLines/>
      <w:numPr>
        <w:ilvl w:val="3"/>
        <w:numId w:val="9"/>
      </w:numPr>
      <w:spacing w:before="80" w:after="40"/>
      <w:ind w:left="864"/>
      <w:outlineLvl w:val="3"/>
    </w:pPr>
    <w:rPr>
      <w:rFonts w:eastAsiaTheme="majorEastAsia" w:cstheme="majorBidi"/>
      <w:b/>
      <w:bCs/>
      <w:sz w:val="28"/>
      <w:szCs w:val="28"/>
    </w:rPr>
  </w:style>
  <w:style w:type="paragraph" w:styleId="Naslov5">
    <w:name w:val="heading 5"/>
    <w:basedOn w:val="Navaden"/>
    <w:next w:val="Navaden"/>
    <w:link w:val="Naslov5Znak"/>
    <w:uiPriority w:val="9"/>
    <w:semiHidden/>
    <w:unhideWhenUsed/>
    <w:qFormat/>
    <w:rsid w:val="00613DD2"/>
    <w:pPr>
      <w:keepNext/>
      <w:keepLines/>
      <w:numPr>
        <w:ilvl w:val="4"/>
        <w:numId w:val="9"/>
      </w:numPr>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613DD2"/>
    <w:pPr>
      <w:keepNext/>
      <w:keepLines/>
      <w:numPr>
        <w:ilvl w:val="5"/>
        <w:numId w:val="9"/>
      </w:numPr>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613DD2"/>
    <w:pPr>
      <w:keepNext/>
      <w:keepLines/>
      <w:numPr>
        <w:ilvl w:val="6"/>
        <w:numId w:val="9"/>
      </w:numPr>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613DD2"/>
    <w:pPr>
      <w:keepNext/>
      <w:keepLines/>
      <w:numPr>
        <w:ilvl w:val="7"/>
        <w:numId w:val="9"/>
      </w:numPr>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613DD2"/>
    <w:pPr>
      <w:keepNext/>
      <w:keepLines/>
      <w:numPr>
        <w:ilvl w:val="8"/>
        <w:numId w:val="9"/>
      </w:numPr>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613DD2"/>
    <w:rPr>
      <w:rFonts w:asciiTheme="majorHAnsi" w:eastAsiaTheme="majorEastAsia" w:hAnsiTheme="majorHAnsi" w:cstheme="majorBidi"/>
      <w:b/>
      <w:bCs/>
      <w:color w:val="000000" w:themeColor="text1"/>
      <w:kern w:val="0"/>
      <w:sz w:val="40"/>
      <w:szCs w:val="40"/>
      <w:lang w:val="sl-SI"/>
      <w14:ligatures w14:val="none"/>
    </w:rPr>
  </w:style>
  <w:style w:type="character" w:customStyle="1" w:styleId="Naslov2Znak">
    <w:name w:val="Naslov 2 Znak"/>
    <w:basedOn w:val="Privzetapisavaodstavka"/>
    <w:link w:val="Naslov2"/>
    <w:uiPriority w:val="9"/>
    <w:rsid w:val="00613DD2"/>
    <w:rPr>
      <w:rFonts w:asciiTheme="majorHAnsi" w:eastAsiaTheme="majorEastAsia" w:hAnsiTheme="majorHAnsi" w:cstheme="majorBidi"/>
      <w:b/>
      <w:bCs/>
      <w:color w:val="000000" w:themeColor="text1"/>
      <w:kern w:val="0"/>
      <w:sz w:val="32"/>
      <w:szCs w:val="32"/>
      <w:lang w:val="sl-SI"/>
      <w14:ligatures w14:val="none"/>
    </w:rPr>
  </w:style>
  <w:style w:type="character" w:customStyle="1" w:styleId="Naslov3Znak">
    <w:name w:val="Naslov 3 Znak"/>
    <w:basedOn w:val="Privzetapisavaodstavka"/>
    <w:link w:val="Naslov3"/>
    <w:uiPriority w:val="9"/>
    <w:rsid w:val="00567F9D"/>
    <w:rPr>
      <w:rFonts w:eastAsiaTheme="majorEastAsia" w:cstheme="majorBidi"/>
      <w:b/>
      <w:bCs/>
      <w:color w:val="000000" w:themeColor="text1"/>
      <w:kern w:val="0"/>
      <w:sz w:val="28"/>
      <w:szCs w:val="28"/>
      <w:lang w:val="sl-SI"/>
      <w14:ligatures w14:val="none"/>
    </w:rPr>
  </w:style>
  <w:style w:type="character" w:customStyle="1" w:styleId="Naslov4Znak">
    <w:name w:val="Naslov 4 Znak"/>
    <w:basedOn w:val="Privzetapisavaodstavka"/>
    <w:link w:val="Naslov4"/>
    <w:uiPriority w:val="9"/>
    <w:rsid w:val="00567F9D"/>
    <w:rPr>
      <w:rFonts w:eastAsiaTheme="majorEastAsia" w:cstheme="majorBidi"/>
      <w:b/>
      <w:bCs/>
      <w:kern w:val="0"/>
      <w:sz w:val="28"/>
      <w:szCs w:val="28"/>
      <w:lang w:val="sl-SI"/>
      <w14:ligatures w14:val="none"/>
    </w:rPr>
  </w:style>
  <w:style w:type="character" w:customStyle="1" w:styleId="Naslov5Znak">
    <w:name w:val="Naslov 5 Znak"/>
    <w:basedOn w:val="Privzetapisavaodstavka"/>
    <w:link w:val="Naslov5"/>
    <w:uiPriority w:val="9"/>
    <w:semiHidden/>
    <w:rsid w:val="00613DD2"/>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613DD2"/>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613DD2"/>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613DD2"/>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613DD2"/>
    <w:rPr>
      <w:rFonts w:eastAsiaTheme="majorEastAsia" w:cstheme="majorBidi"/>
      <w:color w:val="272727" w:themeColor="text1" w:themeTint="D8"/>
    </w:rPr>
  </w:style>
  <w:style w:type="paragraph" w:styleId="Naslov">
    <w:name w:val="Title"/>
    <w:basedOn w:val="Navaden"/>
    <w:next w:val="Navaden"/>
    <w:link w:val="NaslovZnak"/>
    <w:uiPriority w:val="10"/>
    <w:qFormat/>
    <w:rsid w:val="00613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613DD2"/>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613DD2"/>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613DD2"/>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613DD2"/>
    <w:pPr>
      <w:spacing w:before="160"/>
      <w:jc w:val="center"/>
    </w:pPr>
    <w:rPr>
      <w:i/>
      <w:iCs/>
      <w:color w:val="404040" w:themeColor="text1" w:themeTint="BF"/>
    </w:rPr>
  </w:style>
  <w:style w:type="character" w:customStyle="1" w:styleId="CitatZnak">
    <w:name w:val="Citat Znak"/>
    <w:basedOn w:val="Privzetapisavaodstavka"/>
    <w:link w:val="Citat"/>
    <w:uiPriority w:val="29"/>
    <w:rsid w:val="00613DD2"/>
    <w:rPr>
      <w:i/>
      <w:iCs/>
      <w:color w:val="404040" w:themeColor="text1" w:themeTint="BF"/>
    </w:rPr>
  </w:style>
  <w:style w:type="paragraph" w:styleId="Odstavekseznama">
    <w:name w:val="List Paragraph"/>
    <w:basedOn w:val="Navaden"/>
    <w:uiPriority w:val="34"/>
    <w:qFormat/>
    <w:rsid w:val="00613DD2"/>
    <w:pPr>
      <w:ind w:left="720"/>
      <w:contextualSpacing/>
    </w:pPr>
  </w:style>
  <w:style w:type="character" w:styleId="Intenzivenpoudarek">
    <w:name w:val="Intense Emphasis"/>
    <w:basedOn w:val="Privzetapisavaodstavka"/>
    <w:uiPriority w:val="21"/>
    <w:qFormat/>
    <w:rsid w:val="00613DD2"/>
    <w:rPr>
      <w:i/>
      <w:iCs/>
      <w:color w:val="0F4761" w:themeColor="accent1" w:themeShade="BF"/>
    </w:rPr>
  </w:style>
  <w:style w:type="paragraph" w:styleId="Intenzivencitat">
    <w:name w:val="Intense Quote"/>
    <w:basedOn w:val="Navaden"/>
    <w:next w:val="Navaden"/>
    <w:link w:val="IntenzivencitatZnak"/>
    <w:uiPriority w:val="30"/>
    <w:qFormat/>
    <w:rsid w:val="00613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613DD2"/>
    <w:rPr>
      <w:i/>
      <w:iCs/>
      <w:color w:val="0F4761" w:themeColor="accent1" w:themeShade="BF"/>
    </w:rPr>
  </w:style>
  <w:style w:type="character" w:styleId="Intenzivensklic">
    <w:name w:val="Intense Reference"/>
    <w:basedOn w:val="Privzetapisavaodstavka"/>
    <w:uiPriority w:val="32"/>
    <w:qFormat/>
    <w:rsid w:val="00613DD2"/>
    <w:rPr>
      <w:b/>
      <w:bCs/>
      <w:smallCaps/>
      <w:color w:val="0F4761" w:themeColor="accent1" w:themeShade="BF"/>
      <w:spacing w:val="5"/>
    </w:rPr>
  </w:style>
  <w:style w:type="paragraph" w:styleId="Kazalovsebine1">
    <w:name w:val="toc 1"/>
    <w:basedOn w:val="Navaden"/>
    <w:next w:val="Navaden"/>
    <w:autoRedefine/>
    <w:uiPriority w:val="39"/>
    <w:unhideWhenUsed/>
    <w:rsid w:val="00613DD2"/>
    <w:pPr>
      <w:spacing w:after="100"/>
    </w:pPr>
  </w:style>
  <w:style w:type="character" w:styleId="Hiperpovezava">
    <w:name w:val="Hyperlink"/>
    <w:basedOn w:val="Privzetapisavaodstavka"/>
    <w:uiPriority w:val="99"/>
    <w:unhideWhenUsed/>
    <w:rsid w:val="00613DD2"/>
    <w:rPr>
      <w:color w:val="467886" w:themeColor="hyperlink"/>
      <w:u w:val="single"/>
    </w:rPr>
  </w:style>
  <w:style w:type="paragraph" w:styleId="Kazalovsebine2">
    <w:name w:val="toc 2"/>
    <w:basedOn w:val="Navaden"/>
    <w:next w:val="Navaden"/>
    <w:autoRedefine/>
    <w:uiPriority w:val="39"/>
    <w:unhideWhenUsed/>
    <w:rsid w:val="00613DD2"/>
    <w:pPr>
      <w:spacing w:after="100"/>
      <w:ind w:left="220"/>
    </w:pPr>
  </w:style>
  <w:style w:type="paragraph" w:styleId="Brezrazmikov">
    <w:name w:val="No Spacing"/>
    <w:uiPriority w:val="1"/>
    <w:qFormat/>
    <w:rsid w:val="00613DD2"/>
    <w:pPr>
      <w:spacing w:after="0" w:line="240" w:lineRule="auto"/>
    </w:pPr>
    <w:rPr>
      <w:kern w:val="0"/>
      <w:sz w:val="22"/>
      <w:szCs w:val="22"/>
      <w:lang w:val="sl-SI"/>
      <w14:ligatures w14:val="none"/>
    </w:rPr>
  </w:style>
  <w:style w:type="paragraph" w:styleId="Navadensplet">
    <w:name w:val="Normal (Web)"/>
    <w:basedOn w:val="Navaden"/>
    <w:uiPriority w:val="99"/>
    <w:unhideWhenUsed/>
    <w:rsid w:val="00613DD2"/>
    <w:pPr>
      <w:spacing w:before="100" w:beforeAutospacing="1" w:after="100" w:afterAutospacing="1" w:line="240" w:lineRule="auto"/>
    </w:pPr>
    <w:rPr>
      <w:rFonts w:ascii="Times New Roman" w:eastAsia="Times New Roman" w:hAnsi="Times New Roman" w:cs="Times New Roman"/>
      <w:sz w:val="24"/>
      <w:szCs w:val="24"/>
      <w:lang w:val="en-SI" w:eastAsia="en-SI"/>
    </w:rPr>
  </w:style>
  <w:style w:type="paragraph" w:styleId="Kazalovsebine3">
    <w:name w:val="toc 3"/>
    <w:basedOn w:val="Navaden"/>
    <w:next w:val="Navaden"/>
    <w:autoRedefine/>
    <w:uiPriority w:val="39"/>
    <w:unhideWhenUsed/>
    <w:rsid w:val="00613DD2"/>
    <w:pPr>
      <w:spacing w:after="100"/>
      <w:ind w:left="440"/>
    </w:pPr>
  </w:style>
  <w:style w:type="paragraph" w:styleId="Napis">
    <w:name w:val="caption"/>
    <w:basedOn w:val="Navaden"/>
    <w:next w:val="Navaden"/>
    <w:uiPriority w:val="35"/>
    <w:unhideWhenUsed/>
    <w:qFormat/>
    <w:rsid w:val="00613DD2"/>
    <w:pPr>
      <w:spacing w:after="200" w:line="240" w:lineRule="auto"/>
    </w:pPr>
    <w:rPr>
      <w:i/>
      <w:iCs/>
      <w:color w:val="0E2841" w:themeColor="text2"/>
      <w:sz w:val="18"/>
      <w:szCs w:val="18"/>
    </w:rPr>
  </w:style>
  <w:style w:type="paragraph" w:styleId="Kazaloslik">
    <w:name w:val="table of figures"/>
    <w:basedOn w:val="Navaden"/>
    <w:next w:val="Navaden"/>
    <w:uiPriority w:val="99"/>
    <w:unhideWhenUsed/>
    <w:rsid w:val="00613DD2"/>
    <w:pPr>
      <w:spacing w:after="0"/>
    </w:pPr>
  </w:style>
  <w:style w:type="paragraph" w:styleId="Glava">
    <w:name w:val="header"/>
    <w:basedOn w:val="Navaden"/>
    <w:link w:val="GlavaZnak"/>
    <w:uiPriority w:val="99"/>
    <w:unhideWhenUsed/>
    <w:rsid w:val="00C00DB0"/>
    <w:pPr>
      <w:tabs>
        <w:tab w:val="center" w:pos="4513"/>
        <w:tab w:val="right" w:pos="9026"/>
      </w:tabs>
      <w:spacing w:after="0" w:line="240" w:lineRule="auto"/>
    </w:pPr>
  </w:style>
  <w:style w:type="character" w:customStyle="1" w:styleId="GlavaZnak">
    <w:name w:val="Glava Znak"/>
    <w:basedOn w:val="Privzetapisavaodstavka"/>
    <w:link w:val="Glava"/>
    <w:uiPriority w:val="99"/>
    <w:rsid w:val="00C00DB0"/>
    <w:rPr>
      <w:kern w:val="0"/>
      <w:sz w:val="22"/>
      <w:szCs w:val="22"/>
      <w:lang w:val="sl-SI"/>
      <w14:ligatures w14:val="none"/>
    </w:rPr>
  </w:style>
  <w:style w:type="paragraph" w:styleId="Noga">
    <w:name w:val="footer"/>
    <w:basedOn w:val="Navaden"/>
    <w:link w:val="NogaZnak"/>
    <w:uiPriority w:val="99"/>
    <w:unhideWhenUsed/>
    <w:rsid w:val="00C00DB0"/>
    <w:pPr>
      <w:tabs>
        <w:tab w:val="center" w:pos="4513"/>
        <w:tab w:val="right" w:pos="9026"/>
      </w:tabs>
      <w:spacing w:after="0" w:line="240" w:lineRule="auto"/>
    </w:pPr>
  </w:style>
  <w:style w:type="character" w:customStyle="1" w:styleId="NogaZnak">
    <w:name w:val="Noga Znak"/>
    <w:basedOn w:val="Privzetapisavaodstavka"/>
    <w:link w:val="Noga"/>
    <w:uiPriority w:val="99"/>
    <w:rsid w:val="00C00DB0"/>
    <w:rPr>
      <w:kern w:val="0"/>
      <w:sz w:val="22"/>
      <w:szCs w:val="22"/>
      <w:lang w:val="sl-SI"/>
      <w14:ligatures w14:val="none"/>
    </w:rPr>
  </w:style>
  <w:style w:type="table" w:styleId="Tabelamrea">
    <w:name w:val="Table Grid"/>
    <w:basedOn w:val="Navadnatabela"/>
    <w:uiPriority w:val="39"/>
    <w:rsid w:val="002D70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erazreenaomemba">
    <w:name w:val="Unresolved Mention"/>
    <w:basedOn w:val="Privzetapisavaodstavka"/>
    <w:uiPriority w:val="99"/>
    <w:semiHidden/>
    <w:unhideWhenUsed/>
    <w:rsid w:val="00922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nodejs.org/en/docs" TargetMode="External"/><Relationship Id="rId39" Type="http://schemas.openxmlformats.org/officeDocument/2006/relationships/theme" Target="theme/theme1.xml"/><Relationship Id="rId21" Type="http://schemas.openxmlformats.org/officeDocument/2006/relationships/image" Target="media/image10.jpeg"/><Relationship Id="rId34" Type="http://schemas.openxmlformats.org/officeDocument/2006/relationships/hyperlink" Target="https://developer.mozilla.org/en-US/docs/Web/JavaScript"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hyperlink" Target="https://en.wikipedia.org/wiki/Representational_state_transfer"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pymodbus.readthedoc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jpeg"/><Relationship Id="rId32" Type="http://schemas.openxmlformats.org/officeDocument/2006/relationships/hyperlink" Target="https://en.wikipedia.org/wiki/Internet_of_things" TargetMode="Externa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hyperlink" Target="https://grafana.com/docs/" TargetMode="External"/><Relationship Id="rId36"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https://openweathermap.org/api"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hyperlink" Target="https://docs.influxdata.com/" TargetMode="External"/><Relationship Id="rId30" Type="http://schemas.openxmlformats.org/officeDocument/2006/relationships/hyperlink" Target="https://www.solaredge.com/" TargetMode="External"/><Relationship Id="rId35" Type="http://schemas.openxmlformats.org/officeDocument/2006/relationships/hyperlink" Target="https://www.raspberrypi.com/documentation/"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39C6357F-622F-432D-B60E-9E59B3054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1400</TotalTime>
  <Pages>31</Pages>
  <Words>8764</Words>
  <Characters>49960</Characters>
  <Application>Microsoft Office Word</Application>
  <DocSecurity>0</DocSecurity>
  <Lines>416</Lines>
  <Paragraphs>117</Paragraphs>
  <ScaleCrop>false</ScaleCrop>
  <Company/>
  <LinksUpToDate>false</LinksUpToDate>
  <CharactersWithSpaces>58607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 Cimerman</dc:creator>
  <cp:keywords/>
  <dc:description/>
  <cp:lastModifiedBy>Tian Cimerman</cp:lastModifiedBy>
  <cp:revision>7</cp:revision>
  <dcterms:created xsi:type="dcterms:W3CDTF">2026-04-12T11:16:00Z</dcterms:created>
  <dcterms:modified xsi:type="dcterms:W3CDTF">2026-04-19T14:46:00Z</dcterms:modified>
</cp:coreProperties>
</file>