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D2C82" w14:textId="2610E427" w:rsidR="000D7170" w:rsidRPr="002F5229" w:rsidRDefault="000D7170" w:rsidP="000D7170">
      <w:pPr>
        <w:spacing w:line="360" w:lineRule="auto"/>
        <w:ind w:firstLineChars="200" w:firstLine="480"/>
        <w:jc w:val="center"/>
        <w:rPr>
          <w:b/>
          <w:sz w:val="24"/>
        </w:rPr>
      </w:pPr>
      <w:r w:rsidRPr="002F5229">
        <w:rPr>
          <w:b/>
          <w:sz w:val="24"/>
        </w:rPr>
        <w:t>第三部分：</w:t>
      </w:r>
      <w:r w:rsidRPr="002F5229">
        <w:rPr>
          <w:rFonts w:hint="eastAsia"/>
          <w:b/>
          <w:sz w:val="24"/>
        </w:rPr>
        <w:t>服务搭建与运维</w:t>
      </w:r>
      <w:r w:rsidRPr="002F5229">
        <w:rPr>
          <w:b/>
          <w:sz w:val="24"/>
        </w:rPr>
        <w:t>（500分）</w:t>
      </w:r>
    </w:p>
    <w:p w14:paraId="45E11B6B" w14:textId="77777777" w:rsidR="000D7170" w:rsidRPr="008B14F3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一、</w:t>
      </w:r>
      <w:r w:rsidRPr="008B14F3">
        <w:rPr>
          <w:rFonts w:hint="eastAsia"/>
        </w:rPr>
        <w:t>虚拟主机信息表</w:t>
      </w:r>
    </w:p>
    <w:tbl>
      <w:tblPr>
        <w:tblW w:w="513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2"/>
        <w:gridCol w:w="2593"/>
        <w:gridCol w:w="1336"/>
        <w:gridCol w:w="799"/>
        <w:gridCol w:w="935"/>
        <w:gridCol w:w="1283"/>
      </w:tblGrid>
      <w:tr w:rsidR="000D7170" w:rsidRPr="008B14F3" w14:paraId="3BCA9BF8" w14:textId="77777777" w:rsidTr="00F16D1F">
        <w:trPr>
          <w:trHeight w:val="467"/>
          <w:jc w:val="center"/>
        </w:trPr>
        <w:tc>
          <w:tcPr>
            <w:tcW w:w="923" w:type="pct"/>
            <w:shd w:val="clear" w:color="auto" w:fill="D9D9D9"/>
            <w:vAlign w:val="center"/>
          </w:tcPr>
          <w:p w14:paraId="67E5A772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虚拟主机名称</w:t>
            </w:r>
          </w:p>
        </w:tc>
        <w:tc>
          <w:tcPr>
            <w:tcW w:w="1522" w:type="pct"/>
            <w:shd w:val="clear" w:color="auto" w:fill="D9D9D9"/>
            <w:vAlign w:val="center"/>
          </w:tcPr>
          <w:p w14:paraId="7055A4E4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镜像模板</w:t>
            </w:r>
            <w:r w:rsidRPr="008B14F3">
              <w:t>(</w:t>
            </w:r>
            <w:r w:rsidRPr="008B14F3">
              <w:rPr>
                <w:rFonts w:hint="eastAsia"/>
              </w:rPr>
              <w:t>源</w:t>
            </w:r>
            <w:r w:rsidRPr="008B14F3">
              <w:t>)</w:t>
            </w:r>
          </w:p>
        </w:tc>
        <w:tc>
          <w:tcPr>
            <w:tcW w:w="784" w:type="pct"/>
            <w:shd w:val="clear" w:color="auto" w:fill="D9D9D9"/>
            <w:vAlign w:val="center"/>
          </w:tcPr>
          <w:p w14:paraId="20A3AEEC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云主机类型</w:t>
            </w:r>
            <w:r w:rsidRPr="008B14F3">
              <w:t>(flavor)</w:t>
            </w:r>
          </w:p>
        </w:tc>
        <w:tc>
          <w:tcPr>
            <w:tcW w:w="469" w:type="pct"/>
            <w:shd w:val="clear" w:color="auto" w:fill="D9D9D9"/>
            <w:vAlign w:val="center"/>
          </w:tcPr>
          <w:p w14:paraId="427A6362" w14:textId="77777777" w:rsidR="000D7170" w:rsidRPr="008B14F3" w:rsidRDefault="000D7170" w:rsidP="00F16D1F">
            <w:pPr>
              <w:spacing w:line="360" w:lineRule="auto"/>
            </w:pPr>
            <w:r w:rsidRPr="008B14F3">
              <w:t>VCPU</w:t>
            </w:r>
            <w:r w:rsidRPr="008B14F3">
              <w:rPr>
                <w:rFonts w:hint="eastAsia"/>
              </w:rPr>
              <w:t>数量</w:t>
            </w:r>
          </w:p>
        </w:tc>
        <w:tc>
          <w:tcPr>
            <w:tcW w:w="549" w:type="pct"/>
            <w:shd w:val="clear" w:color="auto" w:fill="D9D9D9"/>
            <w:vAlign w:val="center"/>
          </w:tcPr>
          <w:p w14:paraId="6C4383A9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内存、硬盘信息</w:t>
            </w:r>
          </w:p>
        </w:tc>
        <w:tc>
          <w:tcPr>
            <w:tcW w:w="753" w:type="pct"/>
            <w:shd w:val="clear" w:color="auto" w:fill="D9D9D9"/>
            <w:vAlign w:val="center"/>
          </w:tcPr>
          <w:p w14:paraId="751EDB29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网络名称</w:t>
            </w:r>
          </w:p>
        </w:tc>
      </w:tr>
      <w:tr w:rsidR="000D7170" w:rsidRPr="008B14F3" w14:paraId="6E01E95F" w14:textId="77777777" w:rsidTr="00F16D1F">
        <w:trPr>
          <w:trHeight w:val="403"/>
          <w:jc w:val="center"/>
        </w:trPr>
        <w:tc>
          <w:tcPr>
            <w:tcW w:w="923" w:type="pct"/>
            <w:vAlign w:val="center"/>
          </w:tcPr>
          <w:p w14:paraId="66CE5E78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Windows</w:t>
            </w:r>
            <w:r w:rsidRPr="008B14F3">
              <w:t>1</w:t>
            </w:r>
          </w:p>
        </w:tc>
        <w:tc>
          <w:tcPr>
            <w:tcW w:w="1522" w:type="pct"/>
            <w:vAlign w:val="center"/>
          </w:tcPr>
          <w:p w14:paraId="160B1895" w14:textId="77777777" w:rsidR="000D7170" w:rsidRPr="008B14F3" w:rsidRDefault="000D7170" w:rsidP="00F16D1F">
            <w:pPr>
              <w:spacing w:line="360" w:lineRule="auto"/>
              <w:ind w:firstLineChars="200" w:firstLine="420"/>
              <w:jc w:val="left"/>
            </w:pPr>
            <w:r w:rsidRPr="008B14F3">
              <w:rPr>
                <w:rFonts w:hint="eastAsia"/>
              </w:rPr>
              <w:t>Windows Server 2022</w:t>
            </w:r>
          </w:p>
        </w:tc>
        <w:tc>
          <w:tcPr>
            <w:tcW w:w="784" w:type="pct"/>
            <w:vAlign w:val="center"/>
          </w:tcPr>
          <w:p w14:paraId="42BAD0B0" w14:textId="77777777" w:rsidR="000D7170" w:rsidRPr="008B14F3" w:rsidRDefault="000D7170" w:rsidP="00F16D1F">
            <w:pPr>
              <w:spacing w:line="360" w:lineRule="auto"/>
            </w:pPr>
            <w:r w:rsidRPr="008B14F3">
              <w:t>windows</w:t>
            </w:r>
          </w:p>
        </w:tc>
        <w:tc>
          <w:tcPr>
            <w:tcW w:w="469" w:type="pct"/>
            <w:vAlign w:val="center"/>
          </w:tcPr>
          <w:p w14:paraId="13E4D17F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2</w:t>
            </w:r>
          </w:p>
        </w:tc>
        <w:tc>
          <w:tcPr>
            <w:tcW w:w="549" w:type="pct"/>
            <w:vAlign w:val="center"/>
          </w:tcPr>
          <w:p w14:paraId="4C45BBA5" w14:textId="77777777" w:rsidR="000D7170" w:rsidRPr="008B14F3" w:rsidRDefault="000D7170" w:rsidP="00F16D1F">
            <w:pPr>
              <w:spacing w:line="360" w:lineRule="auto"/>
            </w:pPr>
            <w:r w:rsidRPr="008B14F3">
              <w:t>4G</w:t>
            </w:r>
            <w:r w:rsidRPr="008B14F3">
              <w:rPr>
                <w:rFonts w:hint="eastAsia"/>
              </w:rPr>
              <w:t>、</w:t>
            </w:r>
            <w:r w:rsidRPr="008B14F3">
              <w:t>40G</w:t>
            </w:r>
          </w:p>
        </w:tc>
        <w:tc>
          <w:tcPr>
            <w:tcW w:w="753" w:type="pct"/>
            <w:vMerge w:val="restart"/>
            <w:vAlign w:val="center"/>
          </w:tcPr>
          <w:p w14:paraId="2A3C7FDC" w14:textId="77777777" w:rsidR="000D7170" w:rsidRPr="008B14F3" w:rsidRDefault="000D7170" w:rsidP="00F16D1F">
            <w:pPr>
              <w:spacing w:line="360" w:lineRule="auto"/>
            </w:pPr>
            <w:proofErr w:type="spellStart"/>
            <w:r w:rsidRPr="008B14F3">
              <w:t>Vlan</w:t>
            </w:r>
            <w:proofErr w:type="spellEnd"/>
            <w:proofErr w:type="gramStart"/>
            <w:r w:rsidRPr="008B14F3">
              <w:rPr>
                <w:rFonts w:hint="eastAsia"/>
              </w:rPr>
              <w:t>工位号</w:t>
            </w:r>
            <w:proofErr w:type="gramEnd"/>
          </w:p>
        </w:tc>
      </w:tr>
      <w:tr w:rsidR="000D7170" w:rsidRPr="008B14F3" w14:paraId="04E5B1CC" w14:textId="77777777" w:rsidTr="00F16D1F">
        <w:trPr>
          <w:trHeight w:val="423"/>
          <w:jc w:val="center"/>
        </w:trPr>
        <w:tc>
          <w:tcPr>
            <w:tcW w:w="923" w:type="pct"/>
            <w:vAlign w:val="center"/>
          </w:tcPr>
          <w:p w14:paraId="5A62C22B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Windows</w:t>
            </w:r>
            <w:r w:rsidRPr="008B14F3">
              <w:t>2</w:t>
            </w:r>
          </w:p>
        </w:tc>
        <w:tc>
          <w:tcPr>
            <w:tcW w:w="1522" w:type="pct"/>
            <w:vAlign w:val="center"/>
          </w:tcPr>
          <w:p w14:paraId="19BFD1C0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Windows Server 2022</w:t>
            </w:r>
          </w:p>
        </w:tc>
        <w:tc>
          <w:tcPr>
            <w:tcW w:w="784" w:type="pct"/>
            <w:vAlign w:val="center"/>
          </w:tcPr>
          <w:p w14:paraId="6EDE7C54" w14:textId="77777777" w:rsidR="000D7170" w:rsidRPr="008B14F3" w:rsidRDefault="000D7170" w:rsidP="00F16D1F">
            <w:pPr>
              <w:spacing w:line="360" w:lineRule="auto"/>
            </w:pPr>
            <w:r w:rsidRPr="008B14F3">
              <w:t>window</w:t>
            </w:r>
            <w:r w:rsidRPr="008B14F3">
              <w:rPr>
                <w:rFonts w:hint="eastAsia"/>
              </w:rPr>
              <w:t>s</w:t>
            </w:r>
          </w:p>
        </w:tc>
        <w:tc>
          <w:tcPr>
            <w:tcW w:w="469" w:type="pct"/>
            <w:vAlign w:val="center"/>
          </w:tcPr>
          <w:p w14:paraId="68548A97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2</w:t>
            </w:r>
          </w:p>
        </w:tc>
        <w:tc>
          <w:tcPr>
            <w:tcW w:w="549" w:type="pct"/>
            <w:vAlign w:val="center"/>
          </w:tcPr>
          <w:p w14:paraId="0E55A83D" w14:textId="77777777" w:rsidR="000D7170" w:rsidRPr="008B14F3" w:rsidRDefault="000D7170" w:rsidP="00F16D1F">
            <w:pPr>
              <w:spacing w:line="360" w:lineRule="auto"/>
            </w:pPr>
            <w:r w:rsidRPr="008B14F3">
              <w:t>4G</w:t>
            </w:r>
            <w:r w:rsidRPr="008B14F3">
              <w:rPr>
                <w:rFonts w:hint="eastAsia"/>
              </w:rPr>
              <w:t>、</w:t>
            </w:r>
            <w:r w:rsidRPr="008B14F3">
              <w:t>40G</w:t>
            </w:r>
          </w:p>
        </w:tc>
        <w:tc>
          <w:tcPr>
            <w:tcW w:w="753" w:type="pct"/>
            <w:vMerge/>
            <w:vAlign w:val="center"/>
          </w:tcPr>
          <w:p w14:paraId="0723D66C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</w:p>
        </w:tc>
      </w:tr>
      <w:tr w:rsidR="000D7170" w:rsidRPr="008B14F3" w14:paraId="7EF8400A" w14:textId="77777777" w:rsidTr="00F16D1F">
        <w:trPr>
          <w:trHeight w:val="401"/>
          <w:jc w:val="center"/>
        </w:trPr>
        <w:tc>
          <w:tcPr>
            <w:tcW w:w="923" w:type="pct"/>
            <w:vAlign w:val="center"/>
          </w:tcPr>
          <w:p w14:paraId="7AE29A4D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t>linux1</w:t>
            </w:r>
          </w:p>
        </w:tc>
        <w:tc>
          <w:tcPr>
            <w:tcW w:w="1522" w:type="pct"/>
            <w:vAlign w:val="center"/>
          </w:tcPr>
          <w:p w14:paraId="624668D7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Rocky9.2</w:t>
            </w:r>
          </w:p>
        </w:tc>
        <w:tc>
          <w:tcPr>
            <w:tcW w:w="784" w:type="pct"/>
            <w:vAlign w:val="center"/>
          </w:tcPr>
          <w:p w14:paraId="4230FD76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Rocky</w:t>
            </w:r>
          </w:p>
        </w:tc>
        <w:tc>
          <w:tcPr>
            <w:tcW w:w="469" w:type="pct"/>
            <w:vAlign w:val="center"/>
          </w:tcPr>
          <w:p w14:paraId="6C786D48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1</w:t>
            </w:r>
          </w:p>
        </w:tc>
        <w:tc>
          <w:tcPr>
            <w:tcW w:w="549" w:type="pct"/>
            <w:vAlign w:val="center"/>
          </w:tcPr>
          <w:p w14:paraId="6305660E" w14:textId="77777777" w:rsidR="000D7170" w:rsidRPr="008B14F3" w:rsidRDefault="000D7170" w:rsidP="00F16D1F">
            <w:pPr>
              <w:spacing w:line="360" w:lineRule="auto"/>
            </w:pPr>
            <w:r w:rsidRPr="008B14F3">
              <w:t>2G</w:t>
            </w:r>
            <w:r w:rsidRPr="008B14F3">
              <w:rPr>
                <w:rFonts w:hint="eastAsia"/>
              </w:rPr>
              <w:t>、2</w:t>
            </w:r>
            <w:r w:rsidRPr="008B14F3">
              <w:t>0G</w:t>
            </w:r>
          </w:p>
        </w:tc>
        <w:tc>
          <w:tcPr>
            <w:tcW w:w="753" w:type="pct"/>
            <w:vMerge/>
            <w:vAlign w:val="center"/>
          </w:tcPr>
          <w:p w14:paraId="61290D83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</w:p>
        </w:tc>
      </w:tr>
      <w:tr w:rsidR="000D7170" w:rsidRPr="008B14F3" w14:paraId="6C5E626A" w14:textId="77777777" w:rsidTr="00F16D1F">
        <w:trPr>
          <w:trHeight w:val="280"/>
          <w:jc w:val="center"/>
        </w:trPr>
        <w:tc>
          <w:tcPr>
            <w:tcW w:w="923" w:type="pct"/>
            <w:vAlign w:val="center"/>
          </w:tcPr>
          <w:p w14:paraId="14BDBD97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t>linux2</w:t>
            </w:r>
          </w:p>
        </w:tc>
        <w:tc>
          <w:tcPr>
            <w:tcW w:w="1522" w:type="pct"/>
            <w:vAlign w:val="center"/>
          </w:tcPr>
          <w:p w14:paraId="4E1F0A5E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Rocky9.2</w:t>
            </w:r>
          </w:p>
        </w:tc>
        <w:tc>
          <w:tcPr>
            <w:tcW w:w="784" w:type="pct"/>
            <w:vAlign w:val="center"/>
          </w:tcPr>
          <w:p w14:paraId="17DDA10D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Rocky</w:t>
            </w:r>
          </w:p>
        </w:tc>
        <w:tc>
          <w:tcPr>
            <w:tcW w:w="469" w:type="pct"/>
            <w:vAlign w:val="center"/>
          </w:tcPr>
          <w:p w14:paraId="2C782E97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1</w:t>
            </w:r>
          </w:p>
        </w:tc>
        <w:tc>
          <w:tcPr>
            <w:tcW w:w="549" w:type="pct"/>
            <w:vAlign w:val="center"/>
          </w:tcPr>
          <w:p w14:paraId="19A0198B" w14:textId="77777777" w:rsidR="000D7170" w:rsidRPr="008B14F3" w:rsidRDefault="000D7170" w:rsidP="00F16D1F">
            <w:pPr>
              <w:spacing w:line="360" w:lineRule="auto"/>
            </w:pPr>
            <w:r w:rsidRPr="008B14F3">
              <w:t>2G</w:t>
            </w:r>
            <w:r w:rsidRPr="008B14F3">
              <w:rPr>
                <w:rFonts w:hint="eastAsia"/>
              </w:rPr>
              <w:t>、2</w:t>
            </w:r>
            <w:r w:rsidRPr="008B14F3">
              <w:t>0G</w:t>
            </w:r>
          </w:p>
        </w:tc>
        <w:tc>
          <w:tcPr>
            <w:tcW w:w="753" w:type="pct"/>
            <w:vMerge/>
            <w:vAlign w:val="center"/>
          </w:tcPr>
          <w:p w14:paraId="2E00B64D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</w:p>
        </w:tc>
      </w:tr>
      <w:tr w:rsidR="000D7170" w:rsidRPr="008B14F3" w14:paraId="141F16F7" w14:textId="77777777" w:rsidTr="00F16D1F">
        <w:trPr>
          <w:trHeight w:val="427"/>
          <w:jc w:val="center"/>
        </w:trPr>
        <w:tc>
          <w:tcPr>
            <w:tcW w:w="923" w:type="pct"/>
            <w:vAlign w:val="center"/>
          </w:tcPr>
          <w:p w14:paraId="7BF2706B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t>linux3</w:t>
            </w:r>
          </w:p>
        </w:tc>
        <w:tc>
          <w:tcPr>
            <w:tcW w:w="1522" w:type="pct"/>
            <w:vAlign w:val="center"/>
          </w:tcPr>
          <w:p w14:paraId="1ECFB913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Rocky9.2</w:t>
            </w:r>
          </w:p>
        </w:tc>
        <w:tc>
          <w:tcPr>
            <w:tcW w:w="784" w:type="pct"/>
            <w:vAlign w:val="center"/>
          </w:tcPr>
          <w:p w14:paraId="21FBDFA7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Rocky</w:t>
            </w:r>
          </w:p>
        </w:tc>
        <w:tc>
          <w:tcPr>
            <w:tcW w:w="469" w:type="pct"/>
            <w:vAlign w:val="center"/>
          </w:tcPr>
          <w:p w14:paraId="56BFC3A9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1</w:t>
            </w:r>
          </w:p>
        </w:tc>
        <w:tc>
          <w:tcPr>
            <w:tcW w:w="549" w:type="pct"/>
            <w:vAlign w:val="center"/>
          </w:tcPr>
          <w:p w14:paraId="15C21ADD" w14:textId="77777777" w:rsidR="000D7170" w:rsidRPr="008B14F3" w:rsidRDefault="000D7170" w:rsidP="00F16D1F">
            <w:pPr>
              <w:spacing w:line="360" w:lineRule="auto"/>
            </w:pPr>
            <w:r w:rsidRPr="008B14F3">
              <w:t>2G</w:t>
            </w:r>
            <w:r w:rsidRPr="008B14F3">
              <w:rPr>
                <w:rFonts w:hint="eastAsia"/>
              </w:rPr>
              <w:t>、2</w:t>
            </w:r>
            <w:r w:rsidRPr="008B14F3">
              <w:t>0G</w:t>
            </w:r>
          </w:p>
        </w:tc>
        <w:tc>
          <w:tcPr>
            <w:tcW w:w="753" w:type="pct"/>
            <w:vMerge/>
            <w:vAlign w:val="center"/>
          </w:tcPr>
          <w:p w14:paraId="528D5C69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</w:p>
        </w:tc>
      </w:tr>
      <w:tr w:rsidR="000D7170" w:rsidRPr="008B14F3" w14:paraId="08AFB5D9" w14:textId="77777777" w:rsidTr="00F16D1F">
        <w:trPr>
          <w:trHeight w:val="419"/>
          <w:jc w:val="center"/>
        </w:trPr>
        <w:tc>
          <w:tcPr>
            <w:tcW w:w="923" w:type="pct"/>
            <w:vAlign w:val="center"/>
          </w:tcPr>
          <w:p w14:paraId="07C0CE03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t>linux4</w:t>
            </w:r>
          </w:p>
        </w:tc>
        <w:tc>
          <w:tcPr>
            <w:tcW w:w="1522" w:type="pct"/>
            <w:vAlign w:val="center"/>
          </w:tcPr>
          <w:p w14:paraId="0AABF91F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Rocky9.2</w:t>
            </w:r>
          </w:p>
        </w:tc>
        <w:tc>
          <w:tcPr>
            <w:tcW w:w="784" w:type="pct"/>
            <w:vAlign w:val="center"/>
          </w:tcPr>
          <w:p w14:paraId="0280DE4D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Rocky</w:t>
            </w:r>
          </w:p>
        </w:tc>
        <w:tc>
          <w:tcPr>
            <w:tcW w:w="469" w:type="pct"/>
            <w:vAlign w:val="center"/>
          </w:tcPr>
          <w:p w14:paraId="24DCE0C1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1</w:t>
            </w:r>
          </w:p>
        </w:tc>
        <w:tc>
          <w:tcPr>
            <w:tcW w:w="549" w:type="pct"/>
            <w:vAlign w:val="center"/>
          </w:tcPr>
          <w:p w14:paraId="48A7091B" w14:textId="77777777" w:rsidR="000D7170" w:rsidRPr="008B14F3" w:rsidRDefault="000D7170" w:rsidP="00F16D1F">
            <w:pPr>
              <w:spacing w:line="360" w:lineRule="auto"/>
            </w:pPr>
            <w:r w:rsidRPr="008B14F3">
              <w:t>2G</w:t>
            </w:r>
            <w:r w:rsidRPr="008B14F3">
              <w:rPr>
                <w:rFonts w:hint="eastAsia"/>
              </w:rPr>
              <w:t>、2</w:t>
            </w:r>
            <w:r w:rsidRPr="008B14F3">
              <w:t>0G</w:t>
            </w:r>
          </w:p>
        </w:tc>
        <w:tc>
          <w:tcPr>
            <w:tcW w:w="753" w:type="pct"/>
            <w:vMerge/>
            <w:vAlign w:val="center"/>
          </w:tcPr>
          <w:p w14:paraId="4B153C1B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</w:p>
        </w:tc>
      </w:tr>
    </w:tbl>
    <w:p w14:paraId="57DFF7BC" w14:textId="77777777" w:rsidR="000D7170" w:rsidRPr="008B14F3" w:rsidRDefault="000D7170" w:rsidP="000D7170">
      <w:pPr>
        <w:spacing w:line="360" w:lineRule="auto"/>
        <w:ind w:firstLineChars="200" w:firstLine="420"/>
      </w:pPr>
    </w:p>
    <w:p w14:paraId="462FC016" w14:textId="77777777" w:rsidR="000D7170" w:rsidRPr="008B14F3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二</w:t>
      </w:r>
      <w:r w:rsidRPr="008B14F3">
        <w:rPr>
          <w:rFonts w:hint="eastAsia"/>
        </w:rPr>
        <w:t>、云平台配置</w:t>
      </w:r>
    </w:p>
    <w:p w14:paraId="30E8EF33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云平台相关说明：</w:t>
      </w:r>
    </w:p>
    <w:p w14:paraId="732D3DE2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每个工位上有个网线连接的电脑，</w:t>
      </w:r>
      <w:r>
        <w:rPr>
          <w:rFonts w:hint="eastAsia"/>
        </w:rPr>
        <w:t>IP地址是本工位号（如：</w:t>
      </w:r>
      <w:proofErr w:type="gramStart"/>
      <w:r>
        <w:rPr>
          <w:rFonts w:hint="eastAsia"/>
        </w:rPr>
        <w:t>工位号</w:t>
      </w:r>
      <w:proofErr w:type="gramEnd"/>
      <w:r w:rsidRPr="008B14F3">
        <w:rPr>
          <w:rFonts w:hint="eastAsia"/>
        </w:rPr>
        <w:t>,地</w:t>
      </w:r>
      <w:r>
        <w:rPr>
          <w:rFonts w:hint="eastAsia"/>
        </w:rPr>
        <w:t>是1，</w:t>
      </w:r>
      <w:r>
        <w:t>地</w:t>
      </w:r>
      <w:r>
        <w:rPr>
          <w:rFonts w:hint="eastAsia"/>
        </w:rPr>
        <w:t>址为192.168.100.101</w:t>
      </w:r>
      <w:r w:rsidRPr="008B14F3">
        <w:rPr>
          <w:rFonts w:hint="eastAsia"/>
        </w:rPr>
        <w:t>/24），访问云平台地址为</w:t>
      </w:r>
      <w:r>
        <w:rPr>
          <w:rFonts w:hint="eastAsia"/>
        </w:rPr>
        <w:t>192.168.1</w:t>
      </w:r>
      <w:r>
        <w:t>00</w:t>
      </w:r>
      <w:r w:rsidRPr="008B14F3">
        <w:rPr>
          <w:rFonts w:hint="eastAsia"/>
        </w:rPr>
        <w:t>.100</w:t>
      </w:r>
      <w:r>
        <w:t>/</w:t>
      </w:r>
      <w:r w:rsidRPr="008B14F3">
        <w:rPr>
          <w:rFonts w:hint="eastAsia"/>
        </w:rPr>
        <w:t>dashboard</w:t>
      </w:r>
      <w:r>
        <w:rPr>
          <w:rFonts w:hint="eastAsia"/>
        </w:rPr>
        <w:t>。考试</w:t>
      </w:r>
      <w:r w:rsidRPr="008B14F3">
        <w:rPr>
          <w:rFonts w:hint="eastAsia"/>
        </w:rPr>
        <w:t>账号</w:t>
      </w:r>
      <w:r>
        <w:rPr>
          <w:rFonts w:hint="eastAsia"/>
        </w:rPr>
        <w:t>和</w:t>
      </w:r>
      <w:r w:rsidRPr="008B14F3">
        <w:rPr>
          <w:rFonts w:hint="eastAsia"/>
        </w:rPr>
        <w:t>密码</w:t>
      </w:r>
      <w:r>
        <w:rPr>
          <w:rFonts w:hint="eastAsia"/>
        </w:rPr>
        <w:t>现场</w:t>
      </w:r>
      <w:r w:rsidRPr="008B14F3">
        <w:rPr>
          <w:rFonts w:hint="eastAsia"/>
        </w:rPr>
        <w:t>发放。</w:t>
      </w:r>
    </w:p>
    <w:p w14:paraId="29ABF672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云实训平台中提供镜像环境，镜像的默认用户名密码以及镜像信息如下表所示。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1"/>
        <w:gridCol w:w="1444"/>
        <w:gridCol w:w="1514"/>
        <w:gridCol w:w="1205"/>
        <w:gridCol w:w="1162"/>
      </w:tblGrid>
      <w:tr w:rsidR="000D7170" w:rsidRPr="008B14F3" w14:paraId="5AA4C1FF" w14:textId="77777777" w:rsidTr="00F16D1F">
        <w:trPr>
          <w:trHeight w:val="357"/>
          <w:jc w:val="center"/>
        </w:trPr>
        <w:tc>
          <w:tcPr>
            <w:tcW w:w="3369" w:type="dxa"/>
            <w:shd w:val="clear" w:color="auto" w:fill="D9D9D9"/>
            <w:vAlign w:val="center"/>
          </w:tcPr>
          <w:p w14:paraId="451A4A42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名称</w:t>
            </w:r>
          </w:p>
        </w:tc>
        <w:tc>
          <w:tcPr>
            <w:tcW w:w="1151" w:type="dxa"/>
            <w:shd w:val="clear" w:color="auto" w:fill="D9D9D9"/>
            <w:vAlign w:val="center"/>
          </w:tcPr>
          <w:p w14:paraId="1C9F8D76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用户名</w:t>
            </w:r>
          </w:p>
        </w:tc>
        <w:tc>
          <w:tcPr>
            <w:tcW w:w="1687" w:type="dxa"/>
            <w:shd w:val="clear" w:color="auto" w:fill="D9D9D9"/>
            <w:vAlign w:val="center"/>
          </w:tcPr>
          <w:p w14:paraId="3002A649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密码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70B1FDC2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>
              <w:t>SSH</w:t>
            </w:r>
          </w:p>
        </w:tc>
        <w:tc>
          <w:tcPr>
            <w:tcW w:w="1199" w:type="dxa"/>
            <w:shd w:val="clear" w:color="auto" w:fill="D9D9D9"/>
            <w:vAlign w:val="center"/>
          </w:tcPr>
          <w:p w14:paraId="7760E100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>
              <w:t>RDP</w:t>
            </w:r>
          </w:p>
        </w:tc>
      </w:tr>
      <w:tr w:rsidR="000D7170" w:rsidRPr="008B14F3" w14:paraId="2FDC6F43" w14:textId="77777777" w:rsidTr="00F16D1F">
        <w:trPr>
          <w:trHeight w:val="339"/>
          <w:jc w:val="center"/>
        </w:trPr>
        <w:tc>
          <w:tcPr>
            <w:tcW w:w="3369" w:type="dxa"/>
            <w:vAlign w:val="center"/>
          </w:tcPr>
          <w:p w14:paraId="7DB33D5B" w14:textId="77777777" w:rsidR="000D7170" w:rsidRPr="008B14F3" w:rsidRDefault="000D7170" w:rsidP="00F16D1F">
            <w:pPr>
              <w:spacing w:line="360" w:lineRule="auto"/>
            </w:pPr>
            <w:r w:rsidRPr="008B14F3">
              <w:rPr>
                <w:rFonts w:hint="eastAsia"/>
              </w:rPr>
              <w:t>Windows Server 2022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DataCenter</w:t>
            </w:r>
            <w:proofErr w:type="spellEnd"/>
          </w:p>
        </w:tc>
        <w:tc>
          <w:tcPr>
            <w:tcW w:w="1151" w:type="dxa"/>
            <w:vAlign w:val="center"/>
          </w:tcPr>
          <w:p w14:paraId="6045D793" w14:textId="77777777" w:rsidR="000D7170" w:rsidRPr="008B14F3" w:rsidRDefault="000D7170" w:rsidP="00F16D1F">
            <w:pPr>
              <w:spacing w:line="360" w:lineRule="auto"/>
              <w:jc w:val="center"/>
            </w:pPr>
            <w:r>
              <w:t>A</w:t>
            </w:r>
            <w:r w:rsidRPr="008B14F3">
              <w:rPr>
                <w:rFonts w:hint="eastAsia"/>
              </w:rPr>
              <w:t>dministrator</w:t>
            </w:r>
          </w:p>
        </w:tc>
        <w:tc>
          <w:tcPr>
            <w:tcW w:w="1687" w:type="dxa"/>
            <w:vAlign w:val="center"/>
          </w:tcPr>
          <w:p w14:paraId="726C04A1" w14:textId="77777777" w:rsidR="000D7170" w:rsidRPr="008B14F3" w:rsidRDefault="000D7170" w:rsidP="00F16D1F">
            <w:pPr>
              <w:spacing w:line="360" w:lineRule="auto"/>
              <w:jc w:val="center"/>
            </w:pPr>
            <w:r>
              <w:t>Pass-1234</w:t>
            </w:r>
          </w:p>
        </w:tc>
        <w:tc>
          <w:tcPr>
            <w:tcW w:w="1259" w:type="dxa"/>
            <w:vAlign w:val="center"/>
          </w:tcPr>
          <w:p w14:paraId="34FA99B6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否</w:t>
            </w:r>
          </w:p>
        </w:tc>
        <w:tc>
          <w:tcPr>
            <w:tcW w:w="1199" w:type="dxa"/>
            <w:vAlign w:val="center"/>
          </w:tcPr>
          <w:p w14:paraId="0CE7B376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是</w:t>
            </w:r>
          </w:p>
        </w:tc>
      </w:tr>
      <w:tr w:rsidR="000D7170" w:rsidRPr="008B14F3" w14:paraId="325967CE" w14:textId="77777777" w:rsidTr="00F16D1F">
        <w:trPr>
          <w:trHeight w:val="319"/>
          <w:jc w:val="center"/>
        </w:trPr>
        <w:tc>
          <w:tcPr>
            <w:tcW w:w="3369" w:type="dxa"/>
            <w:vAlign w:val="center"/>
          </w:tcPr>
          <w:p w14:paraId="36A53C6D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Rocky9</w:t>
            </w:r>
            <w:r w:rsidRPr="008B14F3">
              <w:t>.2</w:t>
            </w:r>
          </w:p>
        </w:tc>
        <w:tc>
          <w:tcPr>
            <w:tcW w:w="1151" w:type="dxa"/>
            <w:vAlign w:val="center"/>
          </w:tcPr>
          <w:p w14:paraId="7C0BE854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rPr>
                <w:rFonts w:hint="eastAsia"/>
              </w:rPr>
              <w:t>root</w:t>
            </w:r>
          </w:p>
        </w:tc>
        <w:tc>
          <w:tcPr>
            <w:tcW w:w="1687" w:type="dxa"/>
            <w:vAlign w:val="center"/>
          </w:tcPr>
          <w:p w14:paraId="6FDCCA56" w14:textId="77777777" w:rsidR="000D7170" w:rsidRPr="008B14F3" w:rsidRDefault="000D7170" w:rsidP="00F16D1F">
            <w:pPr>
              <w:spacing w:line="360" w:lineRule="auto"/>
              <w:jc w:val="center"/>
            </w:pPr>
            <w:r>
              <w:t>Pass-1234</w:t>
            </w:r>
          </w:p>
        </w:tc>
        <w:tc>
          <w:tcPr>
            <w:tcW w:w="1259" w:type="dxa"/>
            <w:vAlign w:val="center"/>
          </w:tcPr>
          <w:p w14:paraId="044B2DC5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是</w:t>
            </w:r>
          </w:p>
        </w:tc>
        <w:tc>
          <w:tcPr>
            <w:tcW w:w="1199" w:type="dxa"/>
            <w:vAlign w:val="center"/>
          </w:tcPr>
          <w:p w14:paraId="5327A107" w14:textId="77777777" w:rsidR="000D7170" w:rsidRPr="008B14F3" w:rsidRDefault="000D7170" w:rsidP="00F16D1F">
            <w:pPr>
              <w:spacing w:line="360" w:lineRule="auto"/>
              <w:ind w:firstLineChars="200" w:firstLine="420"/>
            </w:pPr>
            <w:r w:rsidRPr="008B14F3">
              <w:rPr>
                <w:rFonts w:hint="eastAsia"/>
              </w:rPr>
              <w:t>否</w:t>
            </w:r>
          </w:p>
        </w:tc>
      </w:tr>
    </w:tbl>
    <w:p w14:paraId="2AF010A5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所有windows主机实例在创建之后通过</w:t>
      </w:r>
      <w:proofErr w:type="spellStart"/>
      <w:r>
        <w:rPr>
          <w:rFonts w:hint="eastAsia"/>
        </w:rPr>
        <w:t>remmina</w:t>
      </w:r>
      <w:proofErr w:type="spellEnd"/>
      <w:r w:rsidRPr="008B14F3">
        <w:rPr>
          <w:rFonts w:hint="eastAsia"/>
        </w:rPr>
        <w:t>远程桌面连接操作，Rocky9</w:t>
      </w:r>
      <w:r w:rsidRPr="008B14F3">
        <w:t>.2</w:t>
      </w:r>
      <w:r w:rsidRPr="008B14F3">
        <w:rPr>
          <w:rFonts w:hint="eastAsia"/>
        </w:rPr>
        <w:t>可以通</w:t>
      </w:r>
      <w:r w:rsidRPr="008B14F3">
        <w:rPr>
          <w:rFonts w:hint="eastAsia"/>
        </w:rPr>
        <w:lastRenderedPageBreak/>
        <w:t>过</w:t>
      </w:r>
      <w:proofErr w:type="spellStart"/>
      <w:r>
        <w:t>remmina</w:t>
      </w:r>
      <w:proofErr w:type="spellEnd"/>
      <w:r w:rsidRPr="008B14F3">
        <w:rPr>
          <w:rFonts w:hint="eastAsia"/>
        </w:rPr>
        <w:t>软件</w:t>
      </w:r>
      <w:r>
        <w:rPr>
          <w:rFonts w:hint="eastAsia"/>
        </w:rPr>
        <w:t>进行</w:t>
      </w:r>
      <w:r>
        <w:t>ssh</w:t>
      </w:r>
      <w:r>
        <w:rPr>
          <w:rFonts w:hint="eastAsia"/>
        </w:rPr>
        <w:t>连接</w:t>
      </w:r>
      <w:r w:rsidRPr="008B14F3">
        <w:rPr>
          <w:rFonts w:hint="eastAsia"/>
        </w:rPr>
        <w:t>操作，所有</w:t>
      </w:r>
      <w:proofErr w:type="spellStart"/>
      <w:r w:rsidRPr="008B14F3">
        <w:rPr>
          <w:rFonts w:hint="eastAsia"/>
        </w:rPr>
        <w:t>linux</w:t>
      </w:r>
      <w:proofErr w:type="spellEnd"/>
      <w:r w:rsidRPr="008B14F3">
        <w:rPr>
          <w:rFonts w:hint="eastAsia"/>
        </w:rPr>
        <w:t>主机都默认开启了ssh功能，Linux系统软件镜像位于</w:t>
      </w:r>
      <w:proofErr w:type="gramStart"/>
      <w:r w:rsidRPr="008B14F3">
        <w:rPr>
          <w:rFonts w:hint="eastAsia"/>
        </w:rPr>
        <w:t>”</w:t>
      </w:r>
      <w:proofErr w:type="gramEnd"/>
      <w:r w:rsidRPr="008B14F3">
        <w:rPr>
          <w:rFonts w:hint="eastAsia"/>
        </w:rPr>
        <w:t>/opt</w:t>
      </w:r>
      <w:proofErr w:type="gramStart"/>
      <w:r w:rsidRPr="008B14F3">
        <w:rPr>
          <w:rFonts w:hint="eastAsia"/>
        </w:rPr>
        <w:t>”</w:t>
      </w:r>
      <w:proofErr w:type="gramEnd"/>
      <w:r w:rsidRPr="008B14F3">
        <w:rPr>
          <w:rFonts w:hint="eastAsia"/>
        </w:rPr>
        <w:t>目录下。</w:t>
      </w:r>
    </w:p>
    <w:p w14:paraId="56BB565E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要求在云实训平台中保留竞赛生成的所有虚拟主机。云实训平台安装与运用创建虚拟主机按照“虚拟主机信息表”所示，按要求生成虚拟主机；</w:t>
      </w:r>
    </w:p>
    <w:p w14:paraId="6BED387A" w14:textId="77777777" w:rsidR="000D7170" w:rsidRPr="008B14F3" w:rsidRDefault="000D7170" w:rsidP="000D7170">
      <w:pPr>
        <w:spacing w:line="360" w:lineRule="auto"/>
        <w:ind w:firstLineChars="200" w:firstLine="420"/>
      </w:pPr>
    </w:p>
    <w:p w14:paraId="069C827B" w14:textId="77777777" w:rsidR="000D7170" w:rsidRPr="008B14F3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三</w:t>
      </w:r>
      <w:r w:rsidRPr="008B14F3">
        <w:rPr>
          <w:rFonts w:hint="eastAsia"/>
        </w:rPr>
        <w:t>、</w:t>
      </w:r>
      <w:r w:rsidRPr="008B14F3">
        <w:t>计算机操作系统安装与管理</w:t>
      </w:r>
    </w:p>
    <w:p w14:paraId="3D465A5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1.</w:t>
      </w:r>
      <w:r w:rsidRPr="008B14F3">
        <w:t>PC1 系统为</w:t>
      </w:r>
      <w:r>
        <w:t xml:space="preserve"> ubuntu-desktop-amd64</w:t>
      </w:r>
      <w:r w:rsidRPr="008B14F3">
        <w:t>系统 (已安装，语言为英文 ) ，登录用户为xiao，密码为Key-1122。启用root用户，密码为Key- 1122。</w:t>
      </w:r>
    </w:p>
    <w:p w14:paraId="4F0565AB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2.安装</w:t>
      </w:r>
      <w:proofErr w:type="spellStart"/>
      <w:r w:rsidRPr="008B14F3">
        <w:t>remmina</w:t>
      </w:r>
      <w:proofErr w:type="spellEnd"/>
      <w:r w:rsidRPr="008B14F3">
        <w:rPr>
          <w:rFonts w:hint="eastAsia"/>
        </w:rPr>
        <w:t>软件</w:t>
      </w:r>
      <w:r w:rsidRPr="008B14F3">
        <w:t>，用该软件连接</w:t>
      </w:r>
      <w:r>
        <w:rPr>
          <w:rFonts w:hint="eastAsia"/>
        </w:rPr>
        <w:t>云服务器</w:t>
      </w:r>
      <w:r w:rsidRPr="008B14F3">
        <w:t>上的虚拟机，并配置虚拟机上的相应服务。</w:t>
      </w:r>
    </w:p>
    <w:p w14:paraId="1D1A40B1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3.安装</w:t>
      </w:r>
      <w:proofErr w:type="spellStart"/>
      <w:r w:rsidRPr="008B14F3">
        <w:t>qemu</w:t>
      </w:r>
      <w:proofErr w:type="spellEnd"/>
      <w:r w:rsidRPr="008B14F3">
        <w:t>和</w:t>
      </w:r>
      <w:proofErr w:type="spellStart"/>
      <w:r w:rsidRPr="008B14F3">
        <w:t>virtinst</w:t>
      </w:r>
      <w:proofErr w:type="spellEnd"/>
      <w:r w:rsidRPr="008B14F3">
        <w:t>。</w:t>
      </w:r>
    </w:p>
    <w:p w14:paraId="13308B8A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4.创建 Windows Server 2022 虚拟机，虚拟机信息如下：</w:t>
      </w:r>
    </w:p>
    <w:tbl>
      <w:tblPr>
        <w:tblStyle w:val="TableNormal"/>
        <w:tblW w:w="8251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567"/>
        <w:gridCol w:w="1134"/>
        <w:gridCol w:w="709"/>
        <w:gridCol w:w="2112"/>
        <w:gridCol w:w="2552"/>
      </w:tblGrid>
      <w:tr w:rsidR="000D7170" w:rsidRPr="008B14F3" w14:paraId="2281AA82" w14:textId="77777777" w:rsidTr="00F16D1F">
        <w:trPr>
          <w:trHeight w:val="318"/>
          <w:jc w:val="center"/>
        </w:trPr>
        <w:tc>
          <w:tcPr>
            <w:tcW w:w="1177" w:type="dxa"/>
            <w:shd w:val="clear" w:color="auto" w:fill="E7E6E6"/>
            <w:vAlign w:val="center"/>
          </w:tcPr>
          <w:p w14:paraId="4865DA50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虚拟机名称</w:t>
            </w:r>
          </w:p>
        </w:tc>
        <w:tc>
          <w:tcPr>
            <w:tcW w:w="567" w:type="dxa"/>
            <w:shd w:val="clear" w:color="auto" w:fill="E7E6E6"/>
            <w:vAlign w:val="center"/>
          </w:tcPr>
          <w:p w14:paraId="06751D36" w14:textId="77777777" w:rsidR="000D7170" w:rsidRPr="008B14F3" w:rsidRDefault="000D7170" w:rsidP="00F16D1F">
            <w:pPr>
              <w:spacing w:line="360" w:lineRule="auto"/>
              <w:jc w:val="center"/>
            </w:pPr>
            <w:proofErr w:type="spellStart"/>
            <w:r w:rsidRPr="008B14F3">
              <w:t>vcpu</w:t>
            </w:r>
            <w:proofErr w:type="spellEnd"/>
          </w:p>
        </w:tc>
        <w:tc>
          <w:tcPr>
            <w:tcW w:w="1134" w:type="dxa"/>
            <w:shd w:val="clear" w:color="auto" w:fill="E7E6E6"/>
            <w:vAlign w:val="center"/>
          </w:tcPr>
          <w:p w14:paraId="55EE548B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内存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332E2D9E" w14:textId="77777777" w:rsidR="000D7170" w:rsidRPr="008B14F3" w:rsidRDefault="000D7170" w:rsidP="00F16D1F">
            <w:pPr>
              <w:spacing w:line="360" w:lineRule="auto"/>
            </w:pPr>
            <w:r w:rsidRPr="008B14F3">
              <w:t>硬盘</w:t>
            </w:r>
          </w:p>
        </w:tc>
        <w:tc>
          <w:tcPr>
            <w:tcW w:w="2112" w:type="dxa"/>
            <w:shd w:val="clear" w:color="auto" w:fill="E7E6E6"/>
            <w:vAlign w:val="center"/>
          </w:tcPr>
          <w:p w14:paraId="0D98C711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 xml:space="preserve">IPv4 </w:t>
            </w:r>
            <w:r w:rsidRPr="008B14F3">
              <w:t>地址</w:t>
            </w:r>
          </w:p>
        </w:tc>
        <w:tc>
          <w:tcPr>
            <w:tcW w:w="2552" w:type="dxa"/>
            <w:shd w:val="clear" w:color="auto" w:fill="E7E6E6"/>
            <w:vAlign w:val="center"/>
          </w:tcPr>
          <w:p w14:paraId="39198149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完全合格域名</w:t>
            </w:r>
          </w:p>
        </w:tc>
      </w:tr>
      <w:tr w:rsidR="000D7170" w:rsidRPr="008B14F3" w14:paraId="6BCAAAB8" w14:textId="77777777" w:rsidTr="00F16D1F">
        <w:trPr>
          <w:trHeight w:val="380"/>
          <w:jc w:val="center"/>
        </w:trPr>
        <w:tc>
          <w:tcPr>
            <w:tcW w:w="1177" w:type="dxa"/>
            <w:vAlign w:val="center"/>
          </w:tcPr>
          <w:p w14:paraId="637700A9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Windows3</w:t>
            </w:r>
          </w:p>
        </w:tc>
        <w:tc>
          <w:tcPr>
            <w:tcW w:w="567" w:type="dxa"/>
            <w:vAlign w:val="center"/>
          </w:tcPr>
          <w:p w14:paraId="67613F84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2</w:t>
            </w:r>
          </w:p>
        </w:tc>
        <w:tc>
          <w:tcPr>
            <w:tcW w:w="1134" w:type="dxa"/>
            <w:vAlign w:val="center"/>
          </w:tcPr>
          <w:p w14:paraId="18CE88EA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4096MB</w:t>
            </w:r>
          </w:p>
        </w:tc>
        <w:tc>
          <w:tcPr>
            <w:tcW w:w="709" w:type="dxa"/>
            <w:vAlign w:val="center"/>
          </w:tcPr>
          <w:p w14:paraId="46674A4E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40GB</w:t>
            </w:r>
          </w:p>
        </w:tc>
        <w:tc>
          <w:tcPr>
            <w:tcW w:w="2112" w:type="dxa"/>
            <w:vAlign w:val="center"/>
          </w:tcPr>
          <w:p w14:paraId="039A6F40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10.13.11.101/24</w:t>
            </w:r>
          </w:p>
        </w:tc>
        <w:tc>
          <w:tcPr>
            <w:tcW w:w="2552" w:type="dxa"/>
            <w:vAlign w:val="center"/>
          </w:tcPr>
          <w:p w14:paraId="56AAA6B7" w14:textId="77777777" w:rsidR="000D7170" w:rsidRPr="008B14F3" w:rsidRDefault="000D7170" w:rsidP="00F16D1F">
            <w:pPr>
              <w:spacing w:line="360" w:lineRule="auto"/>
              <w:jc w:val="center"/>
            </w:pPr>
            <w:r w:rsidRPr="008B14F3">
              <w:t>Windows3.skills.lan</w:t>
            </w:r>
          </w:p>
        </w:tc>
      </w:tr>
    </w:tbl>
    <w:p w14:paraId="590458CB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5.安装windows3</w:t>
      </w:r>
      <w:r w:rsidRPr="008B14F3">
        <w:rPr>
          <w:rFonts w:hint="eastAsia"/>
        </w:rPr>
        <w:t>，</w:t>
      </w:r>
      <w:r w:rsidRPr="008B14F3">
        <w:t xml:space="preserve">系统为Windows Server 2022 Datacenter Desktop，网络模式为桥接模式，网卡、硬盘、显示驱动均为 </w:t>
      </w:r>
      <w:proofErr w:type="spellStart"/>
      <w:r w:rsidRPr="008B14F3">
        <w:t>virtio</w:t>
      </w:r>
      <w:proofErr w:type="spellEnd"/>
      <w:r w:rsidRPr="008B14F3">
        <w:t>，安装网卡、硬盘、显示驱动并加入到 Windows</w:t>
      </w:r>
      <w:r>
        <w:t xml:space="preserve"> </w:t>
      </w:r>
      <w:r w:rsidRPr="008B14F3">
        <w:t>AD中。在 windows</w:t>
      </w:r>
      <w:r w:rsidRPr="008B14F3">
        <w:rPr>
          <w:rFonts w:hint="eastAsia"/>
        </w:rPr>
        <w:t>3</w:t>
      </w:r>
      <w:r w:rsidRPr="008B14F3">
        <w:t xml:space="preserve"> 中添加 3 块</w:t>
      </w:r>
      <w:r>
        <w:t>5GB</w:t>
      </w:r>
      <w:r w:rsidRPr="008B14F3">
        <w:t xml:space="preserve">的硬盘 (硬盘驱动为 </w:t>
      </w:r>
      <w:proofErr w:type="spellStart"/>
      <w:r w:rsidRPr="008B14F3">
        <w:t>virtio</w:t>
      </w:r>
      <w:proofErr w:type="spellEnd"/>
      <w:r w:rsidRPr="008B14F3">
        <w:t xml:space="preserve"> ) ，初始化为</w:t>
      </w:r>
      <w:r>
        <w:t>GPT</w:t>
      </w:r>
      <w:r w:rsidRPr="008B14F3">
        <w:t>配</w:t>
      </w:r>
      <w:r>
        <w:rPr>
          <w:rFonts w:hint="eastAsia"/>
        </w:rPr>
        <w:t>，</w:t>
      </w:r>
      <w:r w:rsidRPr="008B14F3">
        <w:t>置为raid5。驱动器盘符为 D。</w:t>
      </w:r>
    </w:p>
    <w:p w14:paraId="16CF38A5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6.</w:t>
      </w:r>
      <w:r w:rsidRPr="008B14F3">
        <w:rPr>
          <w:rFonts w:hint="eastAsia"/>
        </w:rPr>
        <w:t>从U盘启动PC2，安装</w:t>
      </w:r>
      <w:proofErr w:type="spellStart"/>
      <w:r w:rsidRPr="008B14F3">
        <w:rPr>
          <w:rFonts w:hint="eastAsia"/>
        </w:rPr>
        <w:t>kylin</w:t>
      </w:r>
      <w:proofErr w:type="spellEnd"/>
      <w:r>
        <w:rPr>
          <w:rFonts w:hint="eastAsia"/>
        </w:rPr>
        <w:t>桌面操作系统</w:t>
      </w:r>
      <w:r w:rsidRPr="008B14F3">
        <w:rPr>
          <w:rFonts w:hint="eastAsia"/>
        </w:rPr>
        <w:t>（安装语言为英文），安装时创建用户为xiao，密码为Key-1122。启用root用户，密码为Key-1122。</w:t>
      </w:r>
    </w:p>
    <w:p w14:paraId="26BCBDB4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7.</w:t>
      </w:r>
      <w:r w:rsidRPr="008B14F3">
        <w:rPr>
          <w:rFonts w:hint="eastAsia"/>
        </w:rPr>
        <w:t>配置minicom，用该软件连接网络设备，并对网络设备进行配置。</w:t>
      </w:r>
    </w:p>
    <w:p w14:paraId="31C658DD" w14:textId="77777777" w:rsidR="000D7170" w:rsidRDefault="000D7170" w:rsidP="000D7170">
      <w:pPr>
        <w:spacing w:line="360" w:lineRule="auto"/>
        <w:ind w:firstLineChars="200" w:firstLine="420"/>
      </w:pPr>
    </w:p>
    <w:p w14:paraId="214BF226" w14:textId="77777777" w:rsidR="000D7170" w:rsidRPr="008B14F3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四</w:t>
      </w:r>
      <w:r w:rsidRPr="008B14F3">
        <w:rPr>
          <w:rFonts w:hint="eastAsia"/>
        </w:rPr>
        <w:t>、</w:t>
      </w:r>
      <w:r>
        <w:t>Windows</w:t>
      </w:r>
      <w:proofErr w:type="gramStart"/>
      <w:r w:rsidRPr="008B14F3">
        <w:t>云服务</w:t>
      </w:r>
      <w:proofErr w:type="gramEnd"/>
      <w:r w:rsidRPr="008B14F3">
        <w:t>配置</w:t>
      </w:r>
    </w:p>
    <w:p w14:paraId="799569C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1．域服务</w:t>
      </w:r>
    </w:p>
    <w:p w14:paraId="792CAE5D" w14:textId="77777777" w:rsidR="00CD7612" w:rsidRDefault="001F1DDC" w:rsidP="000D7170">
      <w:pPr>
        <w:spacing w:line="360" w:lineRule="auto"/>
        <w:ind w:firstLineChars="200" w:firstLine="420"/>
      </w:pPr>
      <w:r>
        <w:t>(1)</w:t>
      </w:r>
      <w:proofErr w:type="gramStart"/>
      <w:r>
        <w:t>域服务</w:t>
      </w:r>
      <w:proofErr w:type="gramEnd"/>
      <w:r>
        <w:t xml:space="preserve"> 任务描述：请采用域环境，管理企业网络资源。 </w:t>
      </w:r>
    </w:p>
    <w:p w14:paraId="1C041967" w14:textId="77777777" w:rsidR="002F7ACC" w:rsidRPr="008B14F3" w:rsidRDefault="002F7ACC" w:rsidP="002F7ACC">
      <w:pPr>
        <w:spacing w:line="360" w:lineRule="auto"/>
        <w:ind w:firstLineChars="200" w:firstLine="420"/>
      </w:pPr>
      <w:r w:rsidRPr="008B14F3">
        <w:t>(1)配置windows2 为</w:t>
      </w:r>
      <w:proofErr w:type="spellStart"/>
      <w:r>
        <w:t>skills.lan</w:t>
      </w:r>
      <w:proofErr w:type="spellEnd"/>
      <w:r w:rsidRPr="008B14F3">
        <w:t>域控制器；安装</w:t>
      </w:r>
      <w:proofErr w:type="spellStart"/>
      <w:r>
        <w:t>dns</w:t>
      </w:r>
      <w:proofErr w:type="spellEnd"/>
      <w:r w:rsidRPr="008B14F3">
        <w:t>服务，</w:t>
      </w:r>
      <w:r>
        <w:rPr>
          <w:rFonts w:hint="eastAsia"/>
        </w:rPr>
        <w:t>配置</w:t>
      </w:r>
      <w:proofErr w:type="spellStart"/>
      <w:r>
        <w:t>dns</w:t>
      </w:r>
      <w:proofErr w:type="spellEnd"/>
      <w:r w:rsidRPr="008B14F3">
        <w:t>正反向区域在active directory</w:t>
      </w:r>
      <w:r>
        <w:t>中存储</w:t>
      </w:r>
      <w:r>
        <w:rPr>
          <w:rFonts w:hint="eastAsia"/>
        </w:rPr>
        <w:t>，</w:t>
      </w:r>
      <w:r w:rsidRPr="008B14F3">
        <w:t>负责该域的正反向域名解析。</w:t>
      </w:r>
    </w:p>
    <w:p w14:paraId="644F3E30" w14:textId="77777777" w:rsidR="002F7ACC" w:rsidRPr="008B14F3" w:rsidRDefault="002F7ACC" w:rsidP="002F7ACC">
      <w:pPr>
        <w:spacing w:line="360" w:lineRule="auto"/>
        <w:ind w:firstLineChars="200" w:firstLine="420"/>
      </w:pPr>
      <w:r w:rsidRPr="008B14F3">
        <w:t>(2)把</w:t>
      </w:r>
      <w:proofErr w:type="spellStart"/>
      <w:r>
        <w:t>skills.lan</w:t>
      </w:r>
      <w:proofErr w:type="spellEnd"/>
      <w:proofErr w:type="gramStart"/>
      <w:r w:rsidRPr="008B14F3">
        <w:t>域服务</w:t>
      </w:r>
      <w:proofErr w:type="gramEnd"/>
      <w:r w:rsidRPr="008B14F3">
        <w:t>迁移到windows1；安装</w:t>
      </w:r>
      <w:proofErr w:type="spellStart"/>
      <w:r>
        <w:t>dns</w:t>
      </w:r>
      <w:proofErr w:type="spellEnd"/>
      <w:r w:rsidRPr="008B14F3">
        <w:t>服务，</w:t>
      </w:r>
      <w:r>
        <w:rPr>
          <w:rFonts w:hint="eastAsia"/>
        </w:rPr>
        <w:t>配置</w:t>
      </w:r>
      <w:proofErr w:type="spellStart"/>
      <w:r>
        <w:t>dns</w:t>
      </w:r>
      <w:proofErr w:type="spellEnd"/>
      <w:r w:rsidRPr="008B14F3">
        <w:t>正反向区域在active directory中存储，负责该域的正反向域名解析。</w:t>
      </w:r>
    </w:p>
    <w:p w14:paraId="4F119300" w14:textId="77777777" w:rsidR="002F7ACC" w:rsidRPr="008B14F3" w:rsidRDefault="002F7ACC" w:rsidP="002F7ACC">
      <w:pPr>
        <w:spacing w:line="360" w:lineRule="auto"/>
        <w:ind w:firstLineChars="200" w:firstLine="420"/>
      </w:pPr>
      <w:r w:rsidRPr="008B14F3">
        <w:lastRenderedPageBreak/>
        <w:t>(3)把其他</w:t>
      </w:r>
      <w:r>
        <w:t>windows</w:t>
      </w:r>
      <w:r w:rsidRPr="008B14F3">
        <w:t xml:space="preserve">主机加入到 </w:t>
      </w:r>
      <w:proofErr w:type="spellStart"/>
      <w:r w:rsidRPr="008B14F3">
        <w:t>skills.lan</w:t>
      </w:r>
      <w:proofErr w:type="spellEnd"/>
      <w:r w:rsidRPr="008B14F3">
        <w:t>域。所有windows主机(</w:t>
      </w:r>
      <w:proofErr w:type="gramStart"/>
      <w:r w:rsidRPr="008B14F3">
        <w:t>含域控制器</w:t>
      </w:r>
      <w:proofErr w:type="gramEnd"/>
      <w:r>
        <w:t xml:space="preserve"> )</w:t>
      </w:r>
      <w:r w:rsidRPr="008B14F3">
        <w:t>用 skills\Administrator 身份登陆。</w:t>
      </w:r>
    </w:p>
    <w:p w14:paraId="75A73DA7" w14:textId="77777777" w:rsidR="008414C0" w:rsidRDefault="001F1DDC" w:rsidP="000D7170">
      <w:pPr>
        <w:spacing w:line="360" w:lineRule="auto"/>
        <w:ind w:firstLineChars="200" w:firstLine="420"/>
      </w:pPr>
      <w:r>
        <w:t>在 windows1 上安装证书服务，为 windows 主机颁发证书，证书颁发 机构有效期为 10 年，证书颁发机构的公用名为 windows1.skills.lan。 复制“计算机”证书模板，名称为“计算机副本”，申请并颁发一张供 windows 服务器使用的证书，证书友好名称为 pc，（将证书导入到需 要证书的 windows 服务器），证书信息：证书有效期=5 年，公用名 =</w:t>
      </w:r>
      <w:proofErr w:type="spellStart"/>
      <w:r>
        <w:t>skills.lan</w:t>
      </w:r>
      <w:proofErr w:type="spellEnd"/>
      <w:r>
        <w:t>，国家=CN，省=Beijing，城市=Beijing，组织=skills， 组织单位=system，使用者可选名称=*.</w:t>
      </w:r>
      <w:proofErr w:type="spellStart"/>
      <w:r>
        <w:t>skills.lan</w:t>
      </w:r>
      <w:proofErr w:type="spellEnd"/>
      <w:r>
        <w:t xml:space="preserve"> 和 </w:t>
      </w:r>
      <w:proofErr w:type="spellStart"/>
      <w:r>
        <w:t>skills.lan</w:t>
      </w:r>
      <w:proofErr w:type="spellEnd"/>
      <w:r>
        <w:t>。 浏览器访问 https 网站时，不出现证书警告信息。</w:t>
      </w:r>
    </w:p>
    <w:p w14:paraId="2FB0DE81" w14:textId="4A4289A4" w:rsidR="001F1DDC" w:rsidRDefault="001F1DDC" w:rsidP="000D7170">
      <w:pPr>
        <w:spacing w:line="360" w:lineRule="auto"/>
        <w:ind w:firstLineChars="200" w:firstLine="420"/>
      </w:pPr>
      <w:r>
        <w:t>在 windows2 上安装从属证书服务，证书颁发机构的公用名为 windows2.skills.lan。</w:t>
      </w:r>
    </w:p>
    <w:p w14:paraId="496E296E" w14:textId="282F0A74" w:rsidR="000D7170" w:rsidRPr="008B14F3" w:rsidRDefault="000D7170" w:rsidP="000D7170">
      <w:pPr>
        <w:spacing w:line="360" w:lineRule="auto"/>
        <w:ind w:firstLineChars="200" w:firstLine="420"/>
      </w:pPr>
      <w:r w:rsidRPr="008B14F3">
        <w:t>(4)启用所有 windows 服务器的防火墙。</w:t>
      </w:r>
    </w:p>
    <w:p w14:paraId="22384D3C" w14:textId="7324DC5A" w:rsidR="000D7170" w:rsidRPr="008B14F3" w:rsidRDefault="000D7170" w:rsidP="000D7170">
      <w:pPr>
        <w:spacing w:line="360" w:lineRule="auto"/>
        <w:ind w:firstLineChars="200" w:firstLine="420"/>
      </w:pPr>
      <w:r w:rsidRPr="008B14F3">
        <w:t>(</w:t>
      </w:r>
      <w:r w:rsidR="001F1DDC">
        <w:t>2</w:t>
      </w:r>
      <w:r w:rsidRPr="008B14F3">
        <w:t xml:space="preserve">)在 </w:t>
      </w:r>
      <w:r>
        <w:t>windows1</w:t>
      </w:r>
      <w:r w:rsidRPr="008B14F3">
        <w:t>上新建名称为</w:t>
      </w:r>
      <w:r>
        <w:t>manager</w:t>
      </w:r>
      <w:r w:rsidRPr="008B14F3">
        <w:t>、</w:t>
      </w:r>
      <w:r>
        <w:t>dev</w:t>
      </w:r>
      <w:r>
        <w:rPr>
          <w:rFonts w:hint="eastAsia"/>
        </w:rPr>
        <w:t>、</w:t>
      </w:r>
      <w:r>
        <w:t>sale</w:t>
      </w:r>
      <w:r w:rsidRPr="008B14F3">
        <w:t>的</w:t>
      </w:r>
      <w:r>
        <w:t>3</w:t>
      </w:r>
      <w:r w:rsidRPr="008B14F3">
        <w:t>个组织单元；每个组织单元内新建与组织单元同名的全局安全组；每个组内新建</w:t>
      </w:r>
      <w:r>
        <w:t>20</w:t>
      </w:r>
      <w:r w:rsidRPr="008B14F3">
        <w:t>个用户：行政部 manager00-manager19 、开发部 dev00-dev19 、营销部 sale00-sale19，不能修改其口令，密码永不过期。manager00 拥有域管理员权限。</w:t>
      </w:r>
    </w:p>
    <w:p w14:paraId="64F7BC54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2．组策略</w:t>
      </w:r>
    </w:p>
    <w:p w14:paraId="0F00D1F0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( 1)添加防火墙入站规则，名称为icmpv4</w:t>
      </w:r>
      <w:r>
        <w:rPr>
          <w:rFonts w:hint="eastAsia"/>
        </w:rPr>
        <w:t>，</w:t>
      </w:r>
      <w:r w:rsidRPr="008B14F3">
        <w:t>启用任意IP地址的icmpv4 回显请求。</w:t>
      </w:r>
    </w:p>
    <w:p w14:paraId="2D829B7C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(2)允许</w:t>
      </w:r>
      <w:r>
        <w:t>manager</w:t>
      </w:r>
      <w:r w:rsidRPr="008B14F3">
        <w:t xml:space="preserve">组本地登录域控制器，允许manager00 用户远程 </w:t>
      </w:r>
      <w:proofErr w:type="gramStart"/>
      <w:r w:rsidRPr="008B14F3">
        <w:t>登录到域控制器</w:t>
      </w:r>
      <w:proofErr w:type="gramEnd"/>
      <w:r w:rsidRPr="008B14F3">
        <w:t>；拒绝</w:t>
      </w:r>
      <w:r>
        <w:t>dev</w:t>
      </w:r>
      <w:r w:rsidRPr="008B14F3">
        <w:t>组从网络访问域控制器。</w:t>
      </w:r>
    </w:p>
    <w:p w14:paraId="0693BFD6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 xml:space="preserve">(3)登录时不显示上次登录，不显示用户名，无须按 </w:t>
      </w:r>
      <w:proofErr w:type="spellStart"/>
      <w:r>
        <w:t>C</w:t>
      </w:r>
      <w:r w:rsidRPr="008B14F3">
        <w:t>trl+</w:t>
      </w:r>
      <w:r>
        <w:t>A</w:t>
      </w:r>
      <w:r w:rsidRPr="008B14F3">
        <w:t>lt+</w:t>
      </w:r>
      <w:r>
        <w:t>D</w:t>
      </w:r>
      <w:r w:rsidRPr="008B14F3">
        <w:t>el</w:t>
      </w:r>
      <w:proofErr w:type="spellEnd"/>
      <w:r w:rsidRPr="008B14F3">
        <w:t>。</w:t>
      </w:r>
    </w:p>
    <w:p w14:paraId="6D333BC6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(4)登</w:t>
      </w:r>
      <w:r>
        <w:t>录计算机时</w:t>
      </w:r>
      <w:r>
        <w:rPr>
          <w:rFonts w:hint="eastAsia"/>
        </w:rPr>
        <w:t>，</w:t>
      </w:r>
      <w:r w:rsidRPr="008B14F3">
        <w:t>在桌面新建名称为</w:t>
      </w:r>
      <w:proofErr w:type="spellStart"/>
      <w:r>
        <w:t>chinaskills</w:t>
      </w:r>
      <w:proofErr w:type="spellEnd"/>
      <w:r>
        <w:t>的快捷方式,</w:t>
      </w:r>
      <w:r w:rsidRPr="008B14F3">
        <w:t xml:space="preserve">目标为 http://www.chinaskills-jsw.org，快捷键为 </w:t>
      </w:r>
      <w:r>
        <w:t>C</w:t>
      </w:r>
      <w:r w:rsidRPr="008B14F3">
        <w:t>trl+</w:t>
      </w:r>
      <w:r>
        <w:t>S</w:t>
      </w:r>
      <w:r w:rsidRPr="008B14F3">
        <w:t>hift+</w:t>
      </w:r>
      <w:r>
        <w:t>F</w:t>
      </w:r>
      <w:r w:rsidRPr="008B14F3">
        <w:t>6。</w:t>
      </w:r>
    </w:p>
    <w:p w14:paraId="6188FC43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3．文件共享</w:t>
      </w:r>
    </w:p>
    <w:p w14:paraId="5F426E61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任务描述：请采用文件共享，实现共享资源的安全访问。</w:t>
      </w:r>
    </w:p>
    <w:p w14:paraId="1291697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( 1)</w:t>
      </w:r>
      <w:r>
        <w:rPr>
          <w:rFonts w:hint="eastAsia"/>
        </w:rPr>
        <w:t>、</w:t>
      </w:r>
      <w:r w:rsidRPr="008B14F3">
        <w:t>在</w:t>
      </w:r>
      <w:r>
        <w:t>windows1</w:t>
      </w:r>
      <w:r w:rsidRPr="008B14F3">
        <w:t>的</w:t>
      </w:r>
      <w:r>
        <w:t>C:\</w:t>
      </w:r>
      <w:r>
        <w:rPr>
          <w:rFonts w:hint="eastAsia"/>
        </w:rPr>
        <w:t>盘</w:t>
      </w:r>
      <w:r w:rsidRPr="008B14F3">
        <w:t>分区划分</w:t>
      </w:r>
      <w:r>
        <w:t>2GB</w:t>
      </w:r>
      <w:r w:rsidRPr="008B14F3">
        <w:t>的空间，创建</w:t>
      </w:r>
      <w:r>
        <w:t>NTFS</w:t>
      </w:r>
      <w:r w:rsidRPr="008B14F3">
        <w:t>分区，驱动器号为</w:t>
      </w:r>
      <w:r>
        <w:t>D:</w:t>
      </w:r>
      <w:r>
        <w:rPr>
          <w:rFonts w:hint="eastAsia"/>
        </w:rPr>
        <w:t>\。</w:t>
      </w:r>
      <w:r w:rsidRPr="008B14F3">
        <w:t>创建用户主目录共享文件夹：本地目录为 D:\share\home，共享名为home，允许所有</w:t>
      </w:r>
      <w:proofErr w:type="gramStart"/>
      <w:r w:rsidRPr="008B14F3">
        <w:t>域用户</w:t>
      </w:r>
      <w:proofErr w:type="gramEnd"/>
      <w:r w:rsidRPr="008B14F3">
        <w:t>完全控制。在本目录下为所有用户添加一个以用户名命名的文件夹，该文件夹将设置为所有</w:t>
      </w:r>
      <w:proofErr w:type="gramStart"/>
      <w:r w:rsidRPr="008B14F3">
        <w:t>域用户</w:t>
      </w:r>
      <w:proofErr w:type="gramEnd"/>
      <w:r w:rsidRPr="008B14F3">
        <w:t>的home目录，用户登录计算机成功后，自动映射挂载到</w:t>
      </w:r>
      <w:r>
        <w:t>H</w:t>
      </w:r>
      <w:r w:rsidRPr="008B14F3">
        <w:t>卷。禁止用户在该共享文件中创建“*.exe”文件，文件组名和模板名为my。</w:t>
      </w:r>
    </w:p>
    <w:p w14:paraId="6F88A99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(2)</w:t>
      </w:r>
      <w:r>
        <w:rPr>
          <w:rFonts w:hint="eastAsia"/>
        </w:rPr>
        <w:t>、</w:t>
      </w:r>
      <w:r w:rsidRPr="008B14F3">
        <w:t>创建 目录 D:\share\work，共享名为work，仅manager组和Administrator组有完全控制的安全权限和共享权限，其他认证用户有 读取执行的安全权限和共享权限。在</w:t>
      </w:r>
      <w:r>
        <w:t xml:space="preserve">AD </w:t>
      </w:r>
      <w:r>
        <w:lastRenderedPageBreak/>
        <w:t>DS</w:t>
      </w:r>
      <w:r w:rsidRPr="008B14F3">
        <w:t>中发布该共享。</w:t>
      </w:r>
    </w:p>
    <w:p w14:paraId="0EBCE11B" w14:textId="32A6F582" w:rsidR="001F1DDC" w:rsidRDefault="001F1DDC" w:rsidP="000D7170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>.FPT</w:t>
      </w:r>
    </w:p>
    <w:p w14:paraId="24253DAA" w14:textId="77777777" w:rsidR="001F1DDC" w:rsidRDefault="001F1DDC" w:rsidP="000D7170">
      <w:pPr>
        <w:spacing w:line="360" w:lineRule="auto"/>
        <w:ind w:firstLineChars="200" w:firstLine="420"/>
      </w:pPr>
      <w:r>
        <w:t xml:space="preserve">任务描述：请采用 ftp 服务器，实现文件安全传输。 </w:t>
      </w:r>
    </w:p>
    <w:p w14:paraId="05C84363" w14:textId="77777777" w:rsidR="001F1DDC" w:rsidRDefault="001F1DDC" w:rsidP="000D7170">
      <w:pPr>
        <w:spacing w:line="360" w:lineRule="auto"/>
        <w:ind w:firstLineChars="200" w:firstLine="420"/>
      </w:pPr>
      <w:r>
        <w:t xml:space="preserve">1.把 windows3 配置为 ftp 服务器，ftp 站点名称为 ftp，站点绑定本机 </w:t>
      </w:r>
      <w:proofErr w:type="spellStart"/>
      <w:r>
        <w:t>ip</w:t>
      </w:r>
      <w:proofErr w:type="spellEnd"/>
      <w:r>
        <w:t xml:space="preserve"> 地址，站点根目录为 C:\ftp。</w:t>
      </w:r>
    </w:p>
    <w:p w14:paraId="793A93EE" w14:textId="52D92F3B" w:rsidR="001F1DDC" w:rsidRDefault="001F1DDC" w:rsidP="001F1DDC">
      <w:pPr>
        <w:spacing w:line="360" w:lineRule="auto"/>
        <w:ind w:firstLineChars="200" w:firstLine="420"/>
      </w:pPr>
      <w:r>
        <w:t xml:space="preserve"> 2.站点通过 active directory 隔离用户，用户目录为 C:\ftp，用户目录名 称与用户名相同，使用 dev00 和 dev01 测试。  </w:t>
      </w:r>
    </w:p>
    <w:p w14:paraId="11616A05" w14:textId="0D14FD00" w:rsidR="001F1DDC" w:rsidRDefault="001F1DDC" w:rsidP="001F1DDC">
      <w:pPr>
        <w:spacing w:line="360" w:lineRule="auto"/>
        <w:ind w:firstLineChars="200" w:firstLine="420"/>
      </w:pPr>
      <w:r>
        <w:t>3.设置 ftp 最大客户端连接数为 1000，控制通道超时时间为 3 分钟,数据通 道超时时间为 1 分钟。</w:t>
      </w:r>
    </w:p>
    <w:p w14:paraId="650E3671" w14:textId="7406C1DD" w:rsidR="00B16A3A" w:rsidRDefault="00B16A3A" w:rsidP="001F1DDC">
      <w:pPr>
        <w:spacing w:line="360" w:lineRule="auto"/>
        <w:ind w:firstLineChars="200" w:firstLine="420"/>
      </w:pPr>
      <w:r>
        <w:t xml:space="preserve">5. </w:t>
      </w:r>
      <w:proofErr w:type="spellStart"/>
      <w:r>
        <w:t>iscsi</w:t>
      </w:r>
      <w:proofErr w:type="spellEnd"/>
      <w:r>
        <w:t xml:space="preserve"> 服务 </w:t>
      </w:r>
    </w:p>
    <w:p w14:paraId="1ACA204E" w14:textId="77777777" w:rsidR="00B16A3A" w:rsidRDefault="00B16A3A" w:rsidP="001F1DDC">
      <w:pPr>
        <w:spacing w:line="360" w:lineRule="auto"/>
        <w:ind w:firstLineChars="200" w:firstLine="420"/>
      </w:pPr>
      <w:r>
        <w:t xml:space="preserve">任务描述：请采用 </w:t>
      </w:r>
      <w:proofErr w:type="spellStart"/>
      <w:r>
        <w:t>iscsi</w:t>
      </w:r>
      <w:proofErr w:type="spellEnd"/>
      <w:r>
        <w:t xml:space="preserve">，实现集中管理存储。 </w:t>
      </w:r>
    </w:p>
    <w:p w14:paraId="050383CE" w14:textId="2A86FB3A" w:rsidR="00B16A3A" w:rsidRDefault="00B16A3A" w:rsidP="001F1DDC">
      <w:pPr>
        <w:spacing w:line="360" w:lineRule="auto"/>
        <w:ind w:firstLineChars="200" w:firstLine="420"/>
      </w:pPr>
      <w:r>
        <w:t>1.在 windows2 上添加 4 块硬盘，</w:t>
      </w:r>
      <w:r w:rsidR="00F05A78">
        <w:rPr>
          <w:rFonts w:hint="eastAsia"/>
        </w:rPr>
        <w:t>每块硬盘大小为5G</w:t>
      </w:r>
      <w:r w:rsidR="00A27E6D">
        <w:rPr>
          <w:rFonts w:hint="eastAsia"/>
        </w:rPr>
        <w:t>。</w:t>
      </w:r>
      <w:r>
        <w:t xml:space="preserve">初始化为 </w:t>
      </w:r>
      <w:proofErr w:type="spellStart"/>
      <w:r>
        <w:t>gpt</w:t>
      </w:r>
      <w:proofErr w:type="spellEnd"/>
      <w:r>
        <w:t xml:space="preserve"> 磁盘，配置 raid5，创建 1 </w:t>
      </w:r>
      <w:proofErr w:type="gramStart"/>
      <w:r>
        <w:t>个</w:t>
      </w:r>
      <w:proofErr w:type="gramEnd"/>
      <w:r>
        <w:t xml:space="preserve"> </w:t>
      </w:r>
      <w:proofErr w:type="spellStart"/>
      <w:r>
        <w:t>iscsi</w:t>
      </w:r>
      <w:proofErr w:type="spellEnd"/>
      <w:r>
        <w:t xml:space="preserve"> 磁盘，存放在 E:\iscsi，磁盘名称和目标名称分别为 file，磁盘大小为动态扩展 5GB，目标的 </w:t>
      </w:r>
      <w:proofErr w:type="spellStart"/>
      <w:r>
        <w:t>iqn</w:t>
      </w:r>
      <w:proofErr w:type="spellEnd"/>
      <w:r>
        <w:t xml:space="preserve"> 名称为 iqn.2022-05.</w:t>
      </w:r>
      <w:r>
        <w:rPr>
          <w:rFonts w:hint="eastAsia"/>
        </w:rPr>
        <w:t>lan</w:t>
      </w:r>
      <w:r>
        <w:t xml:space="preserve">.skills:server 使用 </w:t>
      </w:r>
      <w:proofErr w:type="spellStart"/>
      <w:r>
        <w:t>dns</w:t>
      </w:r>
      <w:proofErr w:type="spellEnd"/>
      <w:r>
        <w:t xml:space="preserve"> 名称 建立目标。发起程序的 </w:t>
      </w:r>
      <w:proofErr w:type="spellStart"/>
      <w:r>
        <w:t>iqn</w:t>
      </w:r>
      <w:proofErr w:type="spellEnd"/>
      <w:r>
        <w:t xml:space="preserve"> 名称为 iqn.2022-05.</w:t>
      </w:r>
      <w:r>
        <w:rPr>
          <w:rFonts w:hint="eastAsia"/>
        </w:rPr>
        <w:t>lan</w:t>
      </w:r>
      <w:r>
        <w:t xml:space="preserve">.skills:client。 2.windows3 使用 FQDN 连接 windows2 的 </w:t>
      </w:r>
      <w:proofErr w:type="spellStart"/>
      <w:r>
        <w:t>iscsi</w:t>
      </w:r>
      <w:proofErr w:type="spellEnd"/>
      <w:r>
        <w:t xml:space="preserve"> 磁盘，初始化为 GPT 分区表，创建 NTFS 分区，驱动器号为 E。</w:t>
      </w:r>
    </w:p>
    <w:p w14:paraId="68DFD7A1" w14:textId="7EFCFB96" w:rsidR="000D7170" w:rsidRPr="008B14F3" w:rsidRDefault="00B16A3A" w:rsidP="000D7170">
      <w:pPr>
        <w:spacing w:line="360" w:lineRule="auto"/>
        <w:ind w:firstLineChars="200" w:firstLine="420"/>
      </w:pPr>
      <w:r>
        <w:t xml:space="preserve">6. </w:t>
      </w:r>
      <w:r w:rsidR="000D7170" w:rsidRPr="008B14F3">
        <w:t>ASP服务</w:t>
      </w:r>
    </w:p>
    <w:p w14:paraId="6E603565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任务描述：请采用IIS搭建web服务，创建安全动态网站，。</w:t>
      </w:r>
    </w:p>
    <w:p w14:paraId="7BED51D5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( 1)</w:t>
      </w:r>
      <w:r>
        <w:rPr>
          <w:rFonts w:hint="eastAsia"/>
        </w:rPr>
        <w:t>、</w:t>
      </w:r>
      <w:r w:rsidRPr="008B14F3">
        <w:t>把</w:t>
      </w:r>
      <w:r>
        <w:t>windows2</w:t>
      </w:r>
      <w:r w:rsidRPr="008B14F3">
        <w:t>配置为</w:t>
      </w:r>
      <w:r>
        <w:t>ASP</w:t>
      </w:r>
      <w:r w:rsidRPr="008B14F3">
        <w:t>网站，</w:t>
      </w:r>
      <w:proofErr w:type="gramStart"/>
      <w:r w:rsidRPr="008B14F3">
        <w:t>网站仅</w:t>
      </w:r>
      <w:proofErr w:type="gramEnd"/>
      <w:r w:rsidRPr="008B14F3">
        <w:t xml:space="preserve">支持 dotnet </w:t>
      </w:r>
      <w:proofErr w:type="spellStart"/>
      <w:r w:rsidRPr="008B14F3">
        <w:t>clr</w:t>
      </w:r>
      <w:proofErr w:type="spellEnd"/>
      <w:r w:rsidRPr="008B14F3">
        <w:t xml:space="preserve"> v4.0，站点名称为asp。</w:t>
      </w:r>
    </w:p>
    <w:p w14:paraId="5A69592E" w14:textId="7DAE84AB" w:rsidR="000D7170" w:rsidRPr="008B14F3" w:rsidRDefault="000D7170" w:rsidP="000D7170">
      <w:pPr>
        <w:spacing w:line="360" w:lineRule="auto"/>
        <w:ind w:firstLineChars="200" w:firstLine="420"/>
      </w:pPr>
      <w:r w:rsidRPr="008B14F3">
        <w:t>(2)</w:t>
      </w:r>
      <w:r>
        <w:rPr>
          <w:rFonts w:hint="eastAsia"/>
        </w:rPr>
        <w:t>、</w:t>
      </w:r>
      <w:r w:rsidR="001F1DDC">
        <w:t xml:space="preserve">http 和 https 绑定本机与外部通信的 IP 地址，仅允许使用域名访问 （使用“计算机副本”证书模板）。客户端访问时，必需有 </w:t>
      </w:r>
      <w:proofErr w:type="spellStart"/>
      <w:r w:rsidR="001F1DDC">
        <w:t>ssl</w:t>
      </w:r>
      <w:proofErr w:type="spellEnd"/>
      <w:r w:rsidR="001F1DDC">
        <w:t xml:space="preserve"> 证书 （浏览器证书模板为“管理员”）。</w:t>
      </w:r>
    </w:p>
    <w:p w14:paraId="168F1CD8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(3)</w:t>
      </w:r>
      <w:r>
        <w:rPr>
          <w:rFonts w:hint="eastAsia"/>
        </w:rPr>
        <w:t>、</w:t>
      </w:r>
      <w:r w:rsidRPr="008B14F3">
        <w:t>网站目录为 C:\iis\contents ，  默认文档ind</w:t>
      </w:r>
      <w:r>
        <w:t>ex.aspx</w:t>
      </w:r>
      <w:r w:rsidRPr="008B14F3">
        <w:t>内容为 "</w:t>
      </w:r>
      <w:proofErr w:type="spellStart"/>
      <w:r w:rsidRPr="008B14F3">
        <w:t>Helloaspx</w:t>
      </w:r>
      <w:proofErr w:type="spellEnd"/>
      <w:r w:rsidRPr="008B14F3">
        <w:t>"。</w:t>
      </w:r>
    </w:p>
    <w:p w14:paraId="0B5249D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(4)</w:t>
      </w:r>
      <w:r>
        <w:rPr>
          <w:rFonts w:hint="eastAsia"/>
        </w:rPr>
        <w:t>、</w:t>
      </w:r>
      <w:r w:rsidRPr="008B14F3">
        <w:t>使用</w:t>
      </w:r>
      <w:r>
        <w:t>windows3</w:t>
      </w:r>
      <w:r w:rsidRPr="008B14F3">
        <w:t>测试。</w:t>
      </w:r>
    </w:p>
    <w:p w14:paraId="6EE84A05" w14:textId="77777777" w:rsidR="000D7170" w:rsidRPr="008B14F3" w:rsidRDefault="000D7170" w:rsidP="000D7170">
      <w:pPr>
        <w:spacing w:line="360" w:lineRule="auto"/>
        <w:ind w:firstLineChars="200" w:firstLine="420"/>
      </w:pPr>
    </w:p>
    <w:p w14:paraId="606C9E7F" w14:textId="77777777" w:rsidR="000D7170" w:rsidRPr="008B14F3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五</w:t>
      </w:r>
      <w:r w:rsidRPr="008B14F3">
        <w:rPr>
          <w:rFonts w:hint="eastAsia"/>
        </w:rPr>
        <w:t>、</w:t>
      </w:r>
      <w:r w:rsidRPr="008B14F3">
        <w:t xml:space="preserve">Linux </w:t>
      </w:r>
      <w:proofErr w:type="gramStart"/>
      <w:r w:rsidRPr="008B14F3">
        <w:t>云服务</w:t>
      </w:r>
      <w:proofErr w:type="gramEnd"/>
      <w:r w:rsidRPr="008B14F3">
        <w:t>配置</w:t>
      </w:r>
    </w:p>
    <w:p w14:paraId="42095191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1．</w:t>
      </w:r>
      <w:r w:rsidRPr="008B14F3">
        <w:rPr>
          <w:rFonts w:hint="eastAsia"/>
        </w:rPr>
        <w:t>DNS</w:t>
      </w:r>
      <w:r w:rsidRPr="008B14F3">
        <w:t>服务</w:t>
      </w:r>
    </w:p>
    <w:p w14:paraId="7A8B02EF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任务描述：创建DNS服务器，实现企业域名访问。</w:t>
      </w:r>
    </w:p>
    <w:p w14:paraId="41FC942B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( 1)所有</w:t>
      </w:r>
      <w:proofErr w:type="spellStart"/>
      <w:r w:rsidRPr="008B14F3">
        <w:t>linux</w:t>
      </w:r>
      <w:proofErr w:type="spellEnd"/>
      <w:r w:rsidRPr="008B14F3">
        <w:t>主机启用防火墙，防火墙区域为 public，在防火墙中放行对应服务端口。</w:t>
      </w:r>
    </w:p>
    <w:p w14:paraId="11CD0D84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(2)利用</w:t>
      </w:r>
      <w:proofErr w:type="spellStart"/>
      <w:r w:rsidRPr="008B14F3">
        <w:t>chrony</w:t>
      </w:r>
      <w:proofErr w:type="spellEnd"/>
      <w:r w:rsidRPr="008B14F3">
        <w:t>，配置linux1为其他</w:t>
      </w:r>
      <w:proofErr w:type="spellStart"/>
      <w:r w:rsidRPr="008B14F3">
        <w:t>linux</w:t>
      </w:r>
      <w:proofErr w:type="spellEnd"/>
      <w:r w:rsidRPr="008B14F3">
        <w:t>主机提供NTP服务。</w:t>
      </w:r>
    </w:p>
    <w:p w14:paraId="028C36E8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 xml:space="preserve">(3)所有 </w:t>
      </w:r>
      <w:proofErr w:type="spellStart"/>
      <w:r w:rsidRPr="008B14F3">
        <w:t>linux</w:t>
      </w:r>
      <w:proofErr w:type="spellEnd"/>
      <w:r w:rsidRPr="008B14F3">
        <w:t>主机之间 (包含本主机 )root用户实现密钥ssh认证，禁用密码认证。</w:t>
      </w:r>
    </w:p>
    <w:p w14:paraId="58230D5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lastRenderedPageBreak/>
        <w:t>(4)利用bind，配置linux1为主DNS服务器，linux2为备用DNS服务器。为所有</w:t>
      </w:r>
      <w:proofErr w:type="spellStart"/>
      <w:r w:rsidRPr="008B14F3">
        <w:t>linux</w:t>
      </w:r>
      <w:proofErr w:type="spellEnd"/>
      <w:r w:rsidRPr="008B14F3">
        <w:t>主机提供冗余DNS正反向解析服务。</w:t>
      </w:r>
    </w:p>
    <w:p w14:paraId="53C493A2" w14:textId="77777777" w:rsidR="000D7170" w:rsidRDefault="000D7170" w:rsidP="000D7170">
      <w:pPr>
        <w:spacing w:line="360" w:lineRule="auto"/>
        <w:ind w:firstLineChars="200" w:firstLine="420"/>
      </w:pPr>
    </w:p>
    <w:p w14:paraId="37609F72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2．</w:t>
      </w:r>
      <w:r w:rsidRPr="008B14F3">
        <w:rPr>
          <w:rFonts w:hint="eastAsia"/>
        </w:rPr>
        <w:t>A</w:t>
      </w:r>
      <w:r w:rsidRPr="008B14F3">
        <w:t>pache服务</w:t>
      </w:r>
    </w:p>
    <w:p w14:paraId="10D199FB" w14:textId="77777777" w:rsidR="000D7170" w:rsidRDefault="000D7170" w:rsidP="000D7170">
      <w:pPr>
        <w:spacing w:line="360" w:lineRule="auto"/>
        <w:ind w:firstLineChars="200" w:firstLine="420"/>
      </w:pPr>
      <w:r w:rsidRPr="008B14F3">
        <w:t>任务描述：请采用Apache 搭建企业网站。</w:t>
      </w:r>
    </w:p>
    <w:p w14:paraId="540CE330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(</w:t>
      </w:r>
      <w:r>
        <w:t>1</w:t>
      </w:r>
      <w:r w:rsidRPr="008B14F3">
        <w:t>)</w:t>
      </w:r>
      <w:r>
        <w:rPr>
          <w:rFonts w:hint="eastAsia"/>
        </w:rPr>
        <w:t>、</w:t>
      </w:r>
      <w:r w:rsidRPr="000510F5">
        <w:rPr>
          <w:rFonts w:hint="eastAsia"/>
        </w:rPr>
        <w:t>配置linux1为CA服务器</w:t>
      </w:r>
      <w:r>
        <w:rPr>
          <w:rFonts w:hint="eastAsia"/>
        </w:rPr>
        <w:t>，</w:t>
      </w:r>
      <w:r w:rsidRPr="000510F5">
        <w:rPr>
          <w:rFonts w:hint="eastAsia"/>
        </w:rPr>
        <w:t>为</w:t>
      </w:r>
      <w:proofErr w:type="spellStart"/>
      <w:r w:rsidRPr="000510F5">
        <w:rPr>
          <w:rFonts w:hint="eastAsia"/>
        </w:rPr>
        <w:t>linux</w:t>
      </w:r>
      <w:proofErr w:type="spellEnd"/>
      <w:r w:rsidRPr="000510F5">
        <w:rPr>
          <w:rFonts w:hint="eastAsia"/>
        </w:rPr>
        <w:t>主机颁发证书。证书颁发机构有效期10年，公用名为linux1.skills.lan。申请并颁发一张供</w:t>
      </w:r>
      <w:proofErr w:type="spellStart"/>
      <w:r w:rsidRPr="000510F5">
        <w:rPr>
          <w:rFonts w:hint="eastAsia"/>
        </w:rPr>
        <w:t>linux</w:t>
      </w:r>
      <w:proofErr w:type="spellEnd"/>
      <w:r w:rsidRPr="000510F5">
        <w:rPr>
          <w:rFonts w:hint="eastAsia"/>
        </w:rPr>
        <w:t>服务器使用的证书，证书信息：有效期=5年，公用名=</w:t>
      </w:r>
      <w:proofErr w:type="spellStart"/>
      <w:r w:rsidRPr="000510F5">
        <w:rPr>
          <w:rFonts w:hint="eastAsia"/>
        </w:rPr>
        <w:t>skills.lan</w:t>
      </w:r>
      <w:proofErr w:type="spellEnd"/>
      <w:r w:rsidRPr="000510F5">
        <w:rPr>
          <w:rFonts w:hint="eastAsia"/>
        </w:rPr>
        <w:t>，国家=CN，省=Beijing，城市=Beijing，组织=skills，组织单位=system，使用者可选名称=*.</w:t>
      </w:r>
      <w:proofErr w:type="spellStart"/>
      <w:r w:rsidRPr="000510F5">
        <w:rPr>
          <w:rFonts w:hint="eastAsia"/>
        </w:rPr>
        <w:t>skills.lan</w:t>
      </w:r>
      <w:proofErr w:type="spellEnd"/>
      <w:r w:rsidRPr="000510F5">
        <w:rPr>
          <w:rFonts w:hint="eastAsia"/>
        </w:rPr>
        <w:t>和</w:t>
      </w:r>
      <w:proofErr w:type="spellStart"/>
      <w:r w:rsidRPr="000510F5">
        <w:rPr>
          <w:rFonts w:hint="eastAsia"/>
        </w:rPr>
        <w:t>skills.lan</w:t>
      </w:r>
      <w:proofErr w:type="spellEnd"/>
      <w:r w:rsidRPr="000510F5">
        <w:rPr>
          <w:rFonts w:hint="eastAsia"/>
        </w:rPr>
        <w:t>。将证书skills.crt和</w:t>
      </w:r>
      <w:proofErr w:type="gramStart"/>
      <w:r w:rsidRPr="000510F5">
        <w:rPr>
          <w:rFonts w:hint="eastAsia"/>
        </w:rPr>
        <w:t>私钥</w:t>
      </w:r>
      <w:proofErr w:type="spellStart"/>
      <w:proofErr w:type="gramEnd"/>
      <w:r w:rsidRPr="000510F5">
        <w:rPr>
          <w:rFonts w:hint="eastAsia"/>
        </w:rPr>
        <w:t>skills.key</w:t>
      </w:r>
      <w:proofErr w:type="spellEnd"/>
      <w:r w:rsidRPr="000510F5">
        <w:rPr>
          <w:rFonts w:hint="eastAsia"/>
        </w:rPr>
        <w:t>复制到需要证书的</w:t>
      </w:r>
      <w:proofErr w:type="spellStart"/>
      <w:r w:rsidRPr="000510F5">
        <w:rPr>
          <w:rFonts w:hint="eastAsia"/>
        </w:rPr>
        <w:t>linux</w:t>
      </w:r>
      <w:proofErr w:type="spellEnd"/>
      <w:r w:rsidRPr="000510F5">
        <w:rPr>
          <w:rFonts w:hint="eastAsia"/>
        </w:rPr>
        <w:t>服务器/</w:t>
      </w:r>
      <w:proofErr w:type="spellStart"/>
      <w:r w:rsidRPr="000510F5">
        <w:rPr>
          <w:rFonts w:hint="eastAsia"/>
        </w:rPr>
        <w:t>etc</w:t>
      </w:r>
      <w:proofErr w:type="spellEnd"/>
      <w:r w:rsidRPr="000510F5">
        <w:rPr>
          <w:rFonts w:hint="eastAsia"/>
        </w:rPr>
        <w:t>/</w:t>
      </w:r>
      <w:proofErr w:type="spellStart"/>
      <w:r w:rsidRPr="000510F5">
        <w:rPr>
          <w:rFonts w:hint="eastAsia"/>
        </w:rPr>
        <w:t>ssl</w:t>
      </w:r>
      <w:proofErr w:type="spellEnd"/>
      <w:r w:rsidRPr="000510F5">
        <w:rPr>
          <w:rFonts w:hint="eastAsia"/>
        </w:rPr>
        <w:t>目录。</w:t>
      </w:r>
    </w:p>
    <w:p w14:paraId="0D747A56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rPr>
          <w:rFonts w:hint="eastAsia"/>
        </w:rPr>
        <w:t>(</w:t>
      </w:r>
      <w:r>
        <w:rPr>
          <w:rFonts w:hint="eastAsia"/>
        </w:rPr>
        <w:t>2</w:t>
      </w:r>
      <w:r w:rsidRPr="008B14F3">
        <w:t>)</w:t>
      </w:r>
      <w:r>
        <w:rPr>
          <w:rFonts w:hint="eastAsia"/>
        </w:rPr>
        <w:t>、</w:t>
      </w:r>
      <w:r w:rsidRPr="008B14F3">
        <w:t>配置linux1为Apache服务器，使用</w:t>
      </w:r>
      <w:proofErr w:type="spellStart"/>
      <w:r w:rsidRPr="008B14F3">
        <w:t>skills.lan</w:t>
      </w:r>
      <w:proofErr w:type="spellEnd"/>
      <w:r w:rsidRPr="008B14F3">
        <w:t>或</w:t>
      </w:r>
      <w:proofErr w:type="spellStart"/>
      <w:r w:rsidRPr="008B14F3">
        <w:t>any.skills.lan</w:t>
      </w:r>
      <w:proofErr w:type="spellEnd"/>
      <w:r w:rsidRPr="008B14F3">
        <w:t>(any代表任意网址前缀，用linux1.skills.la和</w:t>
      </w:r>
      <w:proofErr w:type="spellStart"/>
      <w:r w:rsidRPr="008B14F3">
        <w:t>web.skills.lan</w:t>
      </w:r>
      <w:proofErr w:type="spellEnd"/>
      <w:r w:rsidRPr="008B14F3">
        <w:t>测试)访问时，自动跳转到 www.skills.lan。禁止使用IP地址访问，默认首页文档 /var/www/html/index.html 的内容为"</w:t>
      </w:r>
      <w:proofErr w:type="spellStart"/>
      <w:r w:rsidRPr="008B14F3">
        <w:t>apache</w:t>
      </w:r>
      <w:proofErr w:type="spellEnd"/>
      <w:r w:rsidRPr="008B14F3">
        <w:t>"。</w:t>
      </w:r>
      <w:r w:rsidRPr="000510F5">
        <w:rPr>
          <w:rFonts w:hint="eastAsia"/>
        </w:rPr>
        <w:t>浏览器访问https网站时，不出现证书警告信息。</w:t>
      </w:r>
    </w:p>
    <w:p w14:paraId="4885FD2C" w14:textId="77777777" w:rsidR="000D7170" w:rsidRDefault="000D7170" w:rsidP="000D7170">
      <w:pPr>
        <w:spacing w:line="360" w:lineRule="auto"/>
        <w:ind w:firstLineChars="200" w:firstLine="420"/>
      </w:pPr>
    </w:p>
    <w:p w14:paraId="574E6935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3．tomcat 服务</w:t>
      </w:r>
    </w:p>
    <w:p w14:paraId="7627097E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任务描述：采用 Tomcat 搭建动态网站。</w:t>
      </w:r>
    </w:p>
    <w:p w14:paraId="52A40E8C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(1)配置linux2为nginx 服务器，默认文档 index.html 的内容为 “</w:t>
      </w:r>
      <w:proofErr w:type="spellStart"/>
      <w:r w:rsidRPr="008B14F3">
        <w:t>hellonginx</w:t>
      </w:r>
      <w:proofErr w:type="spellEnd"/>
      <w:r w:rsidRPr="008B14F3">
        <w:t>”</w:t>
      </w:r>
      <w:r>
        <w:t>；仅允许使用域名访问</w:t>
      </w:r>
      <w:r>
        <w:rPr>
          <w:rFonts w:hint="eastAsia"/>
        </w:rPr>
        <w:t>，</w:t>
      </w:r>
      <w:r w:rsidRPr="008B14F3">
        <w:t>http访问自动跳转到https。</w:t>
      </w:r>
    </w:p>
    <w:p w14:paraId="7ACF00B9" w14:textId="77777777" w:rsidR="000D7170" w:rsidRDefault="000D7170" w:rsidP="000D7170">
      <w:pPr>
        <w:spacing w:line="360" w:lineRule="auto"/>
        <w:ind w:firstLineChars="200" w:firstLine="420"/>
      </w:pPr>
      <w:r w:rsidRPr="008B14F3">
        <w:t>(2)利用nginx反向代理</w:t>
      </w:r>
      <w:r>
        <w:rPr>
          <w:rFonts w:hint="eastAsia"/>
        </w:rPr>
        <w:t>，</w:t>
      </w:r>
      <w:r w:rsidRPr="008B14F3">
        <w:t>实现linux3和linux4的tomcat负载均衡，通过 https//</w:t>
      </w:r>
      <w:proofErr w:type="spellStart"/>
      <w:r w:rsidRPr="008B14F3">
        <w:t>tomcat.skills.lan</w:t>
      </w:r>
      <w:proofErr w:type="spellEnd"/>
      <w:r w:rsidRPr="008B14F3">
        <w:t xml:space="preserve"> 加密访问 Tomcat</w:t>
      </w:r>
    </w:p>
    <w:p w14:paraId="725BC0A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(3)配置</w:t>
      </w:r>
      <w:r>
        <w:t>linux3</w:t>
      </w:r>
      <w:r w:rsidRPr="008B14F3">
        <w:t>和</w:t>
      </w:r>
      <w:r>
        <w:t>linux4</w:t>
      </w:r>
      <w:r w:rsidRPr="008B14F3">
        <w:t>为tomcat服务器，网站默认首页内容分别为“</w:t>
      </w:r>
      <w:proofErr w:type="spellStart"/>
      <w:r w:rsidRPr="008B14F3">
        <w:t>tomcatA</w:t>
      </w:r>
      <w:proofErr w:type="spellEnd"/>
      <w:r w:rsidRPr="008B14F3">
        <w:t>”和</w:t>
      </w:r>
      <w:r>
        <w:t>“</w:t>
      </w:r>
      <w:proofErr w:type="spellStart"/>
      <w:r>
        <w:t>tomcatB</w:t>
      </w:r>
      <w:proofErr w:type="spellEnd"/>
      <w:r>
        <w:t>”</w:t>
      </w:r>
      <w:r w:rsidRPr="008B14F3">
        <w:t>，仅使用域名访问</w:t>
      </w:r>
      <w:r>
        <w:t>80</w:t>
      </w:r>
      <w:r w:rsidRPr="008B14F3">
        <w:t>端口</w:t>
      </w:r>
      <w:r>
        <w:rPr>
          <w:rFonts w:hint="eastAsia"/>
        </w:rPr>
        <w:t>的</w:t>
      </w:r>
      <w:r w:rsidRPr="008B14F3">
        <w:t>http</w:t>
      </w:r>
      <w:r>
        <w:rPr>
          <w:rFonts w:hint="eastAsia"/>
        </w:rPr>
        <w:t>服务</w:t>
      </w:r>
      <w:r w:rsidRPr="008B14F3">
        <w:t>。</w:t>
      </w:r>
    </w:p>
    <w:p w14:paraId="44FB9646" w14:textId="77777777" w:rsidR="000D7170" w:rsidRDefault="000D7170" w:rsidP="000D7170">
      <w:pPr>
        <w:spacing w:line="360" w:lineRule="auto"/>
        <w:ind w:firstLineChars="200" w:firstLine="420"/>
      </w:pPr>
    </w:p>
    <w:p w14:paraId="02C0C4CA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4．samba 服务</w:t>
      </w:r>
    </w:p>
    <w:p w14:paraId="384A2631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任务描述：请采用 samba 服务，实现资源共享。</w:t>
      </w:r>
    </w:p>
    <w:p w14:paraId="0FA7F11C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(1)在 linux3上创建</w:t>
      </w:r>
      <w:r>
        <w:t>user00-user19</w:t>
      </w:r>
      <w:r>
        <w:rPr>
          <w:rFonts w:hint="eastAsia"/>
        </w:rPr>
        <w:t>共</w:t>
      </w:r>
      <w:r>
        <w:t>20</w:t>
      </w:r>
      <w:r w:rsidRPr="008B14F3">
        <w:t>个用户；</w:t>
      </w:r>
      <w:r>
        <w:t>user00</w:t>
      </w:r>
      <w:r w:rsidRPr="008B14F3">
        <w:t>和</w:t>
      </w:r>
      <w:r>
        <w:t>user01</w:t>
      </w:r>
      <w:r w:rsidRPr="008B14F3">
        <w:t>添加到</w:t>
      </w:r>
      <w:r>
        <w:t>manager</w:t>
      </w:r>
      <w:r w:rsidRPr="008B14F3">
        <w:t>组 ，</w:t>
      </w:r>
      <w:r>
        <w:t xml:space="preserve"> user02</w:t>
      </w:r>
      <w:r w:rsidRPr="008B14F3">
        <w:t>和</w:t>
      </w:r>
      <w:r>
        <w:t>user03</w:t>
      </w:r>
      <w:r w:rsidRPr="008B14F3">
        <w:t>添加到</w:t>
      </w:r>
      <w:r>
        <w:t>dev</w:t>
      </w:r>
      <w:r w:rsidRPr="008B14F3">
        <w:t>组。 把用户</w:t>
      </w:r>
      <w:r>
        <w:t>user00-user03</w:t>
      </w:r>
      <w:r w:rsidRPr="008B14F3">
        <w:t>添加到samba 用户。</w:t>
      </w:r>
    </w:p>
    <w:p w14:paraId="38D97858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(2)配置</w:t>
      </w:r>
      <w:r>
        <w:t xml:space="preserve"> linux3</w:t>
      </w:r>
      <w:r w:rsidRPr="008B14F3">
        <w:t>为</w:t>
      </w:r>
      <w:r>
        <w:t>samba</w:t>
      </w:r>
      <w:r w:rsidRPr="008B14F3">
        <w:t>服务器,建立共享目录/</w:t>
      </w:r>
      <w:proofErr w:type="spellStart"/>
      <w:r w:rsidRPr="008B14F3">
        <w:t>srv</w:t>
      </w:r>
      <w:proofErr w:type="spellEnd"/>
      <w:r w:rsidRPr="008B14F3">
        <w:t>/</w:t>
      </w:r>
      <w:proofErr w:type="spellStart"/>
      <w:r w:rsidRPr="008B14F3">
        <w:t>sharesmb</w:t>
      </w:r>
      <w:proofErr w:type="spellEnd"/>
      <w:r w:rsidRPr="008B14F3">
        <w:t>，共享名与目录名相同。</w:t>
      </w:r>
      <w:r>
        <w:t>manager</w:t>
      </w:r>
      <w:proofErr w:type="gramStart"/>
      <w:r w:rsidRPr="008B14F3">
        <w:t>组用户</w:t>
      </w:r>
      <w:proofErr w:type="gramEnd"/>
      <w:r w:rsidRPr="008B14F3">
        <w:t>对</w:t>
      </w:r>
      <w:proofErr w:type="spellStart"/>
      <w:r>
        <w:t>sharesmb</w:t>
      </w:r>
      <w:proofErr w:type="spellEnd"/>
      <w:r w:rsidRPr="008B14F3">
        <w:t>共享有读写权限，</w:t>
      </w:r>
      <w:r>
        <w:t>dev</w:t>
      </w:r>
      <w:r w:rsidRPr="008B14F3">
        <w:t>组对</w:t>
      </w:r>
      <w:proofErr w:type="spellStart"/>
      <w:r>
        <w:t>sharesmb</w:t>
      </w:r>
      <w:proofErr w:type="spellEnd"/>
      <w:r w:rsidRPr="008B14F3">
        <w:t>共享有只读权限；用户</w:t>
      </w:r>
      <w:r w:rsidRPr="008B14F3">
        <w:lastRenderedPageBreak/>
        <w:t>对自己新建的文件有完全权限， 对其他用户的文件只有读权限，且不能删除别人的文件。在本机用</w:t>
      </w:r>
      <w:proofErr w:type="spellStart"/>
      <w:r>
        <w:t>smbclient</w:t>
      </w:r>
      <w:proofErr w:type="spellEnd"/>
      <w:r w:rsidRPr="008B14F3">
        <w:t>命令测试。</w:t>
      </w:r>
    </w:p>
    <w:p w14:paraId="09EA9227" w14:textId="77777777" w:rsidR="000D7170" w:rsidRDefault="000D7170" w:rsidP="000D7170">
      <w:pPr>
        <w:spacing w:line="360" w:lineRule="auto"/>
        <w:ind w:firstLineChars="200" w:firstLine="420"/>
      </w:pPr>
      <w:r w:rsidRPr="008B14F3">
        <w:t>(3)在 linux4 修改/</w:t>
      </w:r>
      <w:proofErr w:type="spellStart"/>
      <w:r w:rsidRPr="008B14F3">
        <w:t>etc</w:t>
      </w:r>
      <w:proofErr w:type="spellEnd"/>
      <w:r w:rsidRPr="008B14F3">
        <w:t>/</w:t>
      </w:r>
      <w:proofErr w:type="spellStart"/>
      <w:r w:rsidRPr="008B14F3">
        <w:t>fstab</w:t>
      </w:r>
      <w:proofErr w:type="spellEnd"/>
      <w:r w:rsidRPr="008B14F3">
        <w:t>,使用用户user00 实现自动挂载</w:t>
      </w:r>
      <w:r>
        <w:t>linux3</w:t>
      </w:r>
      <w:r w:rsidRPr="008B14F3">
        <w:t>的</w:t>
      </w:r>
      <w:proofErr w:type="spellStart"/>
      <w:r>
        <w:t>sharesmb</w:t>
      </w:r>
      <w:proofErr w:type="spellEnd"/>
      <w:r w:rsidRPr="008B14F3">
        <w:t>共享到/</w:t>
      </w:r>
      <w:proofErr w:type="spellStart"/>
      <w:r w:rsidRPr="008B14F3">
        <w:t>sharesmb</w:t>
      </w:r>
      <w:proofErr w:type="spellEnd"/>
      <w:r w:rsidRPr="008B14F3">
        <w:t>。</w:t>
      </w:r>
    </w:p>
    <w:p w14:paraId="06F58EE7" w14:textId="77777777" w:rsidR="000D7170" w:rsidRDefault="000D7170" w:rsidP="000D7170">
      <w:pPr>
        <w:spacing w:line="360" w:lineRule="auto"/>
        <w:ind w:firstLineChars="200" w:firstLine="420"/>
      </w:pPr>
    </w:p>
    <w:p w14:paraId="1577F841" w14:textId="77777777" w:rsidR="000D7170" w:rsidRDefault="000D7170" w:rsidP="000D7170">
      <w:pPr>
        <w:spacing w:line="360" w:lineRule="auto"/>
        <w:ind w:firstLineChars="200" w:firstLine="420"/>
        <w:rPr>
          <w:rFonts w:ascii="仿宋_GB2312" w:hAnsi="微软雅黑"/>
          <w:szCs w:val="28"/>
        </w:rPr>
      </w:pPr>
      <w:r>
        <w:rPr>
          <w:rFonts w:hint="eastAsia"/>
        </w:rPr>
        <w:t>5</w:t>
      </w:r>
      <w:r>
        <w:t>.</w:t>
      </w:r>
      <w:r w:rsidRPr="004C59E4">
        <w:rPr>
          <w:rFonts w:ascii="仿宋_GB2312" w:hAnsi="微软雅黑" w:hint="eastAsia"/>
          <w:szCs w:val="28"/>
        </w:rPr>
        <w:t xml:space="preserve"> </w:t>
      </w:r>
      <w:r>
        <w:rPr>
          <w:rFonts w:ascii="仿宋_GB2312" w:hAnsi="微软雅黑"/>
          <w:szCs w:val="28"/>
        </w:rPr>
        <w:t>ISCSI</w:t>
      </w:r>
      <w:r>
        <w:rPr>
          <w:rFonts w:ascii="仿宋_GB2312" w:hAnsi="微软雅黑" w:hint="eastAsia"/>
          <w:szCs w:val="28"/>
        </w:rPr>
        <w:t>服务</w:t>
      </w:r>
    </w:p>
    <w:p w14:paraId="7BABF611" w14:textId="77777777" w:rsidR="00F05A78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（1）为linux</w:t>
      </w:r>
      <w:r>
        <w:t>3</w:t>
      </w:r>
      <w:r>
        <w:rPr>
          <w:rFonts w:hint="eastAsia"/>
        </w:rPr>
        <w:t>添加4块硬盘，每块硬盘大小为5G，创建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卷，</w:t>
      </w:r>
      <w:proofErr w:type="gramStart"/>
      <w:r>
        <w:rPr>
          <w:rFonts w:hint="eastAsia"/>
        </w:rPr>
        <w:t>卷组名</w:t>
      </w:r>
      <w:proofErr w:type="gramEnd"/>
      <w:r>
        <w:rPr>
          <w:rFonts w:hint="eastAsia"/>
        </w:rPr>
        <w:t>为vg1，逻辑卷名为lv1，容量为全部空间，格式化为ext4格式。使用</w:t>
      </w:r>
    </w:p>
    <w:p w14:paraId="367BA244" w14:textId="663789BD" w:rsidR="000D7170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/dev/vg1/lv1配置为iSCSI目标服务器，为linux9提供iSCSI服务。iSCSI目标端的</w:t>
      </w:r>
      <w:proofErr w:type="spellStart"/>
      <w:r>
        <w:rPr>
          <w:rFonts w:hint="eastAsia"/>
        </w:rPr>
        <w:t>wwn</w:t>
      </w:r>
      <w:proofErr w:type="spellEnd"/>
      <w:r>
        <w:rPr>
          <w:rFonts w:hint="eastAsia"/>
        </w:rPr>
        <w:t>为iqn.2023-08.lan.skills:server, iSCSI发起端的</w:t>
      </w:r>
      <w:proofErr w:type="spellStart"/>
      <w:r>
        <w:rPr>
          <w:rFonts w:hint="eastAsia"/>
        </w:rPr>
        <w:t>wwn</w:t>
      </w:r>
      <w:proofErr w:type="spellEnd"/>
      <w:r>
        <w:rPr>
          <w:rFonts w:hint="eastAsia"/>
        </w:rPr>
        <w:t>为iqn.2023-08.lan.skills:client。</w:t>
      </w:r>
    </w:p>
    <w:p w14:paraId="400CDD93" w14:textId="77777777" w:rsidR="000D7170" w:rsidRPr="008B14F3" w:rsidRDefault="000D7170" w:rsidP="000D7170">
      <w:pPr>
        <w:spacing w:line="360" w:lineRule="auto"/>
        <w:ind w:firstLineChars="200" w:firstLine="420"/>
      </w:pPr>
      <w:r>
        <w:rPr>
          <w:rFonts w:hint="eastAsia"/>
        </w:rPr>
        <w:t>（2）配置linux</w:t>
      </w:r>
      <w:r>
        <w:t>4</w:t>
      </w:r>
      <w:r>
        <w:rPr>
          <w:rFonts w:hint="eastAsia"/>
        </w:rPr>
        <w:t>为iSCSI客户端，实现discovery chap和session chap双向认证，Target认证用户名为</w:t>
      </w:r>
      <w:proofErr w:type="spellStart"/>
      <w:r>
        <w:rPr>
          <w:rFonts w:hint="eastAsia"/>
        </w:rPr>
        <w:t>IncomingUser</w:t>
      </w:r>
      <w:proofErr w:type="spellEnd"/>
      <w:r>
        <w:rPr>
          <w:rFonts w:hint="eastAsia"/>
        </w:rPr>
        <w:t>，密码为</w:t>
      </w:r>
      <w:proofErr w:type="spellStart"/>
      <w:r>
        <w:rPr>
          <w:rFonts w:hint="eastAsia"/>
        </w:rPr>
        <w:t>IncomingPass</w:t>
      </w:r>
      <w:proofErr w:type="spellEnd"/>
      <w:r>
        <w:rPr>
          <w:rFonts w:hint="eastAsia"/>
        </w:rPr>
        <w:t>；Initiator认证用户名为</w:t>
      </w:r>
      <w:proofErr w:type="spellStart"/>
      <w:r>
        <w:rPr>
          <w:rFonts w:hint="eastAsia"/>
        </w:rPr>
        <w:t>OutgoingUser</w:t>
      </w:r>
      <w:proofErr w:type="spellEnd"/>
      <w:r>
        <w:rPr>
          <w:rFonts w:hint="eastAsia"/>
        </w:rPr>
        <w:t>，密码为</w:t>
      </w:r>
      <w:proofErr w:type="spellStart"/>
      <w:r>
        <w:rPr>
          <w:rFonts w:hint="eastAsia"/>
        </w:rPr>
        <w:t>OutgoingPass</w:t>
      </w:r>
      <w:proofErr w:type="spellEnd"/>
      <w:r>
        <w:rPr>
          <w:rFonts w:hint="eastAsia"/>
        </w:rPr>
        <w:t>。修改/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文件开机自动挂载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硬盘到/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目录。</w:t>
      </w:r>
    </w:p>
    <w:p w14:paraId="489D2632" w14:textId="77777777" w:rsidR="000D7170" w:rsidRDefault="000D7170" w:rsidP="000D7170">
      <w:pPr>
        <w:spacing w:line="360" w:lineRule="auto"/>
        <w:ind w:firstLineChars="200" w:firstLine="420"/>
      </w:pPr>
    </w:p>
    <w:p w14:paraId="4FCF252E" w14:textId="77777777" w:rsidR="000D7170" w:rsidRPr="008B14F3" w:rsidRDefault="000D7170" w:rsidP="000D7170">
      <w:pPr>
        <w:spacing w:line="360" w:lineRule="auto"/>
        <w:ind w:firstLineChars="200" w:firstLine="420"/>
      </w:pPr>
      <w:r>
        <w:t>6</w:t>
      </w:r>
      <w:r w:rsidRPr="008B14F3">
        <w:t>．</w:t>
      </w:r>
      <w:proofErr w:type="spellStart"/>
      <w:r>
        <w:t>M</w:t>
      </w:r>
      <w:r w:rsidRPr="008B14F3">
        <w:t>ysql</w:t>
      </w:r>
      <w:proofErr w:type="spellEnd"/>
      <w:r w:rsidRPr="008B14F3">
        <w:t xml:space="preserve"> 服务</w:t>
      </w:r>
    </w:p>
    <w:p w14:paraId="58D22775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任务描述：请安装</w:t>
      </w:r>
      <w:proofErr w:type="spellStart"/>
      <w:r>
        <w:t>mysql</w:t>
      </w:r>
      <w:proofErr w:type="spellEnd"/>
      <w:r w:rsidRPr="008B14F3">
        <w:t>服务，建立数据表。</w:t>
      </w:r>
    </w:p>
    <w:p w14:paraId="114093DD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(1)配置</w:t>
      </w:r>
      <w:r>
        <w:t>linux2</w:t>
      </w:r>
      <w:r w:rsidRPr="008B14F3">
        <w:t>为</w:t>
      </w:r>
      <w:proofErr w:type="spellStart"/>
      <w:r>
        <w:t>mysql</w:t>
      </w:r>
      <w:proofErr w:type="spellEnd"/>
      <w:r w:rsidRPr="008B14F3">
        <w:t>服务器，创建数据库用户xiao，在任意机器上对所有数据库有完全权限。</w:t>
      </w:r>
    </w:p>
    <w:p w14:paraId="75754F63" w14:textId="77777777" w:rsidR="000D7170" w:rsidRPr="00340615" w:rsidRDefault="000D7170" w:rsidP="000D7170">
      <w:pPr>
        <w:spacing w:line="360" w:lineRule="auto"/>
        <w:ind w:firstLineChars="200" w:firstLine="420"/>
      </w:pPr>
      <w:r w:rsidRPr="008B14F3">
        <w:t>(2)创建数据库</w:t>
      </w:r>
      <w:proofErr w:type="spellStart"/>
      <w:r w:rsidRPr="008B14F3">
        <w:t>userdb</w:t>
      </w:r>
      <w:proofErr w:type="spellEnd"/>
      <w:r w:rsidRPr="008B14F3">
        <w:t>；在库中创建表</w:t>
      </w:r>
      <w:proofErr w:type="spellStart"/>
      <w:r w:rsidRPr="008B14F3">
        <w:t>userinf</w:t>
      </w:r>
      <w:r>
        <w:t>o</w:t>
      </w:r>
      <w:proofErr w:type="spellEnd"/>
      <w:r>
        <w:rPr>
          <w:rFonts w:hint="eastAsia"/>
        </w:rPr>
        <w:t>，</w:t>
      </w:r>
      <w:r>
        <w:t>表结构如下:</w:t>
      </w:r>
    </w:p>
    <w:tbl>
      <w:tblPr>
        <w:tblStyle w:val="TableNormal"/>
        <w:tblW w:w="7060" w:type="dxa"/>
        <w:tblInd w:w="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9"/>
        <w:gridCol w:w="1775"/>
        <w:gridCol w:w="1775"/>
        <w:gridCol w:w="1731"/>
      </w:tblGrid>
      <w:tr w:rsidR="000D7170" w:rsidRPr="008B14F3" w14:paraId="30BDA347" w14:textId="77777777" w:rsidTr="00F16D1F">
        <w:trPr>
          <w:trHeight w:val="321"/>
        </w:trPr>
        <w:tc>
          <w:tcPr>
            <w:tcW w:w="1779" w:type="dxa"/>
            <w:shd w:val="clear" w:color="auto" w:fill="E7E6E6"/>
          </w:tcPr>
          <w:p w14:paraId="30737B75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字段名</w:t>
            </w:r>
          </w:p>
        </w:tc>
        <w:tc>
          <w:tcPr>
            <w:tcW w:w="1775" w:type="dxa"/>
            <w:shd w:val="clear" w:color="auto" w:fill="E7E6E6"/>
          </w:tcPr>
          <w:p w14:paraId="5953FFF5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数据类型</w:t>
            </w:r>
          </w:p>
        </w:tc>
        <w:tc>
          <w:tcPr>
            <w:tcW w:w="1775" w:type="dxa"/>
            <w:shd w:val="clear" w:color="auto" w:fill="E7E6E6"/>
          </w:tcPr>
          <w:p w14:paraId="068F4CA6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主键</w:t>
            </w:r>
          </w:p>
        </w:tc>
        <w:tc>
          <w:tcPr>
            <w:tcW w:w="1731" w:type="dxa"/>
            <w:shd w:val="clear" w:color="auto" w:fill="E7E6E6"/>
          </w:tcPr>
          <w:p w14:paraId="427C2C55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自增</w:t>
            </w:r>
          </w:p>
        </w:tc>
      </w:tr>
      <w:tr w:rsidR="000D7170" w:rsidRPr="008B14F3" w14:paraId="02807F75" w14:textId="77777777" w:rsidTr="00F16D1F">
        <w:trPr>
          <w:trHeight w:val="437"/>
        </w:trPr>
        <w:tc>
          <w:tcPr>
            <w:tcW w:w="1779" w:type="dxa"/>
          </w:tcPr>
          <w:p w14:paraId="762DB1EE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id</w:t>
            </w:r>
          </w:p>
        </w:tc>
        <w:tc>
          <w:tcPr>
            <w:tcW w:w="1775" w:type="dxa"/>
          </w:tcPr>
          <w:p w14:paraId="5210012E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int</w:t>
            </w:r>
          </w:p>
        </w:tc>
        <w:tc>
          <w:tcPr>
            <w:tcW w:w="1775" w:type="dxa"/>
          </w:tcPr>
          <w:p w14:paraId="4B0A1628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是</w:t>
            </w:r>
          </w:p>
        </w:tc>
        <w:tc>
          <w:tcPr>
            <w:tcW w:w="1731" w:type="dxa"/>
          </w:tcPr>
          <w:p w14:paraId="5D00CB34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是</w:t>
            </w:r>
          </w:p>
        </w:tc>
      </w:tr>
      <w:tr w:rsidR="000D7170" w:rsidRPr="008B14F3" w14:paraId="1DCD4CF2" w14:textId="77777777" w:rsidTr="00F16D1F">
        <w:trPr>
          <w:trHeight w:val="316"/>
        </w:trPr>
        <w:tc>
          <w:tcPr>
            <w:tcW w:w="1779" w:type="dxa"/>
          </w:tcPr>
          <w:p w14:paraId="16A65EC2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name</w:t>
            </w:r>
          </w:p>
        </w:tc>
        <w:tc>
          <w:tcPr>
            <w:tcW w:w="1775" w:type="dxa"/>
          </w:tcPr>
          <w:p w14:paraId="078DF540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proofErr w:type="gramStart"/>
            <w:r w:rsidRPr="008B14F3">
              <w:t>varchar( 10</w:t>
            </w:r>
            <w:proofErr w:type="gramEnd"/>
            <w:r w:rsidRPr="008B14F3">
              <w:t>)</w:t>
            </w:r>
          </w:p>
        </w:tc>
        <w:tc>
          <w:tcPr>
            <w:tcW w:w="1775" w:type="dxa"/>
          </w:tcPr>
          <w:p w14:paraId="6C064847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  <w:tc>
          <w:tcPr>
            <w:tcW w:w="1731" w:type="dxa"/>
          </w:tcPr>
          <w:p w14:paraId="480FB631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</w:tr>
      <w:tr w:rsidR="000D7170" w:rsidRPr="008B14F3" w14:paraId="5201B733" w14:textId="77777777" w:rsidTr="00F16D1F">
        <w:trPr>
          <w:trHeight w:val="316"/>
        </w:trPr>
        <w:tc>
          <w:tcPr>
            <w:tcW w:w="1779" w:type="dxa"/>
          </w:tcPr>
          <w:p w14:paraId="680D9CE7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birthday</w:t>
            </w:r>
          </w:p>
        </w:tc>
        <w:tc>
          <w:tcPr>
            <w:tcW w:w="1775" w:type="dxa"/>
          </w:tcPr>
          <w:p w14:paraId="6D494493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datetime</w:t>
            </w:r>
          </w:p>
        </w:tc>
        <w:tc>
          <w:tcPr>
            <w:tcW w:w="1775" w:type="dxa"/>
          </w:tcPr>
          <w:p w14:paraId="2ED8A281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  <w:tc>
          <w:tcPr>
            <w:tcW w:w="1731" w:type="dxa"/>
          </w:tcPr>
          <w:p w14:paraId="47DF064E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</w:tr>
      <w:tr w:rsidR="000D7170" w:rsidRPr="008B14F3" w14:paraId="7A991CE1" w14:textId="77777777" w:rsidTr="00F16D1F">
        <w:trPr>
          <w:trHeight w:val="316"/>
        </w:trPr>
        <w:tc>
          <w:tcPr>
            <w:tcW w:w="1779" w:type="dxa"/>
          </w:tcPr>
          <w:p w14:paraId="26DE09B4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sex</w:t>
            </w:r>
          </w:p>
        </w:tc>
        <w:tc>
          <w:tcPr>
            <w:tcW w:w="1775" w:type="dxa"/>
          </w:tcPr>
          <w:p w14:paraId="2F2700A1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proofErr w:type="gramStart"/>
            <w:r w:rsidRPr="008B14F3">
              <w:t>varchar(</w:t>
            </w:r>
            <w:proofErr w:type="gramEnd"/>
            <w:r w:rsidRPr="008B14F3">
              <w:t>5)</w:t>
            </w:r>
          </w:p>
        </w:tc>
        <w:tc>
          <w:tcPr>
            <w:tcW w:w="1775" w:type="dxa"/>
          </w:tcPr>
          <w:p w14:paraId="064FE9D9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  <w:tc>
          <w:tcPr>
            <w:tcW w:w="1731" w:type="dxa"/>
          </w:tcPr>
          <w:p w14:paraId="42CAD6A4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</w:tr>
      <w:tr w:rsidR="000D7170" w:rsidRPr="008B14F3" w14:paraId="29470737" w14:textId="77777777" w:rsidTr="00F16D1F">
        <w:trPr>
          <w:trHeight w:val="321"/>
        </w:trPr>
        <w:tc>
          <w:tcPr>
            <w:tcW w:w="1779" w:type="dxa"/>
          </w:tcPr>
          <w:p w14:paraId="5EF5D2A1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password</w:t>
            </w:r>
          </w:p>
        </w:tc>
        <w:tc>
          <w:tcPr>
            <w:tcW w:w="1775" w:type="dxa"/>
          </w:tcPr>
          <w:p w14:paraId="179E641A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proofErr w:type="gramStart"/>
            <w:r w:rsidRPr="008B14F3">
              <w:t>varchar(</w:t>
            </w:r>
            <w:proofErr w:type="gramEnd"/>
            <w:r w:rsidRPr="008B14F3">
              <w:t>200)</w:t>
            </w:r>
          </w:p>
        </w:tc>
        <w:tc>
          <w:tcPr>
            <w:tcW w:w="1775" w:type="dxa"/>
          </w:tcPr>
          <w:p w14:paraId="3272E55B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  <w:tc>
          <w:tcPr>
            <w:tcW w:w="1731" w:type="dxa"/>
          </w:tcPr>
          <w:p w14:paraId="7CD59877" w14:textId="77777777" w:rsidR="000D7170" w:rsidRPr="008B14F3" w:rsidRDefault="000D7170" w:rsidP="00F16D1F">
            <w:pPr>
              <w:spacing w:line="360" w:lineRule="auto"/>
              <w:ind w:firstLineChars="200" w:firstLine="400"/>
            </w:pPr>
            <w:r w:rsidRPr="008B14F3">
              <w:t>否</w:t>
            </w:r>
          </w:p>
        </w:tc>
      </w:tr>
    </w:tbl>
    <w:p w14:paraId="24EC97BB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(3)在表中插入</w:t>
      </w:r>
      <w:r>
        <w:t>2</w:t>
      </w:r>
      <w:r w:rsidRPr="008B14F3">
        <w:t>条记录，分别为(1,user1，1999-07-01，男) ， (2,user2 ，1999-07-02 ，女)，password 与 name 相同，</w:t>
      </w:r>
      <w:r>
        <w:t>password</w:t>
      </w:r>
      <w:r w:rsidRPr="008B14F3">
        <w:t>字段用</w:t>
      </w:r>
      <w:r>
        <w:t>md5</w:t>
      </w:r>
      <w:r w:rsidRPr="008B14F3">
        <w:t>函数加密。</w:t>
      </w:r>
    </w:p>
    <w:p w14:paraId="2385B71A" w14:textId="77777777" w:rsidR="000D7170" w:rsidRDefault="000D7170" w:rsidP="000D7170">
      <w:pPr>
        <w:spacing w:line="360" w:lineRule="auto"/>
        <w:ind w:firstLineChars="200" w:firstLine="420"/>
      </w:pPr>
      <w:r w:rsidRPr="008B14F3">
        <w:t>(4)修改表</w:t>
      </w:r>
      <w:proofErr w:type="spellStart"/>
      <w:r w:rsidRPr="008B14F3">
        <w:t>us</w:t>
      </w:r>
      <w:r>
        <w:t>erinfo</w:t>
      </w:r>
      <w:proofErr w:type="spellEnd"/>
      <w:r w:rsidRPr="008B14F3">
        <w:t>的结构，在</w:t>
      </w:r>
      <w:r>
        <w:t>name</w:t>
      </w:r>
      <w:r w:rsidRPr="008B14F3">
        <w:t>字段后添加新字段 height(数据类型为 float)，更新</w:t>
      </w:r>
      <w:r>
        <w:t>user1</w:t>
      </w:r>
      <w:r w:rsidRPr="008B14F3">
        <w:t>和user2 的</w:t>
      </w:r>
      <w:r>
        <w:t>height</w:t>
      </w:r>
      <w:r w:rsidRPr="008B14F3">
        <w:t>字段内容为</w:t>
      </w:r>
      <w:r>
        <w:t>1.61</w:t>
      </w:r>
      <w:r w:rsidRPr="008B14F3">
        <w:t>和1.62。</w:t>
      </w:r>
    </w:p>
    <w:p w14:paraId="5BCE35F0" w14:textId="77777777" w:rsidR="000D7170" w:rsidRDefault="000D7170" w:rsidP="000D7170">
      <w:pPr>
        <w:spacing w:line="360" w:lineRule="auto"/>
        <w:ind w:firstLineChars="150" w:firstLine="315"/>
      </w:pPr>
      <w:r>
        <w:rPr>
          <w:rFonts w:hint="eastAsia"/>
        </w:rPr>
        <w:lastRenderedPageBreak/>
        <w:t>（5）新建/var/</w:t>
      </w:r>
      <w:proofErr w:type="spellStart"/>
      <w:r>
        <w:rPr>
          <w:rFonts w:hint="eastAsia"/>
        </w:rPr>
        <w:t>mysqlbak</w:t>
      </w:r>
      <w:proofErr w:type="spellEnd"/>
      <w:r>
        <w:rPr>
          <w:rFonts w:hint="eastAsia"/>
        </w:rPr>
        <w:t>/userinfo.txt文件，文件内容如下，然后将文件内容导入到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表中，</w:t>
      </w:r>
      <w:proofErr w:type="spellStart"/>
      <w:r>
        <w:rPr>
          <w:rFonts w:hint="eastAsia"/>
        </w:rPr>
        <w:t>passord</w:t>
      </w:r>
      <w:proofErr w:type="spellEnd"/>
      <w:r>
        <w:rPr>
          <w:rFonts w:hint="eastAsia"/>
        </w:rPr>
        <w:t>字段用md5函数加密。</w:t>
      </w:r>
    </w:p>
    <w:p w14:paraId="10F81BB2" w14:textId="77777777" w:rsidR="000D7170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3,user3,1.63,1999-07-03,女,user3</w:t>
      </w:r>
    </w:p>
    <w:p w14:paraId="194B3789" w14:textId="77777777" w:rsidR="000D7170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4,user4,1.64,1999-07-04,男,user4</w:t>
      </w:r>
    </w:p>
    <w:p w14:paraId="759E3B43" w14:textId="77777777" w:rsidR="000D7170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5,user5,1.65,1999-07-05,男,user5</w:t>
      </w:r>
    </w:p>
    <w:p w14:paraId="525477E5" w14:textId="77777777" w:rsidR="000D7170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6,user6,1.66,1999-07-06,女,user6</w:t>
      </w:r>
    </w:p>
    <w:p w14:paraId="0D885E17" w14:textId="77777777" w:rsidR="000D7170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7,user7,1.67,1999-07-07,女,user7</w:t>
      </w:r>
    </w:p>
    <w:p w14:paraId="438E6049" w14:textId="77777777" w:rsidR="000D7170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8,user8,1.68,1999-07-08,男,user8</w:t>
      </w:r>
    </w:p>
    <w:p w14:paraId="4810B8BF" w14:textId="77777777" w:rsidR="000D7170" w:rsidRPr="008B14F3" w:rsidRDefault="000D7170" w:rsidP="000D7170">
      <w:pPr>
        <w:spacing w:line="360" w:lineRule="auto"/>
        <w:ind w:firstLineChars="300" w:firstLine="630"/>
      </w:pPr>
      <w:r>
        <w:rPr>
          <w:rFonts w:hint="eastAsia"/>
        </w:rPr>
        <w:t>9,user9,1.69,1999-07-09,女,user9</w:t>
      </w:r>
    </w:p>
    <w:p w14:paraId="448C4443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(</w:t>
      </w:r>
      <w:r>
        <w:t>6</w:t>
      </w:r>
      <w:r w:rsidRPr="008B14F3">
        <w:t xml:space="preserve">) 每周五凌晨 </w:t>
      </w:r>
      <w:r>
        <w:t>1:00</w:t>
      </w:r>
      <w:r w:rsidRPr="008B14F3">
        <w:t xml:space="preserve">以 </w:t>
      </w:r>
      <w:r>
        <w:t>root</w:t>
      </w:r>
      <w:r w:rsidRPr="008B14F3">
        <w:t>用户身份备份数据库</w:t>
      </w:r>
      <w:proofErr w:type="spellStart"/>
      <w:r w:rsidRPr="008B14F3">
        <w:t>userdb</w:t>
      </w:r>
      <w:proofErr w:type="spellEnd"/>
      <w:r w:rsidRPr="008B14F3">
        <w:t xml:space="preserve"> 到 /var/</w:t>
      </w:r>
      <w:proofErr w:type="spellStart"/>
      <w:r w:rsidRPr="008B14F3">
        <w:t>databak</w:t>
      </w:r>
      <w:proofErr w:type="spellEnd"/>
      <w:r w:rsidRPr="008B14F3">
        <w:t>/</w:t>
      </w:r>
      <w:proofErr w:type="spellStart"/>
      <w:r w:rsidRPr="008B14F3">
        <w:t>userdb.sql</w:t>
      </w:r>
      <w:proofErr w:type="spellEnd"/>
      <w:r w:rsidRPr="008B14F3">
        <w:t>(</w:t>
      </w:r>
      <w:proofErr w:type="gramStart"/>
      <w:r w:rsidRPr="008B14F3">
        <w:t>含创建</w:t>
      </w:r>
      <w:proofErr w:type="gramEnd"/>
      <w:r w:rsidRPr="008B14F3">
        <w:t>数据库命令)。</w:t>
      </w:r>
    </w:p>
    <w:p w14:paraId="6D506F99" w14:textId="77777777" w:rsidR="000D7170" w:rsidRDefault="000D7170" w:rsidP="000D7170">
      <w:pPr>
        <w:spacing w:line="360" w:lineRule="auto"/>
        <w:ind w:firstLineChars="200" w:firstLine="420"/>
      </w:pPr>
      <w:r>
        <w:t xml:space="preserve">7. ftp 服务 </w:t>
      </w:r>
    </w:p>
    <w:p w14:paraId="6314CBE8" w14:textId="77777777" w:rsidR="00D05BA9" w:rsidRDefault="000D7170" w:rsidP="000D7170">
      <w:pPr>
        <w:spacing w:line="360" w:lineRule="auto"/>
        <w:ind w:firstLineChars="200" w:firstLine="420"/>
      </w:pPr>
      <w:r>
        <w:t xml:space="preserve">任务描述：请采用 ftp 服务器，实现文件安全传输。 </w:t>
      </w:r>
    </w:p>
    <w:p w14:paraId="2A629923" w14:textId="77777777" w:rsidR="00D05BA9" w:rsidRDefault="000D7170" w:rsidP="000D7170">
      <w:pPr>
        <w:spacing w:line="360" w:lineRule="auto"/>
        <w:ind w:firstLineChars="200" w:firstLine="420"/>
      </w:pPr>
      <w:r>
        <w:t xml:space="preserve">1.配置 linux1 为 ftp 服务器，安装 </w:t>
      </w:r>
      <w:proofErr w:type="spellStart"/>
      <w:r>
        <w:t>vsftpd</w:t>
      </w:r>
      <w:proofErr w:type="spellEnd"/>
      <w:r>
        <w:t xml:space="preserve">，新建本地用户 </w:t>
      </w:r>
      <w:proofErr w:type="spellStart"/>
      <w:r>
        <w:t>xiaoming</w:t>
      </w:r>
      <w:proofErr w:type="spellEnd"/>
      <w:r>
        <w:t xml:space="preserve">，本地 用户登陆 ftp 后的目录为/var/ftp/pub，可以上传下载。 </w:t>
      </w:r>
    </w:p>
    <w:p w14:paraId="58454209" w14:textId="77777777" w:rsidR="00D05BA9" w:rsidRDefault="000D7170" w:rsidP="000D7170">
      <w:pPr>
        <w:spacing w:line="360" w:lineRule="auto"/>
        <w:ind w:firstLineChars="200" w:firstLine="420"/>
      </w:pPr>
      <w:r>
        <w:t>2.配置 ftp 虚拟用户认证模式，虚拟用户 ftp1 和 ftp2 映射为 ftp，ftp1 登 录 ftp 后的目录为/var/ftp/</w:t>
      </w:r>
      <w:proofErr w:type="spellStart"/>
      <w:r>
        <w:t>vdir</w:t>
      </w:r>
      <w:proofErr w:type="spellEnd"/>
      <w:r>
        <w:t>/ftp1，可以上传下载,禁止上传后缀名为.</w:t>
      </w:r>
      <w:proofErr w:type="spellStart"/>
      <w:r>
        <w:t>sh</w:t>
      </w:r>
      <w:proofErr w:type="spellEnd"/>
      <w:r>
        <w:t xml:space="preserve"> 的 文件；ftp2 登录 ftp 后的目录为/var/ftp/</w:t>
      </w:r>
      <w:proofErr w:type="spellStart"/>
      <w:r>
        <w:t>vdir</w:t>
      </w:r>
      <w:proofErr w:type="spellEnd"/>
      <w:r>
        <w:t xml:space="preserve">/ftp2，仅有下载权限。 </w:t>
      </w:r>
    </w:p>
    <w:p w14:paraId="3C463EE3" w14:textId="2399A46A" w:rsidR="000D7170" w:rsidRDefault="000D7170" w:rsidP="000D7170">
      <w:pPr>
        <w:spacing w:line="360" w:lineRule="auto"/>
        <w:ind w:firstLineChars="200" w:firstLine="420"/>
      </w:pPr>
      <w:r>
        <w:t>3.使用 ftp 命令在本机验证。</w:t>
      </w:r>
    </w:p>
    <w:p w14:paraId="2E8D1EE5" w14:textId="77777777" w:rsidR="000D7170" w:rsidRDefault="000D7170" w:rsidP="000D7170">
      <w:pPr>
        <w:spacing w:line="360" w:lineRule="auto"/>
        <w:ind w:firstLineChars="200" w:firstLine="420"/>
      </w:pPr>
      <w:r>
        <w:t xml:space="preserve">8. </w:t>
      </w:r>
      <w:proofErr w:type="spellStart"/>
      <w:r>
        <w:t>nfs</w:t>
      </w:r>
      <w:proofErr w:type="spellEnd"/>
      <w:r>
        <w:t xml:space="preserve"> 服务 </w:t>
      </w:r>
    </w:p>
    <w:p w14:paraId="3F158C0C" w14:textId="77777777" w:rsidR="00C976FB" w:rsidRDefault="000D7170" w:rsidP="000D7170">
      <w:pPr>
        <w:spacing w:line="360" w:lineRule="auto"/>
        <w:ind w:firstLineChars="200" w:firstLine="420"/>
      </w:pPr>
      <w:r>
        <w:t xml:space="preserve">任务描述：请采用 </w:t>
      </w:r>
      <w:proofErr w:type="spellStart"/>
      <w:r>
        <w:t>nfs</w:t>
      </w:r>
      <w:proofErr w:type="spellEnd"/>
      <w:r>
        <w:t xml:space="preserve">，实现共享资源的安全访问。 </w:t>
      </w:r>
    </w:p>
    <w:p w14:paraId="7EB0E2F3" w14:textId="0C2688AD" w:rsidR="00C976FB" w:rsidRDefault="000D7170" w:rsidP="004473BF">
      <w:pPr>
        <w:pStyle w:val="a9"/>
        <w:numPr>
          <w:ilvl w:val="0"/>
          <w:numId w:val="6"/>
        </w:numPr>
        <w:spacing w:line="360" w:lineRule="auto"/>
      </w:pPr>
      <w:r>
        <w:t xml:space="preserve">配置 linux2 为 </w:t>
      </w:r>
      <w:proofErr w:type="spellStart"/>
      <w:r>
        <w:t>kdc</w:t>
      </w:r>
      <w:proofErr w:type="spellEnd"/>
      <w:r>
        <w:t xml:space="preserve"> 服务器，负责 linux3 和 linux4 的验证。 </w:t>
      </w:r>
    </w:p>
    <w:p w14:paraId="762538AF" w14:textId="354882A2" w:rsidR="000D7170" w:rsidRDefault="000D7170" w:rsidP="004473BF">
      <w:pPr>
        <w:pStyle w:val="a9"/>
        <w:numPr>
          <w:ilvl w:val="0"/>
          <w:numId w:val="6"/>
        </w:numPr>
        <w:spacing w:line="360" w:lineRule="auto"/>
      </w:pPr>
      <w:r>
        <w:t>在 linux3 上，创建用户，用户名为 xiao，</w:t>
      </w:r>
      <w:proofErr w:type="spellStart"/>
      <w:r>
        <w:t>uid</w:t>
      </w:r>
      <w:proofErr w:type="spellEnd"/>
      <w:r>
        <w:t>=2000，gid=2000，家目录 为/home/</w:t>
      </w:r>
      <w:proofErr w:type="spellStart"/>
      <w:r>
        <w:t>xiaodir</w:t>
      </w:r>
      <w:proofErr w:type="spellEnd"/>
      <w:r>
        <w:t>。</w:t>
      </w:r>
    </w:p>
    <w:p w14:paraId="4A5EB54A" w14:textId="77777777" w:rsidR="008E4707" w:rsidRDefault="008E4707" w:rsidP="004473BF">
      <w:pPr>
        <w:pStyle w:val="a9"/>
        <w:numPr>
          <w:ilvl w:val="0"/>
          <w:numId w:val="6"/>
        </w:numPr>
        <w:spacing w:line="360" w:lineRule="auto"/>
      </w:pPr>
      <w:r>
        <w:t xml:space="preserve">配置 linux3 为 </w:t>
      </w:r>
      <w:proofErr w:type="spellStart"/>
      <w:r>
        <w:t>nfs</w:t>
      </w:r>
      <w:proofErr w:type="spellEnd"/>
      <w:r>
        <w:t xml:space="preserve"> 服务器，目录/</w:t>
      </w:r>
      <w:proofErr w:type="spellStart"/>
      <w:r>
        <w:t>srv</w:t>
      </w:r>
      <w:proofErr w:type="spellEnd"/>
      <w:r>
        <w:t>/</w:t>
      </w:r>
      <w:proofErr w:type="spellStart"/>
      <w:r>
        <w:t>sharenfs</w:t>
      </w:r>
      <w:proofErr w:type="spellEnd"/>
      <w:r>
        <w:t xml:space="preserve"> 的共享要求为：</w:t>
      </w:r>
      <w:proofErr w:type="spellStart"/>
      <w:r>
        <w:t>linux</w:t>
      </w:r>
      <w:proofErr w:type="spellEnd"/>
      <w:r>
        <w:t xml:space="preserve"> 服务器所在网络用户有读写权限，所有用户映射为 xiao，</w:t>
      </w:r>
      <w:proofErr w:type="spellStart"/>
      <w:r>
        <w:t>kdc</w:t>
      </w:r>
      <w:proofErr w:type="spellEnd"/>
      <w:r>
        <w:t xml:space="preserve"> 加密方 式为 krb5p。 </w:t>
      </w:r>
    </w:p>
    <w:p w14:paraId="64429FBB" w14:textId="4913E95E" w:rsidR="008E4707" w:rsidRDefault="008E4707" w:rsidP="004473BF">
      <w:pPr>
        <w:pStyle w:val="a9"/>
        <w:numPr>
          <w:ilvl w:val="0"/>
          <w:numId w:val="6"/>
        </w:numPr>
        <w:spacing w:line="360" w:lineRule="auto"/>
      </w:pPr>
      <w:r>
        <w:t xml:space="preserve">配置 linux4 为 </w:t>
      </w:r>
      <w:proofErr w:type="spellStart"/>
      <w:r>
        <w:t>nfs</w:t>
      </w:r>
      <w:proofErr w:type="spellEnd"/>
      <w:r>
        <w:t xml:space="preserve"> 客户端，利用 </w:t>
      </w:r>
      <w:proofErr w:type="spellStart"/>
      <w:r>
        <w:t>autofs</w:t>
      </w:r>
      <w:proofErr w:type="spellEnd"/>
      <w:r>
        <w:t xml:space="preserve"> 按需挂载 linux3 上的 /</w:t>
      </w:r>
      <w:proofErr w:type="spellStart"/>
      <w:r>
        <w:t>srv</w:t>
      </w:r>
      <w:proofErr w:type="spellEnd"/>
      <w:r>
        <w:t>/</w:t>
      </w:r>
      <w:proofErr w:type="spellStart"/>
      <w:r>
        <w:t>sharenfs</w:t>
      </w:r>
      <w:proofErr w:type="spellEnd"/>
      <w:r>
        <w:t xml:space="preserve"> 到/</w:t>
      </w:r>
      <w:proofErr w:type="spellStart"/>
      <w:r>
        <w:t>sharenfs</w:t>
      </w:r>
      <w:proofErr w:type="spellEnd"/>
      <w:r>
        <w:t xml:space="preserve"> 目录，挂载成功后在该目录创建 test 目录。</w:t>
      </w:r>
    </w:p>
    <w:p w14:paraId="28C5761E" w14:textId="52015E73" w:rsidR="000D7170" w:rsidRDefault="000D7170" w:rsidP="000D7170">
      <w:pPr>
        <w:spacing w:line="360" w:lineRule="auto"/>
        <w:ind w:firstLineChars="200" w:firstLine="420"/>
      </w:pPr>
      <w:r>
        <w:t xml:space="preserve">9. mail 服务 </w:t>
      </w:r>
      <w:r w:rsidR="0079292D">
        <w:t xml:space="preserve"> </w:t>
      </w:r>
    </w:p>
    <w:p w14:paraId="7D093131" w14:textId="77777777" w:rsidR="00C976FB" w:rsidRDefault="000D7170" w:rsidP="000D7170">
      <w:pPr>
        <w:spacing w:line="360" w:lineRule="auto"/>
        <w:ind w:firstLineChars="200" w:firstLine="420"/>
      </w:pPr>
      <w:r>
        <w:t xml:space="preserve">任务描述：请采用 postfix 邮件服务器，实现安全的邮件服务。 </w:t>
      </w:r>
    </w:p>
    <w:p w14:paraId="7A920CEF" w14:textId="77777777" w:rsidR="00C976FB" w:rsidRDefault="000D7170" w:rsidP="000D7170">
      <w:pPr>
        <w:spacing w:line="360" w:lineRule="auto"/>
        <w:ind w:firstLineChars="200" w:firstLine="420"/>
      </w:pPr>
      <w:r>
        <w:lastRenderedPageBreak/>
        <w:t>1.配置 linux</w:t>
      </w:r>
      <w:r w:rsidR="00645D7C">
        <w:t>4</w:t>
      </w:r>
      <w:r>
        <w:t xml:space="preserve"> 为 mail 服务器，安装 postfix 和 dovecot。 </w:t>
      </w:r>
    </w:p>
    <w:p w14:paraId="3B467AAC" w14:textId="77777777" w:rsidR="00C976FB" w:rsidRDefault="000D7170" w:rsidP="000D7170">
      <w:pPr>
        <w:spacing w:line="360" w:lineRule="auto"/>
        <w:ind w:firstLineChars="200" w:firstLine="420"/>
      </w:pPr>
      <w:r>
        <w:t xml:space="preserve">2.仅支持 </w:t>
      </w:r>
      <w:proofErr w:type="spellStart"/>
      <w:r>
        <w:t>smtps</w:t>
      </w:r>
      <w:proofErr w:type="spellEnd"/>
      <w:r>
        <w:t xml:space="preserve"> 和 pop3s 连接。 </w:t>
      </w:r>
    </w:p>
    <w:p w14:paraId="4A6EE12A" w14:textId="77777777" w:rsidR="00C976FB" w:rsidRDefault="000D7170" w:rsidP="000D7170">
      <w:pPr>
        <w:spacing w:line="360" w:lineRule="auto"/>
        <w:ind w:firstLineChars="200" w:firstLine="420"/>
      </w:pPr>
      <w:r>
        <w:t xml:space="preserve">3.创建用户 mail1 和 mail2，向 all@skills.com 发送的邮件，每个用户都 会收到。 </w:t>
      </w:r>
    </w:p>
    <w:p w14:paraId="4C49C0E4" w14:textId="19DCE5F6" w:rsidR="000D7170" w:rsidRDefault="000D7170" w:rsidP="000D7170">
      <w:pPr>
        <w:spacing w:line="360" w:lineRule="auto"/>
        <w:ind w:firstLineChars="200" w:firstLine="420"/>
      </w:pPr>
      <w:r>
        <w:t>4.使用本机测试。</w:t>
      </w:r>
    </w:p>
    <w:p w14:paraId="5423A61D" w14:textId="52AE4706" w:rsidR="000D7170" w:rsidRPr="008B14F3" w:rsidRDefault="000D7170" w:rsidP="000D7170">
      <w:pPr>
        <w:spacing w:line="360" w:lineRule="auto"/>
        <w:ind w:firstLineChars="200" w:firstLine="420"/>
      </w:pPr>
      <w:r>
        <w:t>10</w:t>
      </w:r>
      <w:r w:rsidRPr="008B14F3">
        <w:t>．shell 脚本</w:t>
      </w:r>
    </w:p>
    <w:p w14:paraId="76A89653" w14:textId="77777777" w:rsidR="000D7170" w:rsidRPr="008B14F3" w:rsidRDefault="000D7170" w:rsidP="000D7170">
      <w:pPr>
        <w:spacing w:line="360" w:lineRule="auto"/>
        <w:ind w:firstLineChars="200" w:firstLine="420"/>
      </w:pPr>
      <w:r w:rsidRPr="008B14F3">
        <w:t>任务描述：请采用 shell 脚本,实现快速批量的操作。</w:t>
      </w:r>
    </w:p>
    <w:p w14:paraId="52F19D4E" w14:textId="1A2C9533" w:rsidR="00C171D3" w:rsidRDefault="000D7170" w:rsidP="00C171D3">
      <w:pPr>
        <w:pStyle w:val="a9"/>
        <w:numPr>
          <w:ilvl w:val="0"/>
          <w:numId w:val="2"/>
        </w:numPr>
        <w:spacing w:line="360" w:lineRule="auto"/>
      </w:pPr>
      <w:r w:rsidRPr="008B14F3">
        <w:t>在 linux4 上编写</w:t>
      </w:r>
      <w:r>
        <w:t>/root/createfile.sh</w:t>
      </w:r>
      <w:r w:rsidRPr="008B14F3">
        <w:t>的shell脚本，创建</w:t>
      </w:r>
      <w:r>
        <w:t>20</w:t>
      </w:r>
      <w:r w:rsidRPr="008B14F3">
        <w:t>个文件</w:t>
      </w:r>
      <w:r>
        <w:t>/root/shell/file00</w:t>
      </w:r>
      <w:r w:rsidRPr="008B14F3">
        <w:t>至/root/shell/file19，如果文件存在，则</w:t>
      </w:r>
      <w:proofErr w:type="gramStart"/>
      <w:r w:rsidRPr="008B14F3">
        <w:t>删除再</w:t>
      </w:r>
      <w:proofErr w:type="gramEnd"/>
      <w:r w:rsidRPr="008B14F3">
        <w:t>创建； 每个文件的内容同文件名， 如</w:t>
      </w:r>
      <w:r>
        <w:t>file00</w:t>
      </w:r>
      <w:r w:rsidRPr="008B14F3">
        <w:t>文件的内容为</w:t>
      </w:r>
      <w:r>
        <w:t>“file00”</w:t>
      </w:r>
      <w:r w:rsidRPr="008B14F3">
        <w:t>。</w:t>
      </w:r>
    </w:p>
    <w:p w14:paraId="3A03975D" w14:textId="4CD008CB" w:rsidR="00E0799D" w:rsidRDefault="000D7170" w:rsidP="00383BE8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 w:rsidRPr="008B14F3">
        <w:t>用</w:t>
      </w:r>
      <w:r>
        <w:t>/root/createfile.sh</w:t>
      </w:r>
      <w:r w:rsidRPr="008B14F3">
        <w:t>命令测试。</w:t>
      </w:r>
    </w:p>
    <w:sectPr w:rsidR="00E0799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668BA" w14:textId="77777777" w:rsidR="00D928E2" w:rsidRDefault="00D928E2">
      <w:r>
        <w:separator/>
      </w:r>
    </w:p>
  </w:endnote>
  <w:endnote w:type="continuationSeparator" w:id="0">
    <w:p w14:paraId="3C723400" w14:textId="77777777" w:rsidR="00D928E2" w:rsidRDefault="00D9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831AB" w14:textId="77777777" w:rsidR="000D7170" w:rsidRDefault="000D7170">
    <w:pPr>
      <w:spacing w:line="188" w:lineRule="auto"/>
      <w:ind w:left="4115"/>
      <w:rPr>
        <w:rFonts w:eastAsia="Times New Roman"/>
        <w:sz w:val="28"/>
        <w:szCs w:val="28"/>
      </w:rPr>
    </w:pPr>
    <w:r>
      <w:rPr>
        <w:rFonts w:eastAsia="Times New Roman"/>
        <w:spacing w:val="-2"/>
        <w:sz w:val="28"/>
        <w:szCs w:val="28"/>
      </w:rPr>
      <w:t>4</w:t>
    </w:r>
    <w:r>
      <w:rPr>
        <w:rFonts w:eastAsia="Times New Roman"/>
        <w:spacing w:val="-1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161A7" w14:textId="77777777" w:rsidR="00D928E2" w:rsidRDefault="00D928E2">
      <w:r>
        <w:separator/>
      </w:r>
    </w:p>
  </w:footnote>
  <w:footnote w:type="continuationSeparator" w:id="0">
    <w:p w14:paraId="6266216C" w14:textId="77777777" w:rsidR="00D928E2" w:rsidRDefault="00D9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D68C1" w14:textId="77777777" w:rsidR="000D7170" w:rsidRDefault="000D7170">
    <w:pPr>
      <w:spacing w:line="227" w:lineRule="auto"/>
      <w:ind w:left="1946"/>
      <w:rPr>
        <w:rFonts w:ascii="仿宋" w:eastAsia="仿宋" w:hAnsi="仿宋" w:cs="仿宋"/>
        <w:sz w:val="23"/>
        <w:szCs w:val="23"/>
      </w:rPr>
    </w:pPr>
    <w:r>
      <w:rPr>
        <w:rFonts w:ascii="Arial" w:eastAsia="Arial" w:hAnsi="Arial" w:cs="Arial"/>
        <w:noProof/>
        <w:snapToGrid w:val="0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B782BB" wp14:editId="591F2396">
              <wp:simplePos x="0" y="0"/>
              <wp:positionH relativeFrom="page">
                <wp:posOffset>1143000</wp:posOffset>
              </wp:positionH>
              <wp:positionV relativeFrom="page">
                <wp:posOffset>750570</wp:posOffset>
              </wp:positionV>
              <wp:extent cx="5274310" cy="9525"/>
              <wp:effectExtent l="0" t="0" r="2540" b="1905"/>
              <wp:wrapNone/>
              <wp:docPr id="2" name="任意多边形: 形状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4310" cy="9525"/>
                      </a:xfrm>
                      <a:custGeom>
                        <a:avLst/>
                        <a:gdLst>
                          <a:gd name="T0" fmla="*/ 0 w 8305"/>
                          <a:gd name="T1" fmla="*/ 0 h 15"/>
                          <a:gd name="T2" fmla="*/ 8305 w 8305"/>
                          <a:gd name="T3" fmla="*/ 0 h 15"/>
                          <a:gd name="T4" fmla="*/ 8305 w 8305"/>
                          <a:gd name="T5" fmla="*/ 14 h 15"/>
                          <a:gd name="T6" fmla="*/ 0 w 8305"/>
                          <a:gd name="T7" fmla="*/ 14 h 15"/>
                          <a:gd name="T8" fmla="*/ 0 w 8305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305" h="15">
                            <a:moveTo>
                              <a:pt x="0" y="0"/>
                            </a:moveTo>
                            <a:lnTo>
                              <a:pt x="8305" y="0"/>
                            </a:lnTo>
                            <a:lnTo>
                              <a:pt x="8305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48048" id="任意多边形: 形状 2" o:spid="_x0000_s1026" style="position:absolute;margin-left:90pt;margin-top:59.1pt;width:415.3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Lk3AIAAEMHAAAOAAAAZHJzL2Uyb0RvYy54bWysVdtu2zAMfR+wfxD0OGB1nEvTGHWKokWH&#10;Ad0FaPYBiizHxmzRk5Q43dePlC910qYrhuXBkcSjQ/JQoi6v9mXBdsrYHHTMw7MRZ0pLSHK9ifmP&#10;1d3HC86sEzoRBWgV80dl+dXy/bvLuorUGDIoEmUYkmgb1VXMM+eqKAiszFQp7BlUSqMxBVMKh1Oz&#10;CRIjamQvi2A8Gp0HNZikMiCVtbh62xj50vOnqZLuW5pa5VgRc4zN+a/x3zV9g+WliDZGVFku2zDE&#10;P0RRilyj057qVjjBtiZ/RlXm0oCF1J1JKANI01wqnwNmE46OsnnIRKV8LiiOrXqZ7P+jlV93D9V3&#10;Q6Hb6h7kT8s03GRCb9S1MVBnSiToLiShgrqyUb+BJha3snX9BRIsrdg68BrsU1MSIWbH9l7qx15q&#10;tXdM4uJsPJ9OQqyIRNtiNp55ByLq9sqtdZ8UeB6xu7euKVSCIy9zwrQo0ekKKdKywJp9CNiI1exi&#10;MvJcWIoeEx5gMhY+Q4wHCGI4QTQZwEbsJaLpAPEK0WwAC6cvMp0PIKcSmw8wJ2jw/v1Vn8UBpksr&#10;IAlbvUXWlUDudbuGI4bnhEpLJanAUrWpIFjSVXNiRIQosp4Ao+4EnrTVfx2M2hK4Oyqvg1E+As/f&#10;xIwiEXgxBGP66KHN1WAjOW4hhjNsIWvag9kLRxJ1Q1bH3J9EluHlmXmBStipFXiEO7oX6OvJWugh&#10;qmHB6HyvQmBn7v4rT9bDwmmbRGfv/htcU503gY4dygKsojbQZNsPfNqk1uDKWijy5C4vCkrXms36&#10;pjBsJ6gJ+18b4wGs8AdFA21r3NCKbzrUZ6il22gNySP2HANNJ8eXBwcZmN+c1djFY25/bYVRnBWf&#10;NfatRTidYsrOT6az+RgnZmhZDy1CS6SKueN4sGl445qnYluZfJOhp9BXUsM19ro0p6bk42uiaifY&#10;qb027atCT8Fw7lFPb9/yDwAAAP//AwBQSwMEFAAGAAgAAAAhAMQ4xbXfAAAADAEAAA8AAABkcnMv&#10;ZG93bnJldi54bWxMj71OxDAQhHsk3sFaJDrOToRCCHFOCOkKBM39FJROvCQR9tqKnbvA0+NU0O3s&#10;jma/qbeLNeyMUxgdScg2AhhS5/RIvYTTcXdXAgtRkVbGEUr4xgDb5vqqVpV2F9rj+RB7lkIoVErC&#10;EKOvOA/dgFaFjfNI6fbpJqtiklPP9aQuKdwangtRcKtGSh8G5fFlwO7rMFsJ3vsf/lq0+f00v328&#10;n2hvduUi5e3N8vwELOIS/8yw4id0aBJT62bSgZmkS5G6xDRkZQ5sdYhMFMDadfX4ALyp+f8SzS8A&#10;AAD//wMAUEsBAi0AFAAGAAgAAAAhALaDOJL+AAAA4QEAABMAAAAAAAAAAAAAAAAAAAAAAFtDb250&#10;ZW50X1R5cGVzXS54bWxQSwECLQAUAAYACAAAACEAOP0h/9YAAACUAQAACwAAAAAAAAAAAAAAAAAv&#10;AQAAX3JlbHMvLnJlbHNQSwECLQAUAAYACAAAACEA9Vpy5NwCAABDBwAADgAAAAAAAAAAAAAAAAAu&#10;AgAAZHJzL2Uyb0RvYy54bWxQSwECLQAUAAYACAAAACEAxDjFtd8AAAAMAQAADwAAAAAAAAAAAAAA&#10;AAA2BQAAZHJzL2Rvd25yZXYueG1sUEsFBgAAAAAEAAQA8wAAAEIGAAAAAA==&#10;" o:allowincell="f" path="m,l8305,r,14l,14,,xe" fillcolor="black" stroked="f">
              <v:path o:connecttype="custom" o:connectlocs="0,0;5274310,0;5274310,8890;0,8890;0,0" o:connectangles="0,0,0,0,0"/>
              <w10:wrap anchorx="page" anchory="page"/>
            </v:shape>
          </w:pict>
        </mc:Fallback>
      </mc:AlternateContent>
    </w:r>
    <w:r>
      <w:rPr>
        <w:rFonts w:asciiTheme="minorEastAsia" w:hAnsiTheme="minorEastAsia" w:cs="Arial" w:hint="eastAsia"/>
        <w:noProof/>
        <w:snapToGrid w:val="0"/>
        <w:szCs w:val="21"/>
      </w:rPr>
      <w:t>云南省中等</w:t>
    </w:r>
    <w:r>
      <w:rPr>
        <w:rFonts w:ascii="仿宋" w:eastAsia="仿宋" w:hAnsi="仿宋" w:cs="仿宋"/>
        <w:spacing w:val="9"/>
        <w:sz w:val="23"/>
        <w:szCs w:val="23"/>
      </w:rPr>
      <w:t>职业院校技能大赛网络建设与运维赛项样</w:t>
    </w:r>
    <w:r>
      <w:rPr>
        <w:rFonts w:ascii="仿宋" w:eastAsia="仿宋" w:hAnsi="仿宋" w:cs="仿宋"/>
        <w:spacing w:val="8"/>
        <w:sz w:val="23"/>
        <w:szCs w:val="23"/>
      </w:rPr>
      <w:t>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28F"/>
    <w:multiLevelType w:val="hybridMultilevel"/>
    <w:tmpl w:val="6DE8C7DC"/>
    <w:lvl w:ilvl="0" w:tplc="33666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7A04228"/>
    <w:multiLevelType w:val="hybridMultilevel"/>
    <w:tmpl w:val="506A7B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28F1CD3"/>
    <w:multiLevelType w:val="hybridMultilevel"/>
    <w:tmpl w:val="14CEA81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6193F63"/>
    <w:multiLevelType w:val="hybridMultilevel"/>
    <w:tmpl w:val="AB36B23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D6F4703"/>
    <w:multiLevelType w:val="hybridMultilevel"/>
    <w:tmpl w:val="E4923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295505"/>
    <w:multiLevelType w:val="hybridMultilevel"/>
    <w:tmpl w:val="BF70B8D6"/>
    <w:lvl w:ilvl="0" w:tplc="B1E060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04450384">
    <w:abstractNumId w:val="5"/>
  </w:num>
  <w:num w:numId="2" w16cid:durableId="90704638">
    <w:abstractNumId w:val="3"/>
  </w:num>
  <w:num w:numId="3" w16cid:durableId="1806073849">
    <w:abstractNumId w:val="1"/>
  </w:num>
  <w:num w:numId="4" w16cid:durableId="1927759439">
    <w:abstractNumId w:val="0"/>
  </w:num>
  <w:num w:numId="5" w16cid:durableId="1929927724">
    <w:abstractNumId w:val="4"/>
  </w:num>
  <w:num w:numId="6" w16cid:durableId="182231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70"/>
    <w:rsid w:val="0002523B"/>
    <w:rsid w:val="00033241"/>
    <w:rsid w:val="000D7170"/>
    <w:rsid w:val="001F1DDC"/>
    <w:rsid w:val="001F70EF"/>
    <w:rsid w:val="00224E8C"/>
    <w:rsid w:val="00282F0A"/>
    <w:rsid w:val="00294685"/>
    <w:rsid w:val="002A3BFA"/>
    <w:rsid w:val="002F7ACC"/>
    <w:rsid w:val="00383BE8"/>
    <w:rsid w:val="00413A5A"/>
    <w:rsid w:val="004218A9"/>
    <w:rsid w:val="004473BF"/>
    <w:rsid w:val="00641B18"/>
    <w:rsid w:val="00645D7C"/>
    <w:rsid w:val="006C5A07"/>
    <w:rsid w:val="0079292D"/>
    <w:rsid w:val="008414C0"/>
    <w:rsid w:val="00844FFF"/>
    <w:rsid w:val="008E4707"/>
    <w:rsid w:val="00985FBB"/>
    <w:rsid w:val="009B7027"/>
    <w:rsid w:val="00A27E6D"/>
    <w:rsid w:val="00AA4C4A"/>
    <w:rsid w:val="00B16A3A"/>
    <w:rsid w:val="00C171D3"/>
    <w:rsid w:val="00C529CB"/>
    <w:rsid w:val="00C976FB"/>
    <w:rsid w:val="00CD7612"/>
    <w:rsid w:val="00D05BA9"/>
    <w:rsid w:val="00D67269"/>
    <w:rsid w:val="00D928E2"/>
    <w:rsid w:val="00DF6E88"/>
    <w:rsid w:val="00E0799D"/>
    <w:rsid w:val="00EA55D3"/>
    <w:rsid w:val="00F05A78"/>
    <w:rsid w:val="00F6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75AAE"/>
  <w15:chartTrackingRefBased/>
  <w15:docId w15:val="{0F7FD8F4-2E5E-4F90-ACBB-C830E59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1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1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1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1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1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1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1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1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1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7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7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1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71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71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71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71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71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71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7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1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71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7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71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71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71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7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71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717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semiHidden/>
    <w:unhideWhenUsed/>
    <w:qFormat/>
    <w:rsid w:val="000D7170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header"/>
    <w:basedOn w:val="a"/>
    <w:link w:val="af"/>
    <w:uiPriority w:val="99"/>
    <w:unhideWhenUsed/>
    <w:rsid w:val="001F1D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1DD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1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添加剂</dc:creator>
  <cp:keywords/>
  <dc:description/>
  <cp:lastModifiedBy>加剂 添</cp:lastModifiedBy>
  <cp:revision>22</cp:revision>
  <dcterms:created xsi:type="dcterms:W3CDTF">2023-10-31T10:14:00Z</dcterms:created>
  <dcterms:modified xsi:type="dcterms:W3CDTF">2024-03-02T10:18:00Z</dcterms:modified>
</cp:coreProperties>
</file>