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pattern starts at 3 and adds 5 each time. What is the 8th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pattern starts at 2 and adds 4 each time. What is the 7th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starts at 3 and jumps 4 each time. Frog B starts at 5 and jumps 3 each time. Which numbers up to 40 do both frogs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Challenge: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Challenge: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8 + 2 = 7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12 + 3 = 10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different numbers from 1 to 7 add up to 10. Find every set of three.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rPr>
          <w:rFonts w:ascii="Arial" w:cs="Arial" w:eastAsia="Arial" w:hAnsi="Arial"/>
          <w:color w:val="333333"/>
          <w:sz w:val="26"/>
          <w:szCs w:val="26"/>
        </w:rPr>
        <w:t xml:space="preserve">●</w:t>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40"/>
                <w:szCs w:val="40"/>
              </w:rPr>
              <w:t xml:space="preserve">●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40"/>
                <w:szCs w:val="40"/>
              </w:rPr>
              <w:t xml:space="preserve">●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E67E22"/>
                <w:sz w:val="40"/>
                <w:szCs w:val="40"/>
              </w:rPr>
              <w:t xml:space="preserve">● ● ●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7D3C98"/>
                <w:sz w:val="40"/>
                <w:szCs w:val="40"/>
              </w:rPr>
              <w:t xml:space="preserve">●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40"/>
                <w:szCs w:val="40"/>
              </w:rPr>
              <w:t xml:space="preserve">● ● ● ● ●</w:t>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1 picture = 2 children. Red has 3 pictures and blue has 5. How many more children chose blue than red?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1 picture = 3 children. Apple has 4 pictures, banana 2 and orange 5. Then 7 more children join and all choose banana. Which fruit wins now, and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24 children voted. Apple got 6 votes. Orange got twice as many as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1 picture = 4 children. 40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2"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Without drawing, what shape will be in place 30?   ____________________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matchsticks.</w:t>
      </w:r>
    </w:p>
    <w:p>
      <w:pPr>
        <w:keepLines/>
        <w:spacing w:after="120" w:before="0" w:line="320" w:lineRule="auto"/>
        <w:jc w:val="center"/>
      </w:pPr>
      <w:r>
        <w:drawing>
          <wp:inline distT="0" distB="0" distL="0" distR="0">
            <wp:extent cx="5905500" cy="1209675"/>
            <wp:effectExtent t="0" r="0" b="0" l="0"/>
            <wp:docPr id="3"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Challenge!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Same pattern: in which places do the squares come? Write the first five.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Squares in a row use 4, 7, 10 … sticks. Ben has 50 sticks. How many squares can he make? How many sticks are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8th from the front AND 8th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I add 5, then I take away 3. I get 9.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I think of a number. I add 6, then I take away 2. I get 10.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 think of a number. I add 9, then I take away 4. I get 12.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 think of a number. I add 7, take away 3, add 5, then take away 8. I get 14.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5 years older than Ben. In 3 years’ time their ages will add up to 25. How old is each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Challenge! Find ALL the ways to make 30¢ using 20¢, 10¢ and 5¢ coins. Write each way like this:  1 × 20¢ + 2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Ben has 4 coins. They are worth 70¢ altogether. Find ALL the sets of 4 coins he could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of each coin does he use?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Can Sam pay 90¢ using exactly 4 coins?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ways can you make 30¢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ways can you make 20¢ using only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What is the fewest number of coins to make 65¢ from 5¢, 10¢, 20¢ and 50¢?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2381250" cy="1514475"/>
            <wp:effectExtent t="0" r="0" b="0" l="0"/>
            <wp:docPr id="4"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5144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Fill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my sides are the same length. I have 4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5334000" cy="1247775"/>
            <wp:effectExtent t="0" r="0" b="0" l="0"/>
            <wp:docPr id="5" name="trifigs.png" descr="trifigs.png" title="trifi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24777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          C: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have 4 sides. All my sides are the same length. What shape am I?</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sides do 3 triangles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corners do 5 squares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shape has 7 corners. How many sides has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squares are joined in a row to make a long rectangle. How many rectangles can you find altogether? (A square counts as a rectangle.)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 The green one is shorter than the blue one. The yellow one is longer than the red one. 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Venn diagram.</w:t>
      </w:r>
    </w:p>
    <w:p>
      <w:pPr>
        <w:keepLines/>
        <w:spacing w:after="120" w:before="0" w:line="320" w:lineRule="auto"/>
        <w:jc w:val="center"/>
      </w:pPr>
      <w:r>
        <w:drawing>
          <wp:inline distT="0" distB="0" distL="0" distR="0">
            <wp:extent cx="4572000" cy="2562225"/>
            <wp:effectExtent t="0" r="0" b="0" l="0"/>
            <wp:docPr id="6"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6222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ONE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Ben is behind Ali. Sam is behind Ben.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Tia does not drink milk. Sam drinks neither milk nor juice. Raj drinks the third drink. The drinks are milk, juice and water. Who drinks what?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Numbers 1 to 12. Which are multiples of 2? Which are multiples of 3? Which are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Numbers 1 to 12. Which are in neither the 2 times table nor the 3 times table?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Five friends run a race. D is first. E is last. B finishes directly behind A. C is not second. In what order do they finish?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secret number is between 10 and 30. It is even and in the 3 times table. It is 2 more than a number in the 5 times table.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Numbers 1 to 20. How many are multiples of 2 only, 3 only, both, and neither?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2200"/>
        <w:gridCol w:w="22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w:t>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Challenge! Find something at home that is exactly 10 cubes long. What is it?</w:t>
      </w: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clip is as long as 3 cubes.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Mei’s desk is 9 spans long, but they measured the same desk. Whose hand is bigger?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caterpillar is 9 cubes long. It grows 2 cubes each day. How long is it after 3 days?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 ruler is 12 cubes long. Ali measures a desk by laying the ruler end to end 4 times and then 5 more cubes. How long is the desk in cubes?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Ali’s pencil is 9 cubes. Mei’s is 2 cubes shorter than Ali’s. Ben’s is 3 cubes longer than Mei’s. How long are all three pencils 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36"/>
                <w:szCs w:val="36"/>
              </w:rPr>
              <w:t xml:space="preserve">●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36"/>
                <w:szCs w:val="36"/>
              </w:rPr>
              <w:t xml:space="preserve">● ● ● ●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2E86C1"/>
                <w:sz w:val="36"/>
                <w:szCs w:val="36"/>
              </w:rPr>
              <w:t xml:space="preserve">●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36"/>
                <w:szCs w:val="36"/>
              </w:rPr>
              <w:t xml:space="preserve">● ● ● ● ●</w:t>
            </w:r>
          </w:p>
        </w:tc>
      </w:tr>
    </w:tbl>
    <w:p>
      <w:pPr>
        <w:keepLines/>
        <w:spacing w:after="60" w:before="40" w:line="320" w:lineRule="auto"/>
      </w:pP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corners and 4 sides all the same length.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2571750" cy="1543050"/>
            <wp:effectExtent t="0" r="0" b="0" l="0"/>
            <wp:docPr id="8" name="apex2.png" descr="apex2.png" title="ape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71750" cy="154305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A pattern starts at 5 and adds 3 each time.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Ali has 12 stickers. He gives 5 to Mei and then gets 3 more. How many does he have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Which three coins from 5¢, 10¢, 20¢ and 50¢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ribbon is 12 cubes. A string is 5 cubes shorter. How long is the string?</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jumps in 3s from 0 and frog B jumps in 5s from 0. Which numbers up to 60 do both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Make 70¢ using exactly 4 coins from 5¢, 10¢, 20¢ and 50¢. How many ways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circles and strips,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9"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0"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1"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2"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24275"/>
                    </a:xfrm>
                    <a:prstGeom prst="rect">
                      <a:avLst/>
                    </a:prstGeom>
                  </pic:spPr>
                </pic:pic>
              </a:graphicData>
            </a:graphic>
          </wp:inline>
        </w:drawing>
      </w:r>
    </w:p>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c7b0f9d53e3bcab520a1b3c6b9a29eb79865b8.png"/><Relationship Id="rId9" Type="http://schemas.openxmlformats.org/officeDocument/2006/relationships/image" Target="media/09bb8a380b6526278a1fd0eca81eb20b94531de4.png"/><Relationship Id="rId10" Type="http://schemas.openxmlformats.org/officeDocument/2006/relationships/image" Target="media/523e95ca89f7ff40174dc4d4965cbfe89bf6380c.png"/><Relationship Id="rId11" Type="http://schemas.openxmlformats.org/officeDocument/2006/relationships/image" Target="media/e218aa9ac80916bca42b83fc66a911b301d59b62.png"/><Relationship Id="rId12" Type="http://schemas.openxmlformats.org/officeDocument/2006/relationships/image" Target="media/3f07fb18b18ad2ab81c1dc107562b153117855ca.png"/><Relationship Id="rId13" Type="http://schemas.openxmlformats.org/officeDocument/2006/relationships/image" Target="media/224f5816edeed331963889caa39efce3703e9dc9.png"/><Relationship Id="rId14" Type="http://schemas.openxmlformats.org/officeDocument/2006/relationships/image" Target="media/af4cb70b137ac5665ca63f26e8bdce32ab83d418.png"/><Relationship Id="rId15" Type="http://schemas.openxmlformats.org/officeDocument/2006/relationships/image" Target="media/be37479f030536deb1a082bf278c81f809df504b.png"/><Relationship Id="rId16" Type="http://schemas.openxmlformats.org/officeDocument/2006/relationships/image" Target="media/124226b6df89889209e26aea1ea8bafd7549f1ec.png"/><Relationship Id="rId17" Type="http://schemas.openxmlformats.org/officeDocument/2006/relationships/image" Target="media/a7f69360a9406bacd6c0a63accd10430850f7182.png"/><Relationship Id="rId18" Type="http://schemas.openxmlformats.org/officeDocument/2006/relationships/image" Target="media/3b0db0ce608dc1cf299306de9feb208f69f7da7d.png"/><Relationship Id="rId19" Type="http://schemas.openxmlformats.org/officeDocument/2006/relationships/image" Target="media/adb18e891338eb5d3f11323019a16d04fd22f954.png"/><Relationship Id="rId20" Type="http://schemas.openxmlformats.org/officeDocument/2006/relationships/image" Target="media/7edf6f0680a9643e22a831828427c43df675314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2026-10-21T08:44:46.839Z</dcterms:created>
  <dcterms:modified xsi:type="dcterms:W3CDTF">2026-10-21T08:44:46.839Z</dcterms:modified>
</cp:coreProperties>
</file>

<file path=docProps/custom.xml><?xml version="1.0" encoding="utf-8"?>
<Properties xmlns="http://schemas.openxmlformats.org/officeDocument/2006/custom-properties" xmlns:vt="http://schemas.openxmlformats.org/officeDocument/2006/docPropsVTypes"/>
</file>