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color w:val="475569"/>
          <w:sz w:val="36"/>
          <w:szCs w:val="36"/>
        </w:rPr>
        <w:t xml:space="preserve">Welcome to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59669"/>
          <w:sz w:val="72"/>
          <w:szCs w:val="72"/>
        </w:rPr>
        <w:t xml:space="preserve">Tian OS</w:t>
      </w:r>
    </w:p>
    <w:p>
      <w:pPr>
        <w:spacing w:after="600"/>
        <w:jc w:val="center"/>
      </w:pPr>
      <w:r>
        <w:rPr>
          <w:rFonts w:ascii="Arial" w:cs="Arial" w:eastAsia="Arial" w:hAnsi="Arial"/>
          <w:color w:val="475569"/>
          <w:sz w:val="28"/>
          <w:szCs w:val="28"/>
        </w:rPr>
        <w:t xml:space="preserve">Your AI-Powered Learning Platform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Student Getting Started Guide</w:t>
      </w:r>
    </w:p>
    <w:p>
      <w:pPr>
        <w:jc w:val="center"/>
      </w:pPr>
      <w:r>
        <w:rPr>
          <w:color w:val="475569"/>
          <w:sz w:val="24"/>
          <w:szCs w:val="24"/>
        </w:rPr>
        <w:t xml:space="preserve">Your teacher or tutor has set up your learning account.</w:t>
      </w:r>
    </w:p>
    <w:p>
      <w:pPr>
        <w:jc w:val="center"/>
      </w:pPr>
      <w:r>
        <w:rPr>
          <w:color w:val="475569"/>
          <w:sz w:val="24"/>
          <w:szCs w:val="24"/>
        </w:rPr>
        <w:t xml:space="preserve">This guide shows you how to get started!</w:t>
      </w:r>
    </w:p>
    <w:p>
      <w:r>
        <w:br w:type="page"/>
      </w:r>
    </w:p>
    <w:p>
      <w:pPr>
        <w:pStyle w:val="Heading1"/>
      </w:pPr>
      <w:r>
        <w:t xml:space="preserve">Step 1: Log In</w:t>
      </w:r>
    </w:p>
    <w:p>
      <w:pPr>
        <w:spacing w:after="200"/>
      </w:pPr>
      <w:r>
        <w:rPr>
          <w:sz w:val="24"/>
          <w:szCs w:val="24"/>
        </w:rPr>
        <w:t xml:space="preserve">Your teacher will give you an </w:t>
      </w:r>
      <w:r>
        <w:rPr>
          <w:b/>
          <w:bCs/>
          <w:sz w:val="24"/>
          <w:szCs w:val="24"/>
        </w:rPr>
        <w:t xml:space="preserve">email address</w:t>
      </w:r>
      <w:r>
        <w:rPr>
          <w:sz w:val="24"/>
          <w:szCs w:val="24"/>
        </w:rPr>
        <w:t xml:space="preserve"> and a </w:t>
      </w:r>
      <w:r>
        <w:rPr>
          <w:b/>
          <w:bCs/>
          <w:sz w:val="24"/>
          <w:szCs w:val="24"/>
        </w:rPr>
        <w:t xml:space="preserve">password</w:t>
      </w:r>
      <w:r>
        <w:rPr>
          <w:sz w:val="24"/>
          <w:szCs w:val="24"/>
        </w:rPr>
        <w:t xml:space="preserve">. Use these to sign 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Open the website link your teacher gave you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Type your email in the Email box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Type your password in the Password box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sz w:val="24"/>
          <w:szCs w:val="24"/>
        </w:rPr>
        <w:t xml:space="preserve">Click the green "Sign in" button</w:t>
      </w:r>
    </w:p>
    <w:p>
      <w:pPr>
        <w:spacing w:after="100"/>
        <w:jc w:val="center"/>
      </w:pPr>
      <w:r>
        <w:drawing>
          <wp:inline distT="0" distB="0" distL="0" distR="0">
            <wp:extent cx="4762500" cy="2971800"/>
            <wp:effectExtent t="0" r="0" b="0" l="0"/>
            <wp:docPr id="1" name="01-login.png" descr="Screenshot of 01-login.png" title="01-log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75569"/>
          <w:sz w:val="20"/>
          <w:szCs w:val="20"/>
        </w:rPr>
        <w:t xml:space="preserve">The login screen</w:t>
      </w:r>
    </w:p>
    <w:p>
      <w:r>
        <w:br w:type="page"/>
      </w:r>
    </w:p>
    <w:p>
      <w:pPr>
        <w:pStyle w:val="Heading1"/>
      </w:pPr>
      <w:r>
        <w:t xml:space="preserve">Step 2: Your Home Dashboard</w:t>
      </w:r>
    </w:p>
    <w:p>
      <w:pPr>
        <w:spacing w:after="200"/>
      </w:pPr>
      <w:r>
        <w:rPr>
          <w:sz w:val="24"/>
          <w:szCs w:val="24"/>
        </w:rPr>
        <w:t xml:space="preserve">After you sign in, you will see your Home page. This is your learning hub!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4"/>
          <w:szCs w:val="24"/>
        </w:rPr>
        <w:t xml:space="preserve">Today's Mission</w:t>
      </w:r>
      <w:r>
        <w:rPr>
          <w:sz w:val="24"/>
          <w:szCs w:val="24"/>
        </w:rPr>
        <w:t xml:space="preserve"> shows the skill you should work on today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4"/>
          <w:szCs w:val="24"/>
        </w:rPr>
        <w:t xml:space="preserve">Today's Highlights</w:t>
      </w:r>
      <w:r>
        <w:rPr>
          <w:sz w:val="24"/>
          <w:szCs w:val="24"/>
        </w:rPr>
        <w:t xml:space="preserve"> shows your day streak, Learning XP, and skills mastered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sz w:val="24"/>
          <w:szCs w:val="24"/>
        </w:rPr>
        <w:t xml:space="preserve">Click </w:t>
      </w:r>
      <w:r>
        <w:rPr>
          <w:b/>
          <w:bCs/>
          <w:color w:val="059669"/>
          <w:sz w:val="24"/>
          <w:szCs w:val="24"/>
        </w:rPr>
        <w:t xml:space="preserve">Start Practice</w:t>
      </w:r>
      <w:r>
        <w:rPr>
          <w:sz w:val="24"/>
          <w:szCs w:val="24"/>
        </w:rPr>
        <w:t xml:space="preserve"> to begin!</w:t>
      </w:r>
    </w:p>
    <w:p>
      <w:pPr>
        <w:spacing w:after="10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02-dashboard.png" descr="Screenshot of 02-dashboard.png" title="02-dash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75569"/>
          <w:sz w:val="20"/>
          <w:szCs w:val="20"/>
        </w:rPr>
        <w:t xml:space="preserve">Your home dashboard</w:t>
      </w:r>
    </w:p>
    <w:p>
      <w:r>
        <w:br w:type="page"/>
      </w:r>
    </w:p>
    <w:p>
      <w:pPr>
        <w:pStyle w:val="Heading1"/>
      </w:pPr>
      <w:r>
        <w:t xml:space="preserve">Step 3: MathPath</w:t>
      </w:r>
    </w:p>
    <w:p>
      <w:pPr>
        <w:spacing w:after="200"/>
      </w:pPr>
      <w:r>
        <w:rPr>
          <w:sz w:val="24"/>
          <w:szCs w:val="24"/>
        </w:rPr>
        <w:t xml:space="preserve">MathPath is your maths learning journey. It finds where you are and helps you improve step by step.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Click </w:t>
      </w:r>
      <w:r>
        <w:rPr>
          <w:b/>
          <w:bCs/>
          <w:sz w:val="24"/>
          <w:szCs w:val="24"/>
        </w:rPr>
        <w:t xml:space="preserve">MathPath</w:t>
      </w:r>
      <w:r>
        <w:rPr>
          <w:sz w:val="24"/>
          <w:szCs w:val="24"/>
        </w:rPr>
        <w:t xml:space="preserve"> in the top menu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Start with the </w:t>
      </w:r>
      <w:r>
        <w:rPr>
          <w:b/>
          <w:bCs/>
          <w:sz w:val="24"/>
          <w:szCs w:val="24"/>
        </w:rPr>
        <w:t xml:space="preserve">Fractions Check-In</w:t>
      </w:r>
      <w:r>
        <w:rPr>
          <w:sz w:val="24"/>
          <w:szCs w:val="24"/>
        </w:rPr>
        <w:t xml:space="preserve"> — it finds your best starting point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4"/>
          <w:szCs w:val="24"/>
        </w:rPr>
        <w:t xml:space="preserve">Explore different maths levels (P1–P6) at the bottom</w:t>
      </w:r>
    </w:p>
    <w:p>
      <w:pPr>
        <w:spacing w:after="10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03-mathpath.png" descr="Screenshot of 03-mathpath.png" title="03-mathpat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75569"/>
          <w:sz w:val="20"/>
          <w:szCs w:val="20"/>
        </w:rPr>
        <w:t xml:space="preserve">MathPath — your maths learning paths</w:t>
      </w:r>
    </w:p>
    <w:p>
      <w:r>
        <w:br w:type="page"/>
      </w:r>
    </w:p>
    <w:p>
      <w:pPr>
        <w:pStyle w:val="Heading1"/>
      </w:pPr>
      <w:r>
        <w:t xml:space="preserve">Step 4: Word Problems</w:t>
      </w:r>
    </w:p>
    <w:p>
      <w:pPr>
        <w:spacing w:after="200"/>
      </w:pPr>
      <w:r>
        <w:rPr>
          <w:sz w:val="24"/>
          <w:szCs w:val="24"/>
        </w:rPr>
        <w:t xml:space="preserve">The Problem Solving Lab helps you learn to solve word problems step by step.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Click </w:t>
      </w:r>
      <w:r>
        <w:rPr>
          <w:b/>
          <w:bCs/>
          <w:sz w:val="24"/>
          <w:szCs w:val="24"/>
        </w:rPr>
        <w:t xml:space="preserve">Word Problems</w:t>
      </w:r>
      <w:r>
        <w:rPr>
          <w:sz w:val="24"/>
          <w:szCs w:val="24"/>
        </w:rPr>
        <w:t xml:space="preserve"> in the top menu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The system recommends which skill to practise next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4"/>
          <w:szCs w:val="24"/>
        </w:rPr>
        <w:t xml:space="preserve">Click </w:t>
      </w:r>
      <w:r>
        <w:rPr>
          <w:b/>
          <w:bCs/>
          <w:color w:val="059669"/>
          <w:sz w:val="24"/>
          <w:szCs w:val="24"/>
        </w:rPr>
        <w:t xml:space="preserve">Start</w:t>
      </w:r>
      <w:r>
        <w:rPr>
          <w:sz w:val="24"/>
          <w:szCs w:val="24"/>
        </w:rPr>
        <w:t xml:space="preserve"> on the recommended skill</w:t>
      </w:r>
    </w:p>
    <w:p>
      <w:pPr>
        <w:spacing w:after="10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04-psl.png" descr="Screenshot of 04-psl.png" title="04-ps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75569"/>
          <w:sz w:val="20"/>
          <w:szCs w:val="20"/>
        </w:rPr>
        <w:t xml:space="preserve">Problem Solving Lab — word problems step by step</w:t>
      </w:r>
    </w:p>
    <w:p>
      <w:r>
        <w:br w:type="page"/>
      </w:r>
    </w:p>
    <w:p>
      <w:pPr>
        <w:pStyle w:val="Heading1"/>
      </w:pPr>
      <w:r>
        <w:t xml:space="preserve">Step 5: Track Your Progress</w:t>
      </w:r>
    </w:p>
    <w:p>
      <w:pPr>
        <w:spacing w:after="200"/>
      </w:pPr>
      <w:r>
        <w:rPr>
          <w:sz w:val="24"/>
          <w:szCs w:val="24"/>
        </w:rPr>
        <w:t xml:space="preserve">The Progress page shows how you are doing!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4"/>
          <w:szCs w:val="24"/>
        </w:rPr>
        <w:t xml:space="preserve">Click </w:t>
      </w:r>
      <w:r>
        <w:rPr>
          <w:b/>
          <w:bCs/>
          <w:sz w:val="24"/>
          <w:szCs w:val="24"/>
        </w:rPr>
        <w:t xml:space="preserve">Progress</w:t>
      </w:r>
      <w:r>
        <w:rPr>
          <w:sz w:val="24"/>
          <w:szCs w:val="24"/>
        </w:rPr>
        <w:t xml:space="preserve"> in the top menu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4"/>
          <w:szCs w:val="24"/>
        </w:rPr>
        <w:t xml:space="preserve">See your </w:t>
      </w:r>
      <w:r>
        <w:rPr>
          <w:b/>
          <w:bCs/>
          <w:sz w:val="24"/>
          <w:szCs w:val="24"/>
        </w:rPr>
        <w:t xml:space="preserve">Mastered</w:t>
      </w:r>
      <w:r>
        <w:rPr>
          <w:sz w:val="24"/>
          <w:szCs w:val="24"/>
        </w:rPr>
        <w:t xml:space="preserve">, </w:t>
      </w:r>
      <w:r>
        <w:rPr>
          <w:b/>
          <w:bCs/>
          <w:sz w:val="24"/>
          <w:szCs w:val="24"/>
        </w:rPr>
        <w:t xml:space="preserve">Working On</w:t>
      </w:r>
      <w:r>
        <w:rPr>
          <w:sz w:val="24"/>
          <w:szCs w:val="24"/>
        </w:rPr>
        <w:t xml:space="preserve">, and </w:t>
      </w:r>
      <w:r>
        <w:rPr>
          <w:b/>
          <w:bCs/>
          <w:sz w:val="24"/>
          <w:szCs w:val="24"/>
        </w:rPr>
        <w:t xml:space="preserve">Not Started</w:t>
      </w:r>
      <w:r>
        <w:rPr>
          <w:sz w:val="24"/>
          <w:szCs w:val="24"/>
        </w:rPr>
        <w:t xml:space="preserve"> skills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sz w:val="24"/>
          <w:szCs w:val="24"/>
        </w:rPr>
        <w:t xml:space="preserve">Your goal is to turn all the skills green!</w:t>
      </w:r>
    </w:p>
    <w:p>
      <w:pPr>
        <w:spacing w:after="10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05-progress.png" descr="Screenshot of 05-progress.png" title="05-progre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75569"/>
          <w:sz w:val="20"/>
          <w:szCs w:val="20"/>
        </w:rPr>
        <w:t xml:space="preserve">Track your mastery progress</w:t>
      </w:r>
    </w:p>
    <w:p>
      <w:r>
        <w:br w:type="page"/>
      </w:r>
    </w:p>
    <w:p>
      <w:pPr>
        <w:pStyle w:val="Heading1"/>
      </w:pPr>
      <w:r>
        <w:t xml:space="preserve">Tips for Success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  <w:sz w:val="24"/>
          <w:szCs w:val="24"/>
        </w:rPr>
        <w:t xml:space="preserve">Practise a little bit every day</w:t>
      </w:r>
      <w:r>
        <w:rPr>
          <w:sz w:val="24"/>
          <w:szCs w:val="24"/>
        </w:rPr>
        <w:t xml:space="preserve"> to build your streak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  <w:sz w:val="24"/>
          <w:szCs w:val="24"/>
        </w:rPr>
        <w:t xml:space="preserve">Don’t worry about getting things wrong</w:t>
      </w:r>
      <w:r>
        <w:rPr>
          <w:sz w:val="24"/>
          <w:szCs w:val="24"/>
        </w:rPr>
        <w:t xml:space="preserve"> — that’s how you learn!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4"/>
          <w:szCs w:val="24"/>
        </w:rPr>
        <w:t xml:space="preserve">If you get stuck, the system will give you hints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  <w:sz w:val="24"/>
          <w:szCs w:val="24"/>
        </w:rPr>
        <w:t xml:space="preserve">Always show your working</w:t>
      </w:r>
      <w:r>
        <w:rPr>
          <w:sz w:val="24"/>
          <w:szCs w:val="24"/>
        </w:rPr>
        <w:t xml:space="preserve"> when solving problems</w:t>
      </w:r>
    </w:p>
    <w:p>
      <w:pPr>
        <w:pStyle w:val="ListParagraph"/>
        <w:numPr>
          <w:ilvl w:val="0"/>
          <w:numId w:val="3"/>
        </w:numPr>
        <w:spacing w:after="300"/>
      </w:pPr>
      <w:r>
        <w:rPr>
          <w:sz w:val="24"/>
          <w:szCs w:val="24"/>
        </w:rPr>
        <w:t xml:space="preserve">Check your </w:t>
      </w:r>
      <w:r>
        <w:rPr>
          <w:b/>
          <w:bCs/>
          <w:sz w:val="24"/>
          <w:szCs w:val="24"/>
        </w:rPr>
        <w:t xml:space="preserve">Mistakes</w:t>
      </w:r>
      <w:r>
        <w:rPr>
          <w:sz w:val="24"/>
          <w:szCs w:val="24"/>
        </w:rPr>
        <w:t xml:space="preserve"> page to review what you got wrong — it helps you improve!</w:t>
      </w:r>
    </w:p>
    <w:p>
      <w:pPr>
        <w:pStyle w:val="Heading1"/>
      </w:pPr>
      <w:r>
        <w:t xml:space="preserve">Need Help?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4"/>
          <w:szCs w:val="24"/>
        </w:rPr>
        <w:t xml:space="preserve">Can’t log in? </w:t>
      </w:r>
      <w:r>
        <w:rPr>
          <w:sz w:val="24"/>
          <w:szCs w:val="24"/>
        </w:rPr>
        <w:t xml:space="preserve">Ask your teacher or tutor to check your email and password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4"/>
          <w:szCs w:val="24"/>
        </w:rPr>
        <w:t xml:space="preserve">Something not working? </w:t>
      </w:r>
      <w:r>
        <w:rPr>
          <w:sz w:val="24"/>
          <w:szCs w:val="24"/>
        </w:rPr>
        <w:t xml:space="preserve">Tell your teacher and they will sort it out</w:t>
      </w:r>
    </w:p>
    <w:p>
      <w:pPr>
        <w:pStyle w:val="ListParagraph"/>
        <w:numPr>
          <w:ilvl w:val="0"/>
          <w:numId w:val="3"/>
        </w:numPr>
        <w:spacing w:after="400"/>
      </w:pPr>
      <w:r>
        <w:rPr>
          <w:sz w:val="24"/>
          <w:szCs w:val="24"/>
        </w:rPr>
        <w:t xml:space="preserve">Forgot your password? </w:t>
      </w:r>
      <w:r>
        <w:rPr>
          <w:sz w:val="24"/>
          <w:szCs w:val="24"/>
        </w:rPr>
        <w:t xml:space="preserve">Your teacher can reset it for you</w:t>
      </w:r>
    </w:p>
    <w:p>
      <w:pPr>
        <w:pBdr>
          <w:top w:val="single" w:color="D1FAE5" w:sz="2" w:space="8"/>
        </w:pBdr>
        <w:spacing w:before="400"/>
        <w:jc w:val="center"/>
      </w:pPr>
      <w:r>
        <w:rPr>
          <w:b/>
          <w:bCs/>
          <w:color w:val="059669"/>
          <w:sz w:val="28"/>
          <w:szCs w:val="28"/>
        </w:rPr>
        <w:t xml:space="preserve">Happy learning! 🚀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75569"/>
        <w:sz w:val="18"/>
        <w:szCs w:val="18"/>
      </w:rPr>
      <w:t xml:space="preserve">Page </w:t>
    </w:r>
    <w:r>
      <w:rPr>
        <w:color w:val="47556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59669" w:sz="6" w:space="4"/>
      </w:pBdr>
    </w:pPr>
    <w:r>
      <w:rPr>
        <w:rFonts w:ascii="Arial" w:cs="Arial" w:eastAsia="Arial" w:hAnsi="Arial"/>
        <w:b/>
        <w:bCs/>
        <w:color w:val="059669"/>
        <w:sz w:val="20"/>
        <w:szCs w:val="20"/>
      </w:rPr>
      <w:t xml:space="preserve">Tian OS</w:t>
    </w:r>
    <w:r>
      <w:rPr>
        <w:rFonts w:ascii="Arial" w:cs="Arial" w:eastAsia="Arial" w:hAnsi="Arial"/>
        <w:color w:val="475569"/>
        <w:sz w:val="18"/>
        <w:szCs w:val="18"/>
      </w:rPr>
      <w:t xml:space="preserve">  |  Student Getting Started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59669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E293B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5f6923c8655fb8989657fdd3d287099dc9b3839.png"/><Relationship Id="rId10" Type="http://schemas.openxmlformats.org/officeDocument/2006/relationships/image" Target="media/8b487ab46bc8e1bf616385e36c9de1ee8fa862cc.png"/><Relationship Id="rId11" Type="http://schemas.openxmlformats.org/officeDocument/2006/relationships/image" Target="media/9d0a97b3cb378beb6ae2696c721498b0a35e970f.png"/><Relationship Id="rId12" Type="http://schemas.openxmlformats.org/officeDocument/2006/relationships/image" Target="media/9183e63a2f369e4b7c975607e77e07d1ddbf5b97.png"/><Relationship Id="rId13" Type="http://schemas.openxmlformats.org/officeDocument/2006/relationships/image" Target="media/00c5f58f4fe5a4af8cb757057793b6f3ffc1a206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2026-06-12T10:19:19.393Z</dcterms:created>
  <dcterms:modified xsi:type="dcterms:W3CDTF">2026-06-12T10:19:19.396Z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