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53AB53C">
      <w:pPr>
        <w:jc w:val="center"/>
        <w:rPr>
          <w:rFonts w:hint="eastAsia"/>
          <w:b/>
          <w:bCs/>
          <w:sz w:val="40"/>
          <w:szCs w:val="48"/>
          <w:lang w:val="en-US" w:eastAsia="zh-CN"/>
        </w:rPr>
      </w:pPr>
      <w:r>
        <w:rPr>
          <w:rFonts w:hint="eastAsia"/>
          <w:b/>
          <w:bCs/>
          <w:sz w:val="40"/>
          <w:szCs w:val="48"/>
          <w:lang w:val="en-US" w:eastAsia="zh-CN"/>
        </w:rPr>
        <w:t>第七章同时定位与地图构建SLAM笔记</w:t>
      </w:r>
    </w:p>
    <w:p w14:paraId="66733E2C">
      <w:pPr>
        <w:jc w:val="both"/>
      </w:pPr>
      <w:r>
        <w:drawing>
          <wp:inline distT="0" distB="0" distL="114300" distR="114300">
            <wp:extent cx="2613025" cy="164465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r="5410"/>
                    <a:stretch>
                      <a:fillRect/>
                    </a:stretch>
                  </pic:blipFill>
                  <pic:spPr>
                    <a:xfrm>
                      <a:off x="0" y="0"/>
                      <a:ext cx="2613025" cy="16446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38095" cy="153924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538095" cy="1539240"/>
                    </a:xfrm>
                    <a:prstGeom prst="rect">
                      <a:avLst/>
                    </a:prstGeom>
                    <a:noFill/>
                    <a:ln>
                      <a:noFill/>
                    </a:ln>
                  </pic:spPr>
                </pic:pic>
              </a:graphicData>
            </a:graphic>
          </wp:inline>
        </w:drawing>
      </w:r>
    </w:p>
    <w:p w14:paraId="5D9DC692">
      <w:pPr>
        <w:jc w:val="both"/>
        <w:rPr>
          <w:rFonts w:hint="default" w:eastAsiaTheme="minorEastAsia"/>
          <w:b/>
          <w:bCs/>
          <w:sz w:val="28"/>
          <w:szCs w:val="36"/>
          <w:lang w:val="en-US" w:eastAsia="zh-CN"/>
        </w:rPr>
      </w:pPr>
      <w:r>
        <w:rPr>
          <w:rFonts w:hint="eastAsia"/>
          <w:b/>
          <w:bCs/>
          <w:sz w:val="28"/>
          <w:szCs w:val="36"/>
          <w:lang w:val="en-US" w:eastAsia="zh-CN"/>
        </w:rPr>
        <w:t>一、闭环检测</w:t>
      </w:r>
    </w:p>
    <w:p w14:paraId="2F187DB1">
      <w:pPr>
        <w:jc w:val="both"/>
      </w:pPr>
      <w:r>
        <w:drawing>
          <wp:inline distT="0" distB="0" distL="114300" distR="114300">
            <wp:extent cx="2560955" cy="1405890"/>
            <wp:effectExtent l="0" t="0" r="1460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60955" cy="1405890"/>
                    </a:xfrm>
                    <a:prstGeom prst="rect">
                      <a:avLst/>
                    </a:prstGeom>
                    <a:noFill/>
                    <a:ln>
                      <a:noFill/>
                    </a:ln>
                  </pic:spPr>
                </pic:pic>
              </a:graphicData>
            </a:graphic>
          </wp:inline>
        </w:drawing>
      </w:r>
      <w:r>
        <w:drawing>
          <wp:inline distT="0" distB="0" distL="114300" distR="114300">
            <wp:extent cx="2626995" cy="1427480"/>
            <wp:effectExtent l="0" t="0" r="952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626995" cy="1427480"/>
                    </a:xfrm>
                    <a:prstGeom prst="rect">
                      <a:avLst/>
                    </a:prstGeom>
                    <a:noFill/>
                    <a:ln>
                      <a:noFill/>
                    </a:ln>
                  </pic:spPr>
                </pic:pic>
              </a:graphicData>
            </a:graphic>
          </wp:inline>
        </w:drawing>
      </w:r>
    </w:p>
    <w:p w14:paraId="77492F08">
      <w:pPr>
        <w:jc w:val="both"/>
      </w:pPr>
      <w:r>
        <w:drawing>
          <wp:inline distT="0" distB="0" distL="114300" distR="114300">
            <wp:extent cx="2472055" cy="1301750"/>
            <wp:effectExtent l="0" t="0" r="1206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472055" cy="13017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14600" cy="12801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514600" cy="1280160"/>
                    </a:xfrm>
                    <a:prstGeom prst="rect">
                      <a:avLst/>
                    </a:prstGeom>
                    <a:noFill/>
                    <a:ln>
                      <a:noFill/>
                    </a:ln>
                  </pic:spPr>
                </pic:pic>
              </a:graphicData>
            </a:graphic>
          </wp:inline>
        </w:drawing>
      </w:r>
    </w:p>
    <w:p w14:paraId="18940E82">
      <w:pPr>
        <w:jc w:val="both"/>
      </w:pPr>
      <w:r>
        <w:drawing>
          <wp:inline distT="0" distB="0" distL="114300" distR="114300">
            <wp:extent cx="2529840" cy="156908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529840" cy="156908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05405" cy="1573530"/>
            <wp:effectExtent l="0" t="0" r="635"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605405" cy="1573530"/>
                    </a:xfrm>
                    <a:prstGeom prst="rect">
                      <a:avLst/>
                    </a:prstGeom>
                    <a:noFill/>
                    <a:ln>
                      <a:noFill/>
                    </a:ln>
                  </pic:spPr>
                </pic:pic>
              </a:graphicData>
            </a:graphic>
          </wp:inline>
        </w:drawing>
      </w:r>
    </w:p>
    <w:p w14:paraId="70EBF792">
      <w:pPr>
        <w:jc w:val="both"/>
        <w:rPr>
          <w:rFonts w:hint="eastAsia"/>
        </w:rPr>
      </w:pPr>
      <w:r>
        <w:drawing>
          <wp:inline distT="0" distB="0" distL="114300" distR="114300">
            <wp:extent cx="2616200" cy="1543685"/>
            <wp:effectExtent l="0" t="0" r="508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616200" cy="154368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28875" cy="1385570"/>
            <wp:effectExtent l="0" t="0" r="952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2428875" cy="1385570"/>
                    </a:xfrm>
                    <a:prstGeom prst="rect">
                      <a:avLst/>
                    </a:prstGeom>
                    <a:noFill/>
                    <a:ln>
                      <a:noFill/>
                    </a:ln>
                  </pic:spPr>
                </pic:pic>
              </a:graphicData>
            </a:graphic>
          </wp:inline>
        </w:drawing>
      </w:r>
    </w:p>
    <w:p w14:paraId="424C94A6">
      <w:pPr>
        <w:numPr>
          <w:ilvl w:val="0"/>
          <w:numId w:val="2"/>
        </w:numPr>
        <w:jc w:val="both"/>
        <w:rPr>
          <w:rFonts w:hint="eastAsia"/>
          <w:b/>
          <w:bCs/>
          <w:sz w:val="28"/>
          <w:szCs w:val="36"/>
          <w:lang w:val="en-US" w:eastAsia="zh-CN"/>
        </w:rPr>
      </w:pPr>
      <w:r>
        <w:rPr>
          <w:rFonts w:hint="eastAsia"/>
          <w:b/>
          <w:bCs/>
          <w:sz w:val="28"/>
          <w:szCs w:val="36"/>
          <w:lang w:val="en-US" w:eastAsia="zh-CN"/>
        </w:rPr>
        <w:t>SLAM建模</w:t>
      </w:r>
    </w:p>
    <w:p w14:paraId="16D07898">
      <w:pPr>
        <w:widowControl w:val="0"/>
        <w:numPr>
          <w:ilvl w:val="0"/>
          <w:numId w:val="0"/>
        </w:numPr>
        <w:jc w:val="both"/>
      </w:pPr>
      <w:r>
        <w:drawing>
          <wp:inline distT="0" distB="0" distL="114300" distR="114300">
            <wp:extent cx="2594610" cy="1534160"/>
            <wp:effectExtent l="0" t="0" r="1143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594610" cy="15341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22220" cy="1460500"/>
            <wp:effectExtent l="0" t="0" r="762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2522220" cy="1460500"/>
                    </a:xfrm>
                    <a:prstGeom prst="rect">
                      <a:avLst/>
                    </a:prstGeom>
                    <a:noFill/>
                    <a:ln>
                      <a:noFill/>
                    </a:ln>
                  </pic:spPr>
                </pic:pic>
              </a:graphicData>
            </a:graphic>
          </wp:inline>
        </w:drawing>
      </w:r>
    </w:p>
    <w:p w14:paraId="37921DE0">
      <w:pPr>
        <w:widowControl w:val="0"/>
        <w:numPr>
          <w:ilvl w:val="0"/>
          <w:numId w:val="0"/>
        </w:numPr>
        <w:jc w:val="both"/>
        <w:rPr>
          <w:rFonts w:hint="default" w:eastAsiaTheme="minorEastAsia"/>
          <w:b/>
          <w:bCs/>
          <w:sz w:val="24"/>
          <w:szCs w:val="32"/>
          <w:lang w:val="en-US" w:eastAsia="zh-CN"/>
        </w:rPr>
      </w:pPr>
      <w:r>
        <w:rPr>
          <w:rFonts w:hint="eastAsia"/>
          <w:b/>
          <w:bCs/>
          <w:sz w:val="24"/>
          <w:szCs w:val="32"/>
          <w:lang w:eastAsia="zh-CN"/>
        </w:rPr>
        <w:t>（</w:t>
      </w:r>
      <w:r>
        <w:rPr>
          <w:rFonts w:hint="eastAsia"/>
          <w:b/>
          <w:bCs/>
          <w:sz w:val="24"/>
          <w:szCs w:val="32"/>
          <w:lang w:val="en-US" w:eastAsia="zh-CN"/>
        </w:rPr>
        <w:t>一</w:t>
      </w:r>
      <w:r>
        <w:rPr>
          <w:rFonts w:hint="eastAsia"/>
          <w:b/>
          <w:bCs/>
          <w:sz w:val="24"/>
          <w:szCs w:val="32"/>
          <w:lang w:eastAsia="zh-CN"/>
        </w:rPr>
        <w:t>）</w:t>
      </w:r>
      <w:r>
        <w:rPr>
          <w:rFonts w:hint="eastAsia"/>
          <w:b/>
          <w:bCs/>
          <w:sz w:val="24"/>
          <w:szCs w:val="32"/>
          <w:lang w:val="en-US" w:eastAsia="zh-CN"/>
        </w:rPr>
        <w:t>基于最大后验估计的SLAM建模</w:t>
      </w:r>
    </w:p>
    <w:p w14:paraId="1FB4FB4E">
      <w:pPr>
        <w:widowControl w:val="0"/>
        <w:numPr>
          <w:ilvl w:val="0"/>
          <w:numId w:val="0"/>
        </w:numPr>
        <w:jc w:val="both"/>
        <w:rPr>
          <w:rFonts w:hint="eastAsia"/>
          <w:b/>
          <w:bCs/>
          <w:sz w:val="24"/>
          <w:szCs w:val="32"/>
          <w:lang w:eastAsia="zh-CN"/>
        </w:rPr>
      </w:pPr>
      <w:r>
        <w:rPr>
          <w:rFonts w:hint="eastAsia"/>
          <w:b/>
          <w:bCs/>
          <w:sz w:val="24"/>
          <w:szCs w:val="32"/>
          <w:lang w:eastAsia="zh-CN"/>
        </w:rPr>
        <w:drawing>
          <wp:inline distT="0" distB="0" distL="114300" distR="114300">
            <wp:extent cx="2473960" cy="1694815"/>
            <wp:effectExtent l="0" t="0" r="1016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2473960" cy="1694815"/>
                    </a:xfrm>
                    <a:prstGeom prst="rect">
                      <a:avLst/>
                    </a:prstGeom>
                    <a:noFill/>
                    <a:ln>
                      <a:noFill/>
                    </a:ln>
                  </pic:spPr>
                </pic:pic>
              </a:graphicData>
            </a:graphic>
          </wp:inline>
        </w:drawing>
      </w:r>
      <w:r>
        <w:rPr>
          <w:rFonts w:hint="eastAsia"/>
          <w:b/>
          <w:bCs/>
          <w:sz w:val="24"/>
          <w:szCs w:val="32"/>
          <w:lang w:eastAsia="zh-CN"/>
        </w:rPr>
        <w:drawing>
          <wp:inline distT="0" distB="0" distL="114300" distR="114300">
            <wp:extent cx="2663190" cy="1701165"/>
            <wp:effectExtent l="0" t="0" r="381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2663190" cy="1701165"/>
                    </a:xfrm>
                    <a:prstGeom prst="rect">
                      <a:avLst/>
                    </a:prstGeom>
                    <a:noFill/>
                    <a:ln>
                      <a:noFill/>
                    </a:ln>
                  </pic:spPr>
                </pic:pic>
              </a:graphicData>
            </a:graphic>
          </wp:inline>
        </w:drawing>
      </w:r>
    </w:p>
    <w:p w14:paraId="41DC461D">
      <w:pPr>
        <w:widowControl w:val="0"/>
        <w:numPr>
          <w:ilvl w:val="0"/>
          <w:numId w:val="0"/>
        </w:numPr>
        <w:jc w:val="both"/>
      </w:pPr>
      <w:r>
        <w:drawing>
          <wp:inline distT="0" distB="0" distL="114300" distR="114300">
            <wp:extent cx="5269865" cy="2109470"/>
            <wp:effectExtent l="0" t="0" r="317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69865" cy="2109470"/>
                    </a:xfrm>
                    <a:prstGeom prst="rect">
                      <a:avLst/>
                    </a:prstGeom>
                    <a:noFill/>
                    <a:ln>
                      <a:noFill/>
                    </a:ln>
                  </pic:spPr>
                </pic:pic>
              </a:graphicData>
            </a:graphic>
          </wp:inline>
        </w:drawing>
      </w:r>
    </w:p>
    <w:p w14:paraId="20682F59">
      <w:pPr>
        <w:widowControl w:val="0"/>
        <w:numPr>
          <w:ilvl w:val="0"/>
          <w:numId w:val="0"/>
        </w:numPr>
        <w:jc w:val="both"/>
        <w:rPr>
          <w:rFonts w:hint="eastAsia"/>
          <w:lang w:eastAsia="zh-CN"/>
        </w:rPr>
      </w:pPr>
    </w:p>
    <w:p w14:paraId="4A4E4F0F">
      <w:pPr>
        <w:widowControl w:val="0"/>
        <w:numPr>
          <w:ilvl w:val="0"/>
          <w:numId w:val="0"/>
        </w:numPr>
        <w:jc w:val="both"/>
        <w:rPr>
          <w:rFonts w:hint="eastAsia"/>
          <w:b/>
          <w:bCs/>
          <w:sz w:val="24"/>
          <w:szCs w:val="32"/>
          <w:lang w:val="en-US" w:eastAsia="zh-CN"/>
        </w:rPr>
      </w:pPr>
      <w:r>
        <w:rPr>
          <w:rFonts w:hint="eastAsia"/>
          <w:b/>
          <w:bCs/>
          <w:sz w:val="24"/>
          <w:szCs w:val="32"/>
          <w:lang w:val="en-US" w:eastAsia="zh-CN"/>
        </w:rPr>
        <w:t>（二）因子图建模</w:t>
      </w:r>
    </w:p>
    <w:p w14:paraId="2B9EAD8A">
      <w:pPr>
        <w:widowControl w:val="0"/>
        <w:numPr>
          <w:ilvl w:val="0"/>
          <w:numId w:val="0"/>
        </w:numPr>
        <w:jc w:val="both"/>
        <w:rPr>
          <w:rFonts w:hint="eastAsia"/>
          <w:b/>
          <w:bCs/>
          <w:lang w:val="en-US" w:eastAsia="zh-CN"/>
        </w:rPr>
      </w:pPr>
      <w:r>
        <w:drawing>
          <wp:inline distT="0" distB="0" distL="114300" distR="114300">
            <wp:extent cx="3984625" cy="2092960"/>
            <wp:effectExtent l="0" t="0" r="8255"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3984625" cy="2092960"/>
                    </a:xfrm>
                    <a:prstGeom prst="rect">
                      <a:avLst/>
                    </a:prstGeom>
                    <a:noFill/>
                    <a:ln>
                      <a:noFill/>
                    </a:ln>
                  </pic:spPr>
                </pic:pic>
              </a:graphicData>
            </a:graphic>
          </wp:inline>
        </w:drawing>
      </w:r>
    </w:p>
    <w:p w14:paraId="740B46CE">
      <w:pPr>
        <w:widowControl w:val="0"/>
        <w:numPr>
          <w:ilvl w:val="0"/>
          <w:numId w:val="3"/>
        </w:numPr>
        <w:jc w:val="both"/>
        <w:rPr>
          <w:rFonts w:hint="eastAsia"/>
          <w:b/>
          <w:bCs/>
          <w:sz w:val="24"/>
          <w:szCs w:val="32"/>
          <w:lang w:val="en-US" w:eastAsia="zh-CN"/>
        </w:rPr>
      </w:pPr>
      <w:r>
        <w:rPr>
          <w:rFonts w:hint="eastAsia"/>
          <w:b/>
          <w:bCs/>
          <w:sz w:val="24"/>
          <w:szCs w:val="32"/>
          <w:lang w:val="en-US" w:eastAsia="zh-CN"/>
        </w:rPr>
        <w:t>SLAM的滤波构造——基于扩展卡尔曼滤波构建SLAM</w:t>
      </w:r>
    </w:p>
    <w:p w14:paraId="48318330">
      <w:pPr>
        <w:widowControl w:val="0"/>
        <w:numPr>
          <w:ilvl w:val="0"/>
          <w:numId w:val="0"/>
        </w:numPr>
        <w:jc w:val="both"/>
      </w:pPr>
      <w:r>
        <w:drawing>
          <wp:inline distT="0" distB="0" distL="114300" distR="114300">
            <wp:extent cx="2612390" cy="1153160"/>
            <wp:effectExtent l="0" t="0" r="889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2612390" cy="11531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11730" cy="1141730"/>
            <wp:effectExtent l="0" t="0" r="1143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2411730" cy="1141730"/>
                    </a:xfrm>
                    <a:prstGeom prst="rect">
                      <a:avLst/>
                    </a:prstGeom>
                    <a:noFill/>
                    <a:ln>
                      <a:noFill/>
                    </a:ln>
                  </pic:spPr>
                </pic:pic>
              </a:graphicData>
            </a:graphic>
          </wp:inline>
        </w:drawing>
      </w:r>
    </w:p>
    <w:p w14:paraId="5F914CC4">
      <w:pPr>
        <w:widowControl w:val="0"/>
        <w:numPr>
          <w:ilvl w:val="0"/>
          <w:numId w:val="0"/>
        </w:numPr>
        <w:jc w:val="both"/>
      </w:pPr>
      <w:r>
        <w:drawing>
          <wp:inline distT="0" distB="0" distL="114300" distR="114300">
            <wp:extent cx="2698750" cy="1590040"/>
            <wp:effectExtent l="0" t="0" r="13970"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2698750" cy="1590040"/>
                    </a:xfrm>
                    <a:prstGeom prst="rect">
                      <a:avLst/>
                    </a:prstGeom>
                    <a:noFill/>
                    <a:ln>
                      <a:noFill/>
                    </a:ln>
                  </pic:spPr>
                </pic:pic>
              </a:graphicData>
            </a:graphic>
          </wp:inline>
        </w:drawing>
      </w:r>
      <w:r>
        <w:drawing>
          <wp:inline distT="0" distB="0" distL="114300" distR="114300">
            <wp:extent cx="2517775" cy="1441450"/>
            <wp:effectExtent l="0" t="0" r="1206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2517775" cy="1441450"/>
                    </a:xfrm>
                    <a:prstGeom prst="rect">
                      <a:avLst/>
                    </a:prstGeom>
                    <a:noFill/>
                    <a:ln>
                      <a:noFill/>
                    </a:ln>
                  </pic:spPr>
                </pic:pic>
              </a:graphicData>
            </a:graphic>
          </wp:inline>
        </w:drawing>
      </w:r>
    </w:p>
    <w:p w14:paraId="0B58A0E5">
      <w:pPr>
        <w:widowControl w:val="0"/>
        <w:numPr>
          <w:ilvl w:val="0"/>
          <w:numId w:val="0"/>
        </w:numPr>
        <w:jc w:val="both"/>
        <w:rPr>
          <w:rFonts w:hint="default"/>
          <w:lang w:val="en-US" w:eastAsia="zh-CN"/>
        </w:rPr>
      </w:pPr>
      <w:r>
        <w:drawing>
          <wp:inline distT="0" distB="0" distL="114300" distR="114300">
            <wp:extent cx="4117975" cy="1771650"/>
            <wp:effectExtent l="0" t="0" r="12065"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4117975" cy="1771650"/>
                    </a:xfrm>
                    <a:prstGeom prst="rect">
                      <a:avLst/>
                    </a:prstGeom>
                    <a:noFill/>
                    <a:ln>
                      <a:noFill/>
                    </a:ln>
                  </pic:spPr>
                </pic:pic>
              </a:graphicData>
            </a:graphic>
          </wp:inline>
        </w:drawing>
      </w:r>
    </w:p>
    <w:p w14:paraId="114363C2">
      <w:pPr>
        <w:numPr>
          <w:ilvl w:val="0"/>
          <w:numId w:val="2"/>
        </w:numPr>
        <w:jc w:val="both"/>
        <w:rPr>
          <w:rFonts w:hint="eastAsia"/>
          <w:b/>
          <w:bCs/>
          <w:sz w:val="28"/>
          <w:szCs w:val="36"/>
          <w:lang w:val="en-US" w:eastAsia="zh-CN"/>
        </w:rPr>
      </w:pPr>
      <w:r>
        <w:rPr>
          <w:rFonts w:hint="eastAsia"/>
          <w:b/>
          <w:bCs/>
          <w:sz w:val="28"/>
          <w:szCs w:val="36"/>
          <w:lang w:val="en-US" w:eastAsia="zh-CN"/>
        </w:rPr>
        <w:t>优化器分析——也就是分析最小二乘法的最优化问题</w:t>
      </w:r>
    </w:p>
    <w:p w14:paraId="4B956198">
      <w:pPr>
        <w:widowControl w:val="0"/>
        <w:numPr>
          <w:ilvl w:val="0"/>
          <w:numId w:val="0"/>
        </w:numPr>
        <w:jc w:val="both"/>
      </w:pPr>
      <w:r>
        <w:drawing>
          <wp:inline distT="0" distB="0" distL="114300" distR="114300">
            <wp:extent cx="2642870" cy="1675765"/>
            <wp:effectExtent l="0" t="0" r="889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2642870" cy="1675765"/>
                    </a:xfrm>
                    <a:prstGeom prst="rect">
                      <a:avLst/>
                    </a:prstGeom>
                    <a:noFill/>
                    <a:ln>
                      <a:noFill/>
                    </a:ln>
                  </pic:spPr>
                </pic:pic>
              </a:graphicData>
            </a:graphic>
          </wp:inline>
        </w:drawing>
      </w:r>
      <w:r>
        <w:drawing>
          <wp:inline distT="0" distB="0" distL="114300" distR="114300">
            <wp:extent cx="2554605" cy="1687830"/>
            <wp:effectExtent l="0" t="0" r="571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2554605" cy="1687830"/>
                    </a:xfrm>
                    <a:prstGeom prst="rect">
                      <a:avLst/>
                    </a:prstGeom>
                    <a:noFill/>
                    <a:ln>
                      <a:noFill/>
                    </a:ln>
                  </pic:spPr>
                </pic:pic>
              </a:graphicData>
            </a:graphic>
          </wp:inline>
        </w:drawing>
      </w:r>
    </w:p>
    <w:p w14:paraId="1F754288">
      <w:pPr>
        <w:widowControl w:val="0"/>
        <w:numPr>
          <w:ilvl w:val="0"/>
          <w:numId w:val="0"/>
        </w:numPr>
        <w:jc w:val="both"/>
        <w:rPr>
          <w:rFonts w:hint="eastAsia"/>
          <w:lang w:val="en-US" w:eastAsia="zh-CN"/>
        </w:rPr>
      </w:pPr>
      <w:r>
        <w:drawing>
          <wp:inline distT="0" distB="0" distL="114300" distR="114300">
            <wp:extent cx="5271770" cy="1580515"/>
            <wp:effectExtent l="0" t="0" r="127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71770" cy="1580515"/>
                    </a:xfrm>
                    <a:prstGeom prst="rect">
                      <a:avLst/>
                    </a:prstGeom>
                    <a:noFill/>
                    <a:ln>
                      <a:noFill/>
                    </a:ln>
                  </pic:spPr>
                </pic:pic>
              </a:graphicData>
            </a:graphic>
          </wp:inline>
        </w:drawing>
      </w:r>
    </w:p>
    <w:p w14:paraId="4EF418F9">
      <w:pPr>
        <w:numPr>
          <w:ilvl w:val="0"/>
          <w:numId w:val="2"/>
        </w:numPr>
        <w:jc w:val="both"/>
        <w:rPr>
          <w:rFonts w:hint="eastAsia"/>
          <w:b/>
          <w:bCs/>
          <w:sz w:val="32"/>
          <w:szCs w:val="40"/>
          <w:lang w:val="en-US" w:eastAsia="zh-CN"/>
        </w:rPr>
      </w:pPr>
      <w:r>
        <w:rPr>
          <w:rFonts w:hint="eastAsia"/>
          <w:b/>
          <w:bCs/>
          <w:sz w:val="32"/>
          <w:szCs w:val="40"/>
          <w:lang w:val="en-US" w:eastAsia="zh-CN"/>
        </w:rPr>
        <w:t>定位（看作是求解SLAM）</w:t>
      </w:r>
    </w:p>
    <w:p w14:paraId="497F1128">
      <w:pPr>
        <w:widowControl w:val="0"/>
        <w:numPr>
          <w:ilvl w:val="0"/>
          <w:numId w:val="0"/>
        </w:numPr>
        <w:jc w:val="both"/>
      </w:pPr>
      <w:r>
        <w:drawing>
          <wp:inline distT="0" distB="0" distL="114300" distR="114300">
            <wp:extent cx="5268595" cy="1858645"/>
            <wp:effectExtent l="0" t="0" r="444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68595" cy="1858645"/>
                    </a:xfrm>
                    <a:prstGeom prst="rect">
                      <a:avLst/>
                    </a:prstGeom>
                    <a:noFill/>
                    <a:ln>
                      <a:noFill/>
                    </a:ln>
                  </pic:spPr>
                </pic:pic>
              </a:graphicData>
            </a:graphic>
          </wp:inline>
        </w:drawing>
      </w:r>
    </w:p>
    <w:p w14:paraId="1C33A67F">
      <w:pPr>
        <w:widowControl w:val="0"/>
        <w:numPr>
          <w:ilvl w:val="0"/>
          <w:numId w:val="0"/>
        </w:numPr>
        <w:jc w:val="both"/>
        <w:rPr>
          <w:rFonts w:hint="eastAsia"/>
          <w:lang w:val="en-US" w:eastAsia="zh-CN"/>
        </w:rPr>
      </w:pPr>
      <w:r>
        <w:drawing>
          <wp:inline distT="0" distB="0" distL="114300" distR="114300">
            <wp:extent cx="2809240" cy="1602105"/>
            <wp:effectExtent l="0" t="0" r="10160"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2809240" cy="16021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76805" cy="1520190"/>
            <wp:effectExtent l="0" t="0" r="635"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2376805" cy="1520190"/>
                    </a:xfrm>
                    <a:prstGeom prst="rect">
                      <a:avLst/>
                    </a:prstGeom>
                    <a:noFill/>
                    <a:ln>
                      <a:noFill/>
                    </a:ln>
                  </pic:spPr>
                </pic:pic>
              </a:graphicData>
            </a:graphic>
          </wp:inline>
        </w:drawing>
      </w:r>
      <w:r>
        <w:drawing>
          <wp:inline distT="0" distB="0" distL="114300" distR="114300">
            <wp:extent cx="5272405" cy="2055495"/>
            <wp:effectExtent l="0" t="0" r="635" b="190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1"/>
                    <a:stretch>
                      <a:fillRect/>
                    </a:stretch>
                  </pic:blipFill>
                  <pic:spPr>
                    <a:xfrm>
                      <a:off x="0" y="0"/>
                      <a:ext cx="5272405" cy="2055495"/>
                    </a:xfrm>
                    <a:prstGeom prst="rect">
                      <a:avLst/>
                    </a:prstGeom>
                    <a:noFill/>
                    <a:ln>
                      <a:noFill/>
                    </a:ln>
                  </pic:spPr>
                </pic:pic>
              </a:graphicData>
            </a:graphic>
          </wp:inline>
        </w:drawing>
      </w:r>
      <w:r>
        <w:drawing>
          <wp:inline distT="0" distB="0" distL="114300" distR="114300">
            <wp:extent cx="5263515" cy="1405890"/>
            <wp:effectExtent l="0" t="0" r="9525" b="1143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2"/>
                    <a:stretch>
                      <a:fillRect/>
                    </a:stretch>
                  </pic:blipFill>
                  <pic:spPr>
                    <a:xfrm>
                      <a:off x="0" y="0"/>
                      <a:ext cx="5263515" cy="1405890"/>
                    </a:xfrm>
                    <a:prstGeom prst="rect">
                      <a:avLst/>
                    </a:prstGeom>
                    <a:noFill/>
                    <a:ln>
                      <a:noFill/>
                    </a:ln>
                  </pic:spPr>
                </pic:pic>
              </a:graphicData>
            </a:graphic>
          </wp:inline>
        </w:drawing>
      </w:r>
      <w:r>
        <w:drawing>
          <wp:inline distT="0" distB="0" distL="114300" distR="114300">
            <wp:extent cx="5265420" cy="1399540"/>
            <wp:effectExtent l="0" t="0" r="7620" b="254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3"/>
                    <a:stretch>
                      <a:fillRect/>
                    </a:stretch>
                  </pic:blipFill>
                  <pic:spPr>
                    <a:xfrm>
                      <a:off x="0" y="0"/>
                      <a:ext cx="5265420" cy="1399540"/>
                    </a:xfrm>
                    <a:prstGeom prst="rect">
                      <a:avLst/>
                    </a:prstGeom>
                    <a:noFill/>
                    <a:ln>
                      <a:noFill/>
                    </a:ln>
                  </pic:spPr>
                </pic:pic>
              </a:graphicData>
            </a:graphic>
          </wp:inline>
        </w:drawing>
      </w:r>
      <w:r>
        <w:drawing>
          <wp:inline distT="0" distB="0" distL="114300" distR="114300">
            <wp:extent cx="5270500" cy="1378585"/>
            <wp:effectExtent l="0" t="0" r="2540" b="825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34"/>
                    <a:stretch>
                      <a:fillRect/>
                    </a:stretch>
                  </pic:blipFill>
                  <pic:spPr>
                    <a:xfrm>
                      <a:off x="0" y="0"/>
                      <a:ext cx="5270500" cy="1378585"/>
                    </a:xfrm>
                    <a:prstGeom prst="rect">
                      <a:avLst/>
                    </a:prstGeom>
                    <a:noFill/>
                    <a:ln>
                      <a:noFill/>
                    </a:ln>
                  </pic:spPr>
                </pic:pic>
              </a:graphicData>
            </a:graphic>
          </wp:inline>
        </w:drawing>
      </w:r>
      <w:r>
        <w:drawing>
          <wp:inline distT="0" distB="0" distL="114300" distR="114300">
            <wp:extent cx="5267325" cy="1598930"/>
            <wp:effectExtent l="0" t="0" r="5715"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5"/>
                    <a:stretch>
                      <a:fillRect/>
                    </a:stretch>
                  </pic:blipFill>
                  <pic:spPr>
                    <a:xfrm>
                      <a:off x="0" y="0"/>
                      <a:ext cx="5267325" cy="1598930"/>
                    </a:xfrm>
                    <a:prstGeom prst="rect">
                      <a:avLst/>
                    </a:prstGeom>
                    <a:noFill/>
                    <a:ln>
                      <a:noFill/>
                    </a:ln>
                  </pic:spPr>
                </pic:pic>
              </a:graphicData>
            </a:graphic>
          </wp:inline>
        </w:drawing>
      </w:r>
      <w:r>
        <w:drawing>
          <wp:inline distT="0" distB="0" distL="114300" distR="114300">
            <wp:extent cx="5271770" cy="1370965"/>
            <wp:effectExtent l="0" t="0" r="1270" b="63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6"/>
                    <a:stretch>
                      <a:fillRect/>
                    </a:stretch>
                  </pic:blipFill>
                  <pic:spPr>
                    <a:xfrm>
                      <a:off x="0" y="0"/>
                      <a:ext cx="5271770" cy="1370965"/>
                    </a:xfrm>
                    <a:prstGeom prst="rect">
                      <a:avLst/>
                    </a:prstGeom>
                    <a:noFill/>
                    <a:ln>
                      <a:noFill/>
                    </a:ln>
                  </pic:spPr>
                </pic:pic>
              </a:graphicData>
            </a:graphic>
          </wp:inline>
        </w:drawing>
      </w:r>
      <w:r>
        <w:drawing>
          <wp:inline distT="0" distB="0" distL="114300" distR="114300">
            <wp:extent cx="5272405" cy="1936115"/>
            <wp:effectExtent l="0" t="0" r="635" b="1460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7"/>
                    <a:stretch>
                      <a:fillRect/>
                    </a:stretch>
                  </pic:blipFill>
                  <pic:spPr>
                    <a:xfrm>
                      <a:off x="0" y="0"/>
                      <a:ext cx="5272405" cy="1936115"/>
                    </a:xfrm>
                    <a:prstGeom prst="rect">
                      <a:avLst/>
                    </a:prstGeom>
                    <a:noFill/>
                    <a:ln>
                      <a:noFill/>
                    </a:ln>
                  </pic:spPr>
                </pic:pic>
              </a:graphicData>
            </a:graphic>
          </wp:inline>
        </w:drawing>
      </w:r>
      <w:r>
        <w:drawing>
          <wp:inline distT="0" distB="0" distL="114300" distR="114300">
            <wp:extent cx="5270500" cy="2172335"/>
            <wp:effectExtent l="0" t="0" r="2540" b="6985"/>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38"/>
                    <a:stretch>
                      <a:fillRect/>
                    </a:stretch>
                  </pic:blipFill>
                  <pic:spPr>
                    <a:xfrm>
                      <a:off x="0" y="0"/>
                      <a:ext cx="5270500" cy="2172335"/>
                    </a:xfrm>
                    <a:prstGeom prst="rect">
                      <a:avLst/>
                    </a:prstGeom>
                    <a:noFill/>
                    <a:ln>
                      <a:noFill/>
                    </a:ln>
                  </pic:spPr>
                </pic:pic>
              </a:graphicData>
            </a:graphic>
          </wp:inline>
        </w:drawing>
      </w:r>
    </w:p>
    <w:p w14:paraId="578C275E">
      <w:pPr>
        <w:widowControl w:val="0"/>
        <w:numPr>
          <w:ilvl w:val="0"/>
          <w:numId w:val="4"/>
        </w:numPr>
        <w:jc w:val="both"/>
        <w:rPr>
          <w:rFonts w:hint="eastAsia"/>
          <w:b/>
          <w:bCs/>
          <w:sz w:val="28"/>
          <w:szCs w:val="36"/>
          <w:lang w:val="en-US" w:eastAsia="zh-CN"/>
        </w:rPr>
      </w:pPr>
      <w:r>
        <w:rPr>
          <w:rFonts w:hint="eastAsia"/>
          <w:b/>
          <w:bCs/>
          <w:sz w:val="28"/>
          <w:szCs w:val="36"/>
          <w:lang w:val="en-US" w:eastAsia="zh-CN"/>
        </w:rPr>
        <w:t>基于扩展卡尔曼滤波的定位</w:t>
      </w:r>
    </w:p>
    <w:p w14:paraId="04E1A5F4">
      <w:pPr>
        <w:widowControl w:val="0"/>
        <w:numPr>
          <w:ilvl w:val="0"/>
          <w:numId w:val="0"/>
        </w:numPr>
        <w:jc w:val="both"/>
      </w:pPr>
      <w:r>
        <w:drawing>
          <wp:inline distT="0" distB="0" distL="114300" distR="114300">
            <wp:extent cx="3234055" cy="1070610"/>
            <wp:effectExtent l="0" t="0" r="12065" b="1143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39"/>
                    <a:stretch>
                      <a:fillRect/>
                    </a:stretch>
                  </pic:blipFill>
                  <pic:spPr>
                    <a:xfrm>
                      <a:off x="0" y="0"/>
                      <a:ext cx="3234055" cy="1070610"/>
                    </a:xfrm>
                    <a:prstGeom prst="rect">
                      <a:avLst/>
                    </a:prstGeom>
                    <a:noFill/>
                    <a:ln>
                      <a:noFill/>
                    </a:ln>
                  </pic:spPr>
                </pic:pic>
              </a:graphicData>
            </a:graphic>
          </wp:inline>
        </w:drawing>
      </w:r>
      <w:r>
        <w:drawing>
          <wp:inline distT="0" distB="0" distL="114300" distR="114300">
            <wp:extent cx="3197225" cy="1247775"/>
            <wp:effectExtent l="0" t="0" r="3175" b="1905"/>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40"/>
                    <a:stretch>
                      <a:fillRect/>
                    </a:stretch>
                  </pic:blipFill>
                  <pic:spPr>
                    <a:xfrm>
                      <a:off x="0" y="0"/>
                      <a:ext cx="3197225" cy="1247775"/>
                    </a:xfrm>
                    <a:prstGeom prst="rect">
                      <a:avLst/>
                    </a:prstGeom>
                    <a:noFill/>
                    <a:ln>
                      <a:noFill/>
                    </a:ln>
                  </pic:spPr>
                </pic:pic>
              </a:graphicData>
            </a:graphic>
          </wp:inline>
        </w:drawing>
      </w:r>
      <w:r>
        <w:drawing>
          <wp:inline distT="0" distB="0" distL="114300" distR="114300">
            <wp:extent cx="4137660" cy="1493520"/>
            <wp:effectExtent l="0" t="0" r="7620" b="0"/>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41"/>
                    <a:stretch>
                      <a:fillRect/>
                    </a:stretch>
                  </pic:blipFill>
                  <pic:spPr>
                    <a:xfrm>
                      <a:off x="0" y="0"/>
                      <a:ext cx="4137660" cy="1493520"/>
                    </a:xfrm>
                    <a:prstGeom prst="rect">
                      <a:avLst/>
                    </a:prstGeom>
                    <a:noFill/>
                    <a:ln>
                      <a:noFill/>
                    </a:ln>
                  </pic:spPr>
                </pic:pic>
              </a:graphicData>
            </a:graphic>
          </wp:inline>
        </w:drawing>
      </w:r>
    </w:p>
    <w:p w14:paraId="5D83127F">
      <w:r>
        <w:br w:type="page"/>
      </w:r>
    </w:p>
    <w:p w14:paraId="470F8C65">
      <w:pPr>
        <w:widowControl w:val="0"/>
        <w:numPr>
          <w:ilvl w:val="0"/>
          <w:numId w:val="0"/>
        </w:numPr>
        <w:jc w:val="both"/>
        <w:rPr>
          <w:rFonts w:hint="eastAsia"/>
          <w:lang w:val="en-US" w:eastAsia="zh-CN"/>
        </w:rPr>
      </w:pPr>
    </w:p>
    <w:p w14:paraId="69AE3179">
      <w:pPr>
        <w:widowControl w:val="0"/>
        <w:numPr>
          <w:ilvl w:val="0"/>
          <w:numId w:val="4"/>
        </w:numPr>
        <w:jc w:val="both"/>
        <w:rPr>
          <w:rFonts w:hint="default"/>
          <w:b/>
          <w:bCs/>
          <w:sz w:val="28"/>
          <w:szCs w:val="36"/>
          <w:lang w:val="en-US" w:eastAsia="zh-CN"/>
        </w:rPr>
      </w:pPr>
      <w:r>
        <w:rPr>
          <w:rFonts w:hint="eastAsia"/>
          <w:b/>
          <w:bCs/>
          <w:sz w:val="28"/>
          <w:szCs w:val="36"/>
          <w:lang w:val="en-US" w:eastAsia="zh-CN"/>
        </w:rPr>
        <w:t>基于粒子滤波的定位</w:t>
      </w:r>
    </w:p>
    <w:p w14:paraId="2160BA81">
      <w:pPr>
        <w:widowControl w:val="0"/>
        <w:numPr>
          <w:ilvl w:val="0"/>
          <w:numId w:val="0"/>
        </w:numPr>
        <w:jc w:val="both"/>
      </w:pPr>
      <w:r>
        <w:drawing>
          <wp:inline distT="0" distB="0" distL="114300" distR="114300">
            <wp:extent cx="2591435" cy="1812290"/>
            <wp:effectExtent l="0" t="0" r="1460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stretch>
                      <a:fillRect/>
                    </a:stretch>
                  </pic:blipFill>
                  <pic:spPr>
                    <a:xfrm>
                      <a:off x="0" y="0"/>
                      <a:ext cx="2591435" cy="18122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77770" cy="1721485"/>
            <wp:effectExtent l="0" t="0" r="635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3"/>
                    <a:stretch>
                      <a:fillRect/>
                    </a:stretch>
                  </pic:blipFill>
                  <pic:spPr>
                    <a:xfrm>
                      <a:off x="0" y="0"/>
                      <a:ext cx="2477770" cy="1721485"/>
                    </a:xfrm>
                    <a:prstGeom prst="rect">
                      <a:avLst/>
                    </a:prstGeom>
                    <a:noFill/>
                    <a:ln>
                      <a:noFill/>
                    </a:ln>
                  </pic:spPr>
                </pic:pic>
              </a:graphicData>
            </a:graphic>
          </wp:inline>
        </w:drawing>
      </w:r>
    </w:p>
    <w:p w14:paraId="618D1BF0">
      <w:pPr>
        <w:widowControl w:val="0"/>
        <w:numPr>
          <w:ilvl w:val="0"/>
          <w:numId w:val="0"/>
        </w:numPr>
        <w:jc w:val="both"/>
        <w:rPr>
          <w:rFonts w:hint="default"/>
          <w:lang w:val="en-US" w:eastAsia="zh-CN"/>
        </w:rPr>
      </w:pPr>
      <w:r>
        <w:drawing>
          <wp:inline distT="0" distB="0" distL="114300" distR="114300">
            <wp:extent cx="5266690" cy="2045335"/>
            <wp:effectExtent l="0" t="0" r="6350"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4"/>
                    <a:stretch>
                      <a:fillRect/>
                    </a:stretch>
                  </pic:blipFill>
                  <pic:spPr>
                    <a:xfrm>
                      <a:off x="0" y="0"/>
                      <a:ext cx="5266690" cy="2045335"/>
                    </a:xfrm>
                    <a:prstGeom prst="rect">
                      <a:avLst/>
                    </a:prstGeom>
                    <a:noFill/>
                    <a:ln>
                      <a:noFill/>
                    </a:ln>
                  </pic:spPr>
                </pic:pic>
              </a:graphicData>
            </a:graphic>
          </wp:inline>
        </w:drawing>
      </w:r>
    </w:p>
    <w:p w14:paraId="2DDDBDE6">
      <w:r>
        <w:drawing>
          <wp:inline distT="0" distB="0" distL="114300" distR="114300">
            <wp:extent cx="2167890" cy="1187450"/>
            <wp:effectExtent l="0" t="0" r="11430" b="127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5"/>
                    <a:stretch>
                      <a:fillRect/>
                    </a:stretch>
                  </pic:blipFill>
                  <pic:spPr>
                    <a:xfrm>
                      <a:off x="0" y="0"/>
                      <a:ext cx="2167890" cy="1187450"/>
                    </a:xfrm>
                    <a:prstGeom prst="rect">
                      <a:avLst/>
                    </a:prstGeom>
                    <a:noFill/>
                    <a:ln>
                      <a:noFill/>
                    </a:ln>
                  </pic:spPr>
                </pic:pic>
              </a:graphicData>
            </a:graphic>
          </wp:inline>
        </w:drawing>
      </w:r>
      <w:r>
        <w:drawing>
          <wp:inline distT="0" distB="0" distL="114300" distR="114300">
            <wp:extent cx="2466975" cy="1080135"/>
            <wp:effectExtent l="0" t="0" r="1905" b="1905"/>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46"/>
                    <a:stretch>
                      <a:fillRect/>
                    </a:stretch>
                  </pic:blipFill>
                  <pic:spPr>
                    <a:xfrm>
                      <a:off x="0" y="0"/>
                      <a:ext cx="2466975" cy="1080135"/>
                    </a:xfrm>
                    <a:prstGeom prst="rect">
                      <a:avLst/>
                    </a:prstGeom>
                    <a:noFill/>
                    <a:ln>
                      <a:noFill/>
                    </a:ln>
                  </pic:spPr>
                </pic:pic>
              </a:graphicData>
            </a:graphic>
          </wp:inline>
        </w:drawing>
      </w:r>
      <w:r>
        <w:drawing>
          <wp:inline distT="0" distB="0" distL="114300" distR="114300">
            <wp:extent cx="2125980" cy="1121410"/>
            <wp:effectExtent l="0" t="0" r="7620" b="635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47"/>
                    <a:stretch>
                      <a:fillRect/>
                    </a:stretch>
                  </pic:blipFill>
                  <pic:spPr>
                    <a:xfrm>
                      <a:off x="0" y="0"/>
                      <a:ext cx="2125980" cy="1121410"/>
                    </a:xfrm>
                    <a:prstGeom prst="rect">
                      <a:avLst/>
                    </a:prstGeom>
                    <a:noFill/>
                    <a:ln>
                      <a:noFill/>
                    </a:ln>
                  </pic:spPr>
                </pic:pic>
              </a:graphicData>
            </a:graphic>
          </wp:inline>
        </w:drawing>
      </w:r>
      <w:r>
        <w:drawing>
          <wp:inline distT="0" distB="0" distL="114300" distR="114300">
            <wp:extent cx="2454275" cy="1088390"/>
            <wp:effectExtent l="0" t="0" r="14605" b="889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48"/>
                    <a:stretch>
                      <a:fillRect/>
                    </a:stretch>
                  </pic:blipFill>
                  <pic:spPr>
                    <a:xfrm>
                      <a:off x="0" y="0"/>
                      <a:ext cx="2454275" cy="1088390"/>
                    </a:xfrm>
                    <a:prstGeom prst="rect">
                      <a:avLst/>
                    </a:prstGeom>
                    <a:noFill/>
                    <a:ln>
                      <a:noFill/>
                    </a:ln>
                  </pic:spPr>
                </pic:pic>
              </a:graphicData>
            </a:graphic>
          </wp:inline>
        </w:drawing>
      </w:r>
      <w:r>
        <w:drawing>
          <wp:inline distT="0" distB="0" distL="114300" distR="114300">
            <wp:extent cx="2078355" cy="1205230"/>
            <wp:effectExtent l="0" t="0" r="9525" b="1397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49"/>
                    <a:stretch>
                      <a:fillRect/>
                    </a:stretch>
                  </pic:blipFill>
                  <pic:spPr>
                    <a:xfrm>
                      <a:off x="0" y="0"/>
                      <a:ext cx="2078355" cy="1205230"/>
                    </a:xfrm>
                    <a:prstGeom prst="rect">
                      <a:avLst/>
                    </a:prstGeom>
                    <a:noFill/>
                    <a:ln>
                      <a:noFill/>
                    </a:ln>
                  </pic:spPr>
                </pic:pic>
              </a:graphicData>
            </a:graphic>
          </wp:inline>
        </w:drawing>
      </w:r>
      <w:r>
        <w:drawing>
          <wp:inline distT="0" distB="0" distL="114300" distR="114300">
            <wp:extent cx="2357120" cy="1390015"/>
            <wp:effectExtent l="0" t="0" r="5080" b="12065"/>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50"/>
                    <a:stretch>
                      <a:fillRect/>
                    </a:stretch>
                  </pic:blipFill>
                  <pic:spPr>
                    <a:xfrm>
                      <a:off x="0" y="0"/>
                      <a:ext cx="2357120" cy="1390015"/>
                    </a:xfrm>
                    <a:prstGeom prst="rect">
                      <a:avLst/>
                    </a:prstGeom>
                    <a:noFill/>
                    <a:ln>
                      <a:noFill/>
                    </a:ln>
                  </pic:spPr>
                </pic:pic>
              </a:graphicData>
            </a:graphic>
          </wp:inline>
        </w:drawing>
      </w:r>
    </w:p>
    <w:p w14:paraId="064713D6">
      <w:r>
        <w:br w:type="page"/>
      </w:r>
    </w:p>
    <w:p w14:paraId="01ED8B15">
      <w:pPr>
        <w:pStyle w:val="4"/>
        <w:bidi w:val="0"/>
        <w:rPr>
          <w:rFonts w:hint="eastAsia"/>
          <w:shd w:val="clear"/>
          <w:lang w:val="en-US" w:eastAsia="zh-CN"/>
        </w:rPr>
      </w:pPr>
    </w:p>
    <w:p w14:paraId="4174D1A9">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车载GPS接收器接收到的卫星信息是</w:t>
      </w:r>
    </w:p>
    <w:p w14:paraId="24CD4161">
      <w:pPr>
        <w:tabs>
          <w:tab w:val="left" w:pos="3524"/>
        </w:tabs>
        <w:bidi w:val="0"/>
        <w:jc w:val="left"/>
        <w:rPr>
          <w:rFonts w:hint="eastAsia" w:asciiTheme="minorHAnsi" w:hAnsiTheme="minorHAnsi" w:eastAsiaTheme="minorEastAsia" w:cstheme="minorBidi"/>
          <w:kern w:val="2"/>
          <w:szCs w:val="24"/>
          <w:shd w:val="clear"/>
          <w:lang w:val="en-US" w:eastAsia="zh-CN" w:bidi="ar-SA"/>
        </w:rPr>
      </w:pPr>
    </w:p>
    <w:p w14:paraId="15BBC447">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cstheme="minorBidi"/>
          <w:kern w:val="2"/>
          <w:szCs w:val="24"/>
          <w:shd w:val="clear"/>
          <w:lang w:val="en-US" w:eastAsia="zh-CN" w:bidi="ar-SA"/>
        </w:rPr>
        <w:t xml:space="preserve">A. </w:t>
      </w:r>
      <w:r>
        <w:rPr>
          <w:rFonts w:hint="eastAsia" w:asciiTheme="minorHAnsi" w:hAnsiTheme="minorHAnsi" w:eastAsiaTheme="minorEastAsia" w:cstheme="minorBidi"/>
          <w:kern w:val="2"/>
          <w:szCs w:val="24"/>
          <w:shd w:val="clear"/>
          <w:lang w:val="en-US" w:eastAsia="zh-CN" w:bidi="ar-SA"/>
        </w:rPr>
        <w:t>卫星三维坐标</w:t>
      </w:r>
    </w:p>
    <w:p w14:paraId="217509A6">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B. 卫星运行速度</w:t>
      </w:r>
    </w:p>
    <w:p w14:paraId="5BADADCC">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C. 车载GPS三维坐标</w:t>
      </w:r>
    </w:p>
    <w:p w14:paraId="7FCC9012">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D. 卫星信号时间</w:t>
      </w:r>
    </w:p>
    <w:p w14:paraId="431A4A80">
      <w:pPr>
        <w:pStyle w:val="5"/>
        <w:bidi w:val="0"/>
        <w:rPr>
          <w:rFonts w:hint="eastAsia" w:cstheme="minorBidi"/>
          <w:kern w:val="2"/>
          <w:szCs w:val="24"/>
          <w:shd w:val="clear"/>
          <w:lang w:val="en-US" w:eastAsia="zh-CN" w:bidi="ar-SA"/>
        </w:rPr>
      </w:pPr>
      <w:r>
        <w:rPr>
          <w:rFonts w:hint="eastAsia"/>
          <w:shd w:val="clear"/>
          <w:lang w:val="en-US" w:eastAsia="zh-CN"/>
        </w:rPr>
        <w:t>答案：</w:t>
      </w:r>
      <w:r>
        <w:rPr>
          <w:rFonts w:hint="eastAsia" w:asciiTheme="minorHAnsi" w:hAnsiTheme="minorHAnsi" w:eastAsiaTheme="minorEastAsia" w:cstheme="minorBidi"/>
          <w:kern w:val="2"/>
          <w:szCs w:val="24"/>
          <w:shd w:val="clear"/>
          <w:lang w:val="en-US" w:eastAsia="zh-CN" w:bidi="ar-SA"/>
        </w:rPr>
        <w:t>卫星信号时间</w:t>
      </w:r>
    </w:p>
    <w:p w14:paraId="4AC877F7">
      <w:pPr>
        <w:pStyle w:val="4"/>
        <w:bidi w:val="0"/>
        <w:rPr>
          <w:rFonts w:hint="eastAsia"/>
          <w:shd w:val="clear"/>
          <w:lang w:val="en-US" w:eastAsia="zh-CN"/>
        </w:rPr>
      </w:pPr>
    </w:p>
    <w:p w14:paraId="6F090513">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采用环境中安装摄像机进行机器人定位时，需要解决哪些问题</w:t>
      </w:r>
    </w:p>
    <w:p w14:paraId="2B6A1ECC">
      <w:pPr>
        <w:tabs>
          <w:tab w:val="left" w:pos="3524"/>
        </w:tabs>
        <w:bidi w:val="0"/>
        <w:jc w:val="left"/>
        <w:rPr>
          <w:rFonts w:hint="eastAsia" w:asciiTheme="minorHAnsi" w:hAnsiTheme="minorHAnsi" w:eastAsiaTheme="minorEastAsia" w:cstheme="minorBidi"/>
          <w:kern w:val="2"/>
          <w:szCs w:val="24"/>
          <w:shd w:val="clear"/>
          <w:lang w:val="en-US" w:eastAsia="zh-CN" w:bidi="ar-SA"/>
        </w:rPr>
      </w:pPr>
    </w:p>
    <w:p w14:paraId="6CA4BDB7">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cstheme="minorBidi"/>
          <w:kern w:val="2"/>
          <w:szCs w:val="24"/>
          <w:shd w:val="clear"/>
          <w:lang w:val="en-US" w:eastAsia="zh-CN" w:bidi="ar-SA"/>
        </w:rPr>
        <w:t xml:space="preserve">A. </w:t>
      </w:r>
      <w:r>
        <w:rPr>
          <w:rFonts w:hint="eastAsia" w:asciiTheme="minorHAnsi" w:hAnsiTheme="minorHAnsi" w:eastAsiaTheme="minorEastAsia" w:cstheme="minorBidi"/>
          <w:kern w:val="2"/>
          <w:szCs w:val="24"/>
          <w:shd w:val="clear"/>
          <w:lang w:val="en-US" w:eastAsia="zh-CN" w:bidi="ar-SA"/>
        </w:rPr>
        <w:t>机器人对图像的识别和目标定位</w:t>
      </w:r>
    </w:p>
    <w:p w14:paraId="26CEB2C3">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B. 摄像机图像中机器人的识别定位</w:t>
      </w:r>
    </w:p>
    <w:p w14:paraId="34780DAB">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C. 机器人在世界坐标系中的标定</w:t>
      </w:r>
    </w:p>
    <w:p w14:paraId="24A98AB2">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D. 摄像机在世界坐标系中的标定</w:t>
      </w:r>
    </w:p>
    <w:p w14:paraId="4DC3A782">
      <w:pPr>
        <w:pStyle w:val="5"/>
        <w:bidi w:val="0"/>
        <w:rPr>
          <w:rFonts w:hint="eastAsia" w:cstheme="minorBidi"/>
          <w:kern w:val="2"/>
          <w:szCs w:val="24"/>
          <w:shd w:val="clear"/>
          <w:lang w:val="en-US" w:eastAsia="zh-CN" w:bidi="ar-SA"/>
        </w:rPr>
      </w:pPr>
      <w:r>
        <w:rPr>
          <w:rFonts w:hint="eastAsia"/>
          <w:shd w:val="clear"/>
          <w:lang w:val="en-US" w:eastAsia="zh-CN"/>
        </w:rPr>
        <w:t>答案：</w:t>
      </w:r>
      <w:r>
        <w:rPr>
          <w:rFonts w:hint="eastAsia" w:asciiTheme="minorHAnsi" w:hAnsiTheme="minorHAnsi" w:eastAsiaTheme="minorEastAsia" w:cstheme="minorBidi"/>
          <w:kern w:val="2"/>
          <w:szCs w:val="24"/>
          <w:shd w:val="clear"/>
          <w:lang w:val="en-US" w:eastAsia="zh-CN" w:bidi="ar-SA"/>
        </w:rPr>
        <w:t>摄像机图像中机器人的识别定位； 摄像机在世界坐标系中的标定</w:t>
      </w:r>
    </w:p>
    <w:p w14:paraId="0AB34F7B">
      <w:pPr>
        <w:pStyle w:val="4"/>
        <w:bidi w:val="0"/>
        <w:rPr>
          <w:rFonts w:hint="eastAsia"/>
          <w:shd w:val="clear"/>
          <w:lang w:val="en-US" w:eastAsia="zh-CN"/>
        </w:rPr>
      </w:pPr>
    </w:p>
    <w:p w14:paraId="224C7630">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以下哪些空间适合机器人使用GPS定位系统进行准确定位</w:t>
      </w:r>
    </w:p>
    <w:p w14:paraId="3D32DDE0">
      <w:pPr>
        <w:tabs>
          <w:tab w:val="left" w:pos="3524"/>
        </w:tabs>
        <w:bidi w:val="0"/>
        <w:jc w:val="left"/>
        <w:rPr>
          <w:rFonts w:hint="eastAsia" w:asciiTheme="minorHAnsi" w:hAnsiTheme="minorHAnsi" w:eastAsiaTheme="minorEastAsia" w:cstheme="minorBidi"/>
          <w:kern w:val="2"/>
          <w:szCs w:val="24"/>
          <w:shd w:val="clear"/>
          <w:lang w:val="en-US" w:eastAsia="zh-CN" w:bidi="ar-SA"/>
        </w:rPr>
      </w:pPr>
    </w:p>
    <w:p w14:paraId="6091029F">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cstheme="minorBidi"/>
          <w:kern w:val="2"/>
          <w:szCs w:val="24"/>
          <w:shd w:val="clear"/>
          <w:lang w:val="en-US" w:eastAsia="zh-CN" w:bidi="ar-SA"/>
        </w:rPr>
        <w:t xml:space="preserve">A. </w:t>
      </w:r>
      <w:r>
        <w:rPr>
          <w:rFonts w:hint="eastAsia" w:asciiTheme="minorHAnsi" w:hAnsiTheme="minorHAnsi" w:eastAsiaTheme="minorEastAsia" w:cstheme="minorBidi"/>
          <w:kern w:val="2"/>
          <w:szCs w:val="24"/>
          <w:shd w:val="clear"/>
          <w:lang w:val="en-US" w:eastAsia="zh-CN" w:bidi="ar-SA"/>
        </w:rPr>
        <w:t>绿化很好的园区</w:t>
      </w:r>
    </w:p>
    <w:p w14:paraId="03E86208">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B. 高速公路</w:t>
      </w:r>
    </w:p>
    <w:p w14:paraId="4B6A0515">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C. 沙漠地区</w:t>
      </w:r>
    </w:p>
    <w:p w14:paraId="21908387">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D. 工厂车间</w:t>
      </w:r>
    </w:p>
    <w:p w14:paraId="6FF8A38E">
      <w:pPr>
        <w:pStyle w:val="5"/>
        <w:bidi w:val="0"/>
        <w:rPr>
          <w:rFonts w:hint="eastAsia" w:cstheme="minorBidi"/>
          <w:kern w:val="2"/>
          <w:szCs w:val="24"/>
          <w:shd w:val="clear"/>
          <w:lang w:val="en-US" w:eastAsia="zh-CN" w:bidi="ar-SA"/>
        </w:rPr>
      </w:pPr>
      <w:r>
        <w:rPr>
          <w:rFonts w:hint="eastAsia"/>
          <w:shd w:val="clear"/>
          <w:lang w:val="en-US" w:eastAsia="zh-CN"/>
        </w:rPr>
        <w:t>答案：</w:t>
      </w:r>
      <w:r>
        <w:rPr>
          <w:rFonts w:hint="eastAsia" w:asciiTheme="minorHAnsi" w:hAnsiTheme="minorHAnsi" w:eastAsiaTheme="minorEastAsia" w:cstheme="minorBidi"/>
          <w:kern w:val="2"/>
          <w:szCs w:val="24"/>
          <w:shd w:val="clear"/>
          <w:lang w:val="en-US" w:eastAsia="zh-CN" w:bidi="ar-SA"/>
        </w:rPr>
        <w:t>沙漠地区； 高速公路</w:t>
      </w:r>
    </w:p>
    <w:p w14:paraId="6071C24B">
      <w:pPr>
        <w:pStyle w:val="4"/>
        <w:bidi w:val="0"/>
        <w:rPr>
          <w:rFonts w:hint="eastAsia"/>
          <w:shd w:val="clear"/>
          <w:lang w:val="en-US" w:eastAsia="zh-CN"/>
        </w:rPr>
      </w:pPr>
    </w:p>
    <w:p w14:paraId="63FC9FBD">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以下哪个因素将导致EKF定位失败？</w:t>
      </w:r>
    </w:p>
    <w:p w14:paraId="31D46C52">
      <w:pPr>
        <w:tabs>
          <w:tab w:val="left" w:pos="3524"/>
        </w:tabs>
        <w:bidi w:val="0"/>
        <w:jc w:val="left"/>
        <w:rPr>
          <w:rFonts w:hint="eastAsia" w:asciiTheme="minorHAnsi" w:hAnsiTheme="minorHAnsi" w:eastAsiaTheme="minorEastAsia" w:cstheme="minorBidi"/>
          <w:kern w:val="2"/>
          <w:szCs w:val="24"/>
          <w:shd w:val="clear"/>
          <w:lang w:val="en-US" w:eastAsia="zh-CN" w:bidi="ar-SA"/>
        </w:rPr>
      </w:pPr>
    </w:p>
    <w:p w14:paraId="79E6648A">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cstheme="minorBidi"/>
          <w:kern w:val="2"/>
          <w:szCs w:val="24"/>
          <w:shd w:val="clear"/>
          <w:lang w:val="en-US" w:eastAsia="zh-CN" w:bidi="ar-SA"/>
        </w:rPr>
        <w:t xml:space="preserve">A. </w:t>
      </w:r>
      <w:r>
        <w:rPr>
          <w:rFonts w:hint="eastAsia" w:asciiTheme="minorHAnsi" w:hAnsiTheme="minorHAnsi" w:eastAsiaTheme="minorEastAsia" w:cstheme="minorBidi"/>
          <w:kern w:val="2"/>
          <w:szCs w:val="24"/>
          <w:shd w:val="clear"/>
          <w:lang w:val="en-US" w:eastAsia="zh-CN" w:bidi="ar-SA"/>
        </w:rPr>
        <w:t>初始位姿估计方差大</w:t>
      </w:r>
    </w:p>
    <w:p w14:paraId="42FC85DF">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B. 运动模型误差大</w:t>
      </w:r>
    </w:p>
    <w:p w14:paraId="279F5D37">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C. 观测测量误差大</w:t>
      </w:r>
    </w:p>
    <w:p w14:paraId="28FB6395">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D. 数据关联错误</w:t>
      </w:r>
    </w:p>
    <w:p w14:paraId="66434D30">
      <w:pPr>
        <w:pStyle w:val="5"/>
        <w:bidi w:val="0"/>
        <w:rPr>
          <w:rFonts w:hint="eastAsia" w:cstheme="minorBidi"/>
          <w:kern w:val="2"/>
          <w:szCs w:val="24"/>
          <w:shd w:val="clear"/>
          <w:lang w:val="en-US" w:eastAsia="zh-CN" w:bidi="ar-SA"/>
        </w:rPr>
      </w:pPr>
      <w:r>
        <w:rPr>
          <w:rFonts w:hint="eastAsia"/>
          <w:shd w:val="clear"/>
          <w:lang w:val="en-US" w:eastAsia="zh-CN"/>
        </w:rPr>
        <w:t>答案：</w:t>
      </w:r>
      <w:r>
        <w:rPr>
          <w:rFonts w:hint="eastAsia" w:asciiTheme="minorHAnsi" w:hAnsiTheme="minorHAnsi" w:eastAsiaTheme="minorEastAsia" w:cstheme="minorBidi"/>
          <w:kern w:val="2"/>
          <w:szCs w:val="24"/>
          <w:shd w:val="clear"/>
          <w:lang w:val="en-US" w:eastAsia="zh-CN" w:bidi="ar-SA"/>
        </w:rPr>
        <w:t>数据关联错误</w:t>
      </w:r>
    </w:p>
    <w:p w14:paraId="1E48A8AB">
      <w:pPr>
        <w:pStyle w:val="4"/>
        <w:bidi w:val="0"/>
        <w:rPr>
          <w:rFonts w:hint="eastAsia"/>
          <w:shd w:val="clear"/>
          <w:lang w:val="en-US" w:eastAsia="zh-CN"/>
        </w:rPr>
      </w:pPr>
    </w:p>
    <w:p w14:paraId="06700AAC">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车载GPS接收器进行定位至少需要接收到多少颗卫星信息</w:t>
      </w:r>
    </w:p>
    <w:p w14:paraId="679D36A3">
      <w:pPr>
        <w:tabs>
          <w:tab w:val="left" w:pos="3524"/>
        </w:tabs>
        <w:bidi w:val="0"/>
        <w:jc w:val="left"/>
        <w:rPr>
          <w:rFonts w:hint="eastAsia" w:asciiTheme="minorHAnsi" w:hAnsiTheme="minorHAnsi" w:eastAsiaTheme="minorEastAsia" w:cstheme="minorBidi"/>
          <w:kern w:val="2"/>
          <w:szCs w:val="24"/>
          <w:shd w:val="clear"/>
          <w:lang w:val="en-US" w:eastAsia="zh-CN" w:bidi="ar-SA"/>
        </w:rPr>
      </w:pPr>
    </w:p>
    <w:p w14:paraId="68474CB1">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cstheme="minorBidi"/>
          <w:kern w:val="2"/>
          <w:szCs w:val="24"/>
          <w:shd w:val="clear"/>
          <w:lang w:val="en-US" w:eastAsia="zh-CN" w:bidi="ar-SA"/>
        </w:rPr>
        <w:t xml:space="preserve">A. </w:t>
      </w:r>
      <w:r>
        <w:rPr>
          <w:rFonts w:hint="eastAsia" w:asciiTheme="minorHAnsi" w:hAnsiTheme="minorHAnsi" w:eastAsiaTheme="minorEastAsia" w:cstheme="minorBidi"/>
          <w:kern w:val="2"/>
          <w:szCs w:val="24"/>
          <w:shd w:val="clear"/>
          <w:lang w:val="en-US" w:eastAsia="zh-CN" w:bidi="ar-SA"/>
        </w:rPr>
        <w:t>6</w:t>
      </w:r>
    </w:p>
    <w:p w14:paraId="698BC507">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B. 4</w:t>
      </w:r>
    </w:p>
    <w:p w14:paraId="2930C766">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C. 5</w:t>
      </w:r>
    </w:p>
    <w:p w14:paraId="11D49C44">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D. 3</w:t>
      </w:r>
    </w:p>
    <w:p w14:paraId="75200843">
      <w:pPr>
        <w:pStyle w:val="5"/>
        <w:bidi w:val="0"/>
        <w:rPr>
          <w:rFonts w:hint="eastAsia" w:cstheme="minorBidi"/>
          <w:kern w:val="2"/>
          <w:szCs w:val="24"/>
          <w:shd w:val="clear"/>
          <w:lang w:val="en-US" w:eastAsia="zh-CN" w:bidi="ar-SA"/>
        </w:rPr>
      </w:pPr>
      <w:r>
        <w:rPr>
          <w:rFonts w:hint="eastAsia"/>
          <w:shd w:val="clear"/>
          <w:lang w:val="en-US" w:eastAsia="zh-CN"/>
        </w:rPr>
        <w:t>答案：</w:t>
      </w:r>
      <w:r>
        <w:rPr>
          <w:rFonts w:hint="eastAsia" w:asciiTheme="minorHAnsi" w:hAnsiTheme="minorHAnsi" w:eastAsiaTheme="minorEastAsia" w:cstheme="minorBidi"/>
          <w:kern w:val="2"/>
          <w:szCs w:val="24"/>
          <w:shd w:val="clear"/>
          <w:lang w:val="en-US" w:eastAsia="zh-CN" w:bidi="ar-SA"/>
        </w:rPr>
        <w:t>3</w:t>
      </w:r>
    </w:p>
    <w:p w14:paraId="06446DA4">
      <w:pPr>
        <w:pStyle w:val="4"/>
        <w:bidi w:val="0"/>
        <w:rPr>
          <w:rFonts w:hint="eastAsia"/>
          <w:shd w:val="clear"/>
          <w:lang w:val="en-US" w:eastAsia="zh-CN"/>
        </w:rPr>
      </w:pPr>
    </w:p>
    <w:p w14:paraId="63683841">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GPS系统中卫星之间需要做到</w:t>
      </w:r>
    </w:p>
    <w:p w14:paraId="0E830D02">
      <w:pPr>
        <w:tabs>
          <w:tab w:val="left" w:pos="3524"/>
        </w:tabs>
        <w:bidi w:val="0"/>
        <w:jc w:val="left"/>
        <w:rPr>
          <w:rFonts w:hint="eastAsia" w:asciiTheme="minorHAnsi" w:hAnsiTheme="minorHAnsi" w:eastAsiaTheme="minorEastAsia" w:cstheme="minorBidi"/>
          <w:kern w:val="2"/>
          <w:szCs w:val="24"/>
          <w:shd w:val="clear"/>
          <w:lang w:val="en-US" w:eastAsia="zh-CN" w:bidi="ar-SA"/>
        </w:rPr>
      </w:pPr>
    </w:p>
    <w:p w14:paraId="12375F19">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cstheme="minorBidi"/>
          <w:kern w:val="2"/>
          <w:szCs w:val="24"/>
          <w:shd w:val="clear"/>
          <w:lang w:val="en-US" w:eastAsia="zh-CN" w:bidi="ar-SA"/>
        </w:rPr>
        <w:t xml:space="preserve">A. </w:t>
      </w:r>
      <w:r>
        <w:rPr>
          <w:rFonts w:hint="eastAsia" w:asciiTheme="minorHAnsi" w:hAnsiTheme="minorHAnsi" w:eastAsiaTheme="minorEastAsia" w:cstheme="minorBidi"/>
          <w:kern w:val="2"/>
          <w:szCs w:val="24"/>
          <w:shd w:val="clear"/>
          <w:lang w:val="en-US" w:eastAsia="zh-CN" w:bidi="ar-SA"/>
        </w:rPr>
        <w:t>控制同步</w:t>
      </w:r>
    </w:p>
    <w:p w14:paraId="36C253E0">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B. 位置同步</w:t>
      </w:r>
    </w:p>
    <w:p w14:paraId="2A9314A3">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C. 时间同步</w:t>
      </w:r>
    </w:p>
    <w:p w14:paraId="40792939">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D. 速度同步</w:t>
      </w:r>
    </w:p>
    <w:p w14:paraId="289FDFA5">
      <w:pPr>
        <w:pStyle w:val="5"/>
        <w:bidi w:val="0"/>
        <w:rPr>
          <w:rFonts w:hint="eastAsia" w:cstheme="minorBidi"/>
          <w:kern w:val="2"/>
          <w:szCs w:val="24"/>
          <w:shd w:val="clear"/>
          <w:lang w:val="en-US" w:eastAsia="zh-CN" w:bidi="ar-SA"/>
        </w:rPr>
      </w:pPr>
      <w:r>
        <w:rPr>
          <w:rFonts w:hint="eastAsia"/>
          <w:shd w:val="clear"/>
          <w:lang w:val="en-US" w:eastAsia="zh-CN"/>
        </w:rPr>
        <w:t>答案：</w:t>
      </w:r>
      <w:r>
        <w:rPr>
          <w:rFonts w:hint="eastAsia" w:asciiTheme="minorHAnsi" w:hAnsiTheme="minorHAnsi" w:eastAsiaTheme="minorEastAsia" w:cstheme="minorBidi"/>
          <w:kern w:val="2"/>
          <w:szCs w:val="24"/>
          <w:shd w:val="clear"/>
          <w:lang w:val="en-US" w:eastAsia="zh-CN" w:bidi="ar-SA"/>
        </w:rPr>
        <w:t>时间同步</w:t>
      </w:r>
    </w:p>
    <w:p w14:paraId="5C150046">
      <w:pPr>
        <w:pStyle w:val="4"/>
        <w:bidi w:val="0"/>
        <w:rPr>
          <w:rFonts w:hint="eastAsia"/>
          <w:shd w:val="clear"/>
          <w:lang w:val="en-US" w:eastAsia="zh-CN"/>
        </w:rPr>
      </w:pPr>
    </w:p>
    <w:p w14:paraId="6704ADB1">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根据初始和运行时的可用信息，自定位问题可以分为</w:t>
      </w:r>
    </w:p>
    <w:p w14:paraId="478F7C8F">
      <w:pPr>
        <w:tabs>
          <w:tab w:val="left" w:pos="3524"/>
        </w:tabs>
        <w:bidi w:val="0"/>
        <w:jc w:val="left"/>
        <w:rPr>
          <w:rFonts w:hint="eastAsia" w:asciiTheme="minorHAnsi" w:hAnsiTheme="minorHAnsi" w:eastAsiaTheme="minorEastAsia" w:cstheme="minorBidi"/>
          <w:kern w:val="2"/>
          <w:szCs w:val="24"/>
          <w:shd w:val="clear"/>
          <w:lang w:val="en-US" w:eastAsia="zh-CN" w:bidi="ar-SA"/>
        </w:rPr>
      </w:pPr>
    </w:p>
    <w:p w14:paraId="2657C461">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cstheme="minorBidi"/>
          <w:kern w:val="2"/>
          <w:szCs w:val="24"/>
          <w:shd w:val="clear"/>
          <w:lang w:val="en-US" w:eastAsia="zh-CN" w:bidi="ar-SA"/>
        </w:rPr>
        <w:t xml:space="preserve">A. </w:t>
      </w:r>
      <w:r>
        <w:rPr>
          <w:rFonts w:hint="eastAsia" w:asciiTheme="minorHAnsi" w:hAnsiTheme="minorHAnsi" w:eastAsiaTheme="minorEastAsia" w:cstheme="minorBidi"/>
          <w:kern w:val="2"/>
          <w:szCs w:val="24"/>
          <w:shd w:val="clear"/>
          <w:lang w:val="en-US" w:eastAsia="zh-CN" w:bidi="ar-SA"/>
        </w:rPr>
        <w:t>全局定位</w:t>
      </w:r>
    </w:p>
    <w:p w14:paraId="5848EDD2">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B. 里程估计</w:t>
      </w:r>
    </w:p>
    <w:p w14:paraId="70FB4C64">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C. 位置跟踪</w:t>
      </w:r>
    </w:p>
    <w:p w14:paraId="7FF9694B">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D. 绑架问题</w:t>
      </w:r>
    </w:p>
    <w:p w14:paraId="367E195F">
      <w:pPr>
        <w:pStyle w:val="5"/>
        <w:bidi w:val="0"/>
        <w:rPr>
          <w:rFonts w:hint="eastAsia" w:cstheme="minorBidi"/>
          <w:kern w:val="2"/>
          <w:szCs w:val="24"/>
          <w:shd w:val="clear"/>
          <w:lang w:val="en-US" w:eastAsia="zh-CN" w:bidi="ar-SA"/>
        </w:rPr>
      </w:pPr>
      <w:r>
        <w:rPr>
          <w:rFonts w:hint="eastAsia"/>
          <w:shd w:val="clear"/>
          <w:lang w:val="en-US" w:eastAsia="zh-CN"/>
        </w:rPr>
        <w:t>答案：</w:t>
      </w:r>
      <w:r>
        <w:rPr>
          <w:rFonts w:hint="eastAsia" w:asciiTheme="minorHAnsi" w:hAnsiTheme="minorHAnsi" w:eastAsiaTheme="minorEastAsia" w:cstheme="minorBidi"/>
          <w:kern w:val="2"/>
          <w:szCs w:val="24"/>
          <w:shd w:val="clear"/>
          <w:lang w:val="en-US" w:eastAsia="zh-CN" w:bidi="ar-SA"/>
        </w:rPr>
        <w:t>全局定位； 位置跟踪； 绑架问题</w:t>
      </w:r>
    </w:p>
    <w:p w14:paraId="051E0573">
      <w:pPr>
        <w:pStyle w:val="4"/>
        <w:bidi w:val="0"/>
        <w:rPr>
          <w:rFonts w:hint="eastAsia"/>
          <w:shd w:val="clear"/>
          <w:lang w:val="en-US" w:eastAsia="zh-CN"/>
        </w:rPr>
      </w:pPr>
    </w:p>
    <w:p w14:paraId="5F35E87C">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自定位问题中，运动模型构建时以下哪些信息可以作为运动控制指令？</w:t>
      </w:r>
    </w:p>
    <w:p w14:paraId="08F3DF8B">
      <w:pPr>
        <w:tabs>
          <w:tab w:val="left" w:pos="3524"/>
        </w:tabs>
        <w:bidi w:val="0"/>
        <w:jc w:val="left"/>
        <w:rPr>
          <w:rFonts w:hint="eastAsia" w:asciiTheme="minorHAnsi" w:hAnsiTheme="minorHAnsi" w:eastAsiaTheme="minorEastAsia" w:cstheme="minorBidi"/>
          <w:kern w:val="2"/>
          <w:szCs w:val="24"/>
          <w:shd w:val="clear"/>
          <w:lang w:val="en-US" w:eastAsia="zh-CN" w:bidi="ar-SA"/>
        </w:rPr>
      </w:pPr>
    </w:p>
    <w:p w14:paraId="66D44647">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cstheme="minorBidi"/>
          <w:kern w:val="2"/>
          <w:szCs w:val="24"/>
          <w:shd w:val="clear"/>
          <w:lang w:val="en-US" w:eastAsia="zh-CN" w:bidi="ar-SA"/>
        </w:rPr>
        <w:t xml:space="preserve">A. </w:t>
      </w:r>
      <w:r>
        <w:rPr>
          <w:rFonts w:hint="eastAsia" w:asciiTheme="minorHAnsi" w:hAnsiTheme="minorHAnsi" w:eastAsiaTheme="minorEastAsia" w:cstheme="minorBidi"/>
          <w:kern w:val="2"/>
          <w:szCs w:val="24"/>
          <w:shd w:val="clear"/>
          <w:lang w:val="en-US" w:eastAsia="zh-CN" w:bidi="ar-SA"/>
        </w:rPr>
        <w:t>轮子驱动电机编码器反馈的转速信息</w:t>
      </w:r>
    </w:p>
    <w:p w14:paraId="3741528F">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B. 激光里程计</w:t>
      </w:r>
    </w:p>
    <w:p w14:paraId="51E6CAB4">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C. 发送给轮子驱动器的转速控制指令</w:t>
      </w:r>
    </w:p>
    <w:p w14:paraId="278F2B1C">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D. 视觉里程计</w:t>
      </w:r>
    </w:p>
    <w:p w14:paraId="6A31168D">
      <w:pPr>
        <w:pStyle w:val="5"/>
        <w:bidi w:val="0"/>
        <w:rPr>
          <w:rFonts w:hint="eastAsia" w:cstheme="minorBidi"/>
          <w:kern w:val="2"/>
          <w:szCs w:val="24"/>
          <w:shd w:val="clear"/>
          <w:lang w:val="en-US" w:eastAsia="zh-CN" w:bidi="ar-SA"/>
        </w:rPr>
      </w:pPr>
      <w:r>
        <w:rPr>
          <w:rFonts w:hint="eastAsia"/>
          <w:shd w:val="clear"/>
          <w:lang w:val="en-US" w:eastAsia="zh-CN"/>
        </w:rPr>
        <w:t>答案：</w:t>
      </w:r>
      <w:r>
        <w:rPr>
          <w:rFonts w:hint="eastAsia" w:asciiTheme="minorHAnsi" w:hAnsiTheme="minorHAnsi" w:eastAsiaTheme="minorEastAsia" w:cstheme="minorBidi"/>
          <w:kern w:val="2"/>
          <w:szCs w:val="24"/>
          <w:shd w:val="clear"/>
          <w:lang w:val="en-US" w:eastAsia="zh-CN" w:bidi="ar-SA"/>
        </w:rPr>
        <w:t>轮子驱动电机编码器反馈的转速信息； 激光里程计； 发送给轮子驱动器的转速控制指令； 视觉里程计</w:t>
      </w:r>
    </w:p>
    <w:p w14:paraId="4043B4E5">
      <w:pPr>
        <w:pStyle w:val="4"/>
        <w:bidi w:val="0"/>
        <w:rPr>
          <w:rFonts w:hint="eastAsia"/>
          <w:shd w:val="clear"/>
          <w:lang w:val="en-US" w:eastAsia="zh-CN"/>
        </w:rPr>
      </w:pPr>
    </w:p>
    <w:p w14:paraId="7832382E">
      <w:pPr>
        <w:tabs>
          <w:tab w:val="left" w:pos="3524"/>
        </w:tabs>
        <w:bidi w:val="0"/>
        <w:jc w:val="left"/>
        <w:rPr>
          <w:rFonts w:hint="eastAsia" w:asciiTheme="minorHAnsi" w:hAnsiTheme="minorHAnsi" w:eastAsiaTheme="minorEastAsia" w:cstheme="minorBidi"/>
          <w:kern w:val="2"/>
          <w:szCs w:val="24"/>
          <w:shd w:val="clear"/>
          <w:lang w:val="en-US" w:eastAsia="zh-CN" w:bidi="ar-SA"/>
        </w:rPr>
      </w:pPr>
      <w:r>
        <w:drawing>
          <wp:inline distT="0" distB="0" distL="114300" distR="114300">
            <wp:extent cx="1098550" cy="260985"/>
            <wp:effectExtent l="0" t="0" r="13970" b="1333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51"/>
                    <a:stretch>
                      <a:fillRect/>
                    </a:stretch>
                  </pic:blipFill>
                  <pic:spPr>
                    <a:xfrm>
                      <a:off x="0" y="0"/>
                      <a:ext cx="1098550" cy="260985"/>
                    </a:xfrm>
                    <a:prstGeom prst="rect">
                      <a:avLst/>
                    </a:prstGeom>
                    <a:noFill/>
                    <a:ln>
                      <a:noFill/>
                    </a:ln>
                  </pic:spPr>
                </pic:pic>
              </a:graphicData>
            </a:graphic>
          </wp:inline>
        </w:drawing>
      </w:r>
      <w:r>
        <w:rPr>
          <w:rFonts w:hint="eastAsia" w:asciiTheme="minorHAnsi" w:hAnsiTheme="minorHAnsi" w:eastAsiaTheme="minorEastAsia" w:cstheme="minorBidi"/>
          <w:kern w:val="2"/>
          <w:szCs w:val="24"/>
          <w:shd w:val="clear"/>
          <w:lang w:val="en-US" w:eastAsia="zh-CN" w:bidi="ar-SA"/>
        </w:rPr>
        <w:t>时，以下哪些情况所导致的估计错误是由简化所引起的</w:t>
      </w:r>
    </w:p>
    <w:p w14:paraId="53CC7E03">
      <w:pPr>
        <w:tabs>
          <w:tab w:val="left" w:pos="3524"/>
        </w:tabs>
        <w:bidi w:val="0"/>
        <w:jc w:val="left"/>
        <w:rPr>
          <w:rFonts w:hint="eastAsia" w:asciiTheme="minorHAnsi" w:hAnsiTheme="minorHAnsi" w:eastAsiaTheme="minorEastAsia" w:cstheme="minorBidi"/>
          <w:kern w:val="2"/>
          <w:szCs w:val="24"/>
          <w:shd w:val="clear"/>
          <w:lang w:val="en-US" w:eastAsia="zh-CN" w:bidi="ar-SA"/>
        </w:rPr>
      </w:pPr>
    </w:p>
    <w:p w14:paraId="5E8BEE58">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cstheme="minorBidi"/>
          <w:kern w:val="2"/>
          <w:szCs w:val="24"/>
          <w:shd w:val="clear"/>
          <w:lang w:val="en-US" w:eastAsia="zh-CN" w:bidi="ar-SA"/>
        </w:rPr>
        <w:t xml:space="preserve">A. </w:t>
      </w:r>
      <w:r>
        <w:rPr>
          <w:rFonts w:hint="eastAsia" w:asciiTheme="minorHAnsi" w:hAnsiTheme="minorHAnsi" w:eastAsiaTheme="minorEastAsia" w:cstheme="minorBidi"/>
          <w:kern w:val="2"/>
          <w:szCs w:val="24"/>
          <w:shd w:val="clear"/>
          <w:lang w:val="en-US" w:eastAsia="zh-CN" w:bidi="ar-SA"/>
        </w:rPr>
        <w:t>机器人存在执行误差</w:t>
      </w:r>
    </w:p>
    <w:p w14:paraId="5C346D09">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B. 环境发生动态变化</w:t>
      </w:r>
    </w:p>
    <w:p w14:paraId="683FC5C9">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C. 所估计机器人位姿上存在障碍物</w:t>
      </w:r>
    </w:p>
    <w:p w14:paraId="40762D86">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D. 所估计机器人路径上存在障碍物</w:t>
      </w:r>
    </w:p>
    <w:p w14:paraId="3E492EE9">
      <w:pPr>
        <w:pStyle w:val="5"/>
        <w:bidi w:val="0"/>
        <w:rPr>
          <w:rFonts w:hint="eastAsia" w:cstheme="minorBidi"/>
          <w:kern w:val="2"/>
          <w:szCs w:val="24"/>
          <w:shd w:val="clear"/>
          <w:lang w:val="en-US" w:eastAsia="zh-CN" w:bidi="ar-SA"/>
        </w:rPr>
      </w:pPr>
      <w:r>
        <w:rPr>
          <w:rFonts w:hint="eastAsia"/>
          <w:shd w:val="clear"/>
          <w:lang w:val="en-US" w:eastAsia="zh-CN"/>
        </w:rPr>
        <w:t>答案：</w:t>
      </w:r>
      <w:r>
        <w:rPr>
          <w:rFonts w:hint="eastAsia" w:asciiTheme="minorHAnsi" w:hAnsiTheme="minorHAnsi" w:eastAsiaTheme="minorEastAsia" w:cstheme="minorBidi"/>
          <w:kern w:val="2"/>
          <w:szCs w:val="24"/>
          <w:shd w:val="clear"/>
          <w:lang w:val="en-US" w:eastAsia="zh-CN" w:bidi="ar-SA"/>
        </w:rPr>
        <w:t>所估计机器人位姿上存在障碍物； 所估计机器人路径上存在障碍物</w:t>
      </w:r>
    </w:p>
    <w:p w14:paraId="5AA9814C">
      <w:pPr>
        <w:pStyle w:val="4"/>
        <w:bidi w:val="0"/>
        <w:rPr>
          <w:rFonts w:hint="eastAsia"/>
          <w:shd w:val="clear"/>
          <w:lang w:val="en-US" w:eastAsia="zh-CN"/>
        </w:rPr>
      </w:pPr>
    </w:p>
    <w:p w14:paraId="20C61965">
      <w:pPr>
        <w:tabs>
          <w:tab w:val="left" w:pos="3524"/>
        </w:tabs>
        <w:bidi w:val="0"/>
        <w:jc w:val="left"/>
        <w:rPr>
          <w:rFonts w:hint="eastAsia" w:asciiTheme="minorHAnsi" w:hAnsiTheme="minorHAnsi" w:eastAsiaTheme="minorEastAsia" w:cstheme="minorBidi"/>
          <w:kern w:val="2"/>
          <w:szCs w:val="24"/>
          <w:shd w:val="clear"/>
          <w:lang w:val="en-US" w:eastAsia="zh-CN" w:bidi="ar-SA"/>
        </w:rPr>
      </w:pPr>
      <w:r>
        <w:drawing>
          <wp:inline distT="0" distB="0" distL="114300" distR="114300">
            <wp:extent cx="3757295" cy="337820"/>
            <wp:effectExtent l="0" t="0" r="6985" b="1270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2"/>
                    <a:stretch>
                      <a:fillRect/>
                    </a:stretch>
                  </pic:blipFill>
                  <pic:spPr>
                    <a:xfrm>
                      <a:off x="0" y="0"/>
                      <a:ext cx="3757295" cy="337820"/>
                    </a:xfrm>
                    <a:prstGeom prst="rect">
                      <a:avLst/>
                    </a:prstGeom>
                    <a:noFill/>
                    <a:ln>
                      <a:noFill/>
                    </a:ln>
                  </pic:spPr>
                </pic:pic>
              </a:graphicData>
            </a:graphic>
          </wp:inline>
        </w:drawing>
      </w:r>
      <w:r>
        <w:rPr>
          <w:rFonts w:hint="eastAsia" w:asciiTheme="minorHAnsi" w:hAnsiTheme="minorHAnsi" w:eastAsiaTheme="minorEastAsia" w:cstheme="minorBidi"/>
          <w:kern w:val="2"/>
          <w:szCs w:val="24"/>
          <w:shd w:val="clear"/>
          <w:lang w:val="en-US" w:eastAsia="zh-CN" w:bidi="ar-SA"/>
        </w:rPr>
        <w:t>,   问这里应用的是什么概率规则？</w:t>
      </w:r>
    </w:p>
    <w:p w14:paraId="18DBE835">
      <w:pPr>
        <w:tabs>
          <w:tab w:val="left" w:pos="3524"/>
        </w:tabs>
        <w:bidi w:val="0"/>
        <w:jc w:val="left"/>
        <w:rPr>
          <w:rFonts w:hint="eastAsia" w:asciiTheme="minorHAnsi" w:hAnsiTheme="minorHAnsi" w:eastAsiaTheme="minorEastAsia" w:cstheme="minorBidi"/>
          <w:kern w:val="2"/>
          <w:szCs w:val="24"/>
          <w:shd w:val="clear"/>
          <w:lang w:val="en-US" w:eastAsia="zh-CN" w:bidi="ar-SA"/>
        </w:rPr>
      </w:pPr>
    </w:p>
    <w:p w14:paraId="67D904A2">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cstheme="minorBidi"/>
          <w:kern w:val="2"/>
          <w:szCs w:val="24"/>
          <w:shd w:val="clear"/>
          <w:lang w:val="en-US" w:eastAsia="zh-CN" w:bidi="ar-SA"/>
        </w:rPr>
        <w:t xml:space="preserve">A. </w:t>
      </w:r>
      <w:r>
        <w:rPr>
          <w:rFonts w:hint="eastAsia" w:asciiTheme="minorHAnsi" w:hAnsiTheme="minorHAnsi" w:eastAsiaTheme="minorEastAsia" w:cstheme="minorBidi"/>
          <w:kern w:val="2"/>
          <w:szCs w:val="24"/>
          <w:shd w:val="clear"/>
          <w:lang w:val="en-US" w:eastAsia="zh-CN" w:bidi="ar-SA"/>
        </w:rPr>
        <w:t>乘法规则</w:t>
      </w:r>
    </w:p>
    <w:p w14:paraId="236AF5DD">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B. 马尔可夫规则</w:t>
      </w:r>
    </w:p>
    <w:p w14:paraId="0B003BE9">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C. 贝叶斯规则</w:t>
      </w:r>
    </w:p>
    <w:p w14:paraId="0DA04EAE">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D. 加法规则</w:t>
      </w:r>
    </w:p>
    <w:p w14:paraId="5ED2B781">
      <w:pPr>
        <w:pStyle w:val="5"/>
        <w:bidi w:val="0"/>
        <w:rPr>
          <w:rFonts w:hint="eastAsia" w:cstheme="minorBidi"/>
          <w:kern w:val="2"/>
          <w:szCs w:val="24"/>
          <w:shd w:val="clear"/>
          <w:lang w:val="en-US" w:eastAsia="zh-CN" w:bidi="ar-SA"/>
        </w:rPr>
      </w:pPr>
      <w:r>
        <w:rPr>
          <w:rFonts w:hint="eastAsia"/>
          <w:shd w:val="clear"/>
          <w:lang w:val="en-US" w:eastAsia="zh-CN"/>
        </w:rPr>
        <w:t>答案：</w:t>
      </w:r>
      <w:r>
        <w:rPr>
          <w:rFonts w:hint="eastAsia" w:asciiTheme="minorHAnsi" w:hAnsiTheme="minorHAnsi" w:eastAsiaTheme="minorEastAsia" w:cstheme="minorBidi"/>
          <w:kern w:val="2"/>
          <w:szCs w:val="24"/>
          <w:shd w:val="clear"/>
          <w:lang w:val="en-US" w:eastAsia="zh-CN" w:bidi="ar-SA"/>
        </w:rPr>
        <w:t>加法规则</w:t>
      </w:r>
    </w:p>
    <w:p w14:paraId="049DF153">
      <w:pPr>
        <w:pStyle w:val="4"/>
        <w:bidi w:val="0"/>
        <w:rPr>
          <w:rFonts w:hint="eastAsia"/>
          <w:shd w:val="clear"/>
          <w:lang w:val="en-US" w:eastAsia="zh-CN"/>
        </w:rPr>
      </w:pPr>
    </w:p>
    <w:p w14:paraId="1420222B">
      <w:pPr>
        <w:tabs>
          <w:tab w:val="left" w:pos="3524"/>
        </w:tabs>
        <w:bidi w:val="0"/>
        <w:jc w:val="left"/>
        <w:rPr>
          <w:rFonts w:hint="eastAsia" w:asciiTheme="minorHAnsi" w:hAnsiTheme="minorHAnsi" w:eastAsiaTheme="minorEastAsia" w:cstheme="minorBidi"/>
          <w:kern w:val="2"/>
          <w:szCs w:val="24"/>
          <w:shd w:val="clear"/>
          <w:lang w:val="en-US" w:eastAsia="zh-CN" w:bidi="ar-SA"/>
        </w:rPr>
      </w:pPr>
      <w:r>
        <w:drawing>
          <wp:inline distT="0" distB="0" distL="114300" distR="114300">
            <wp:extent cx="3311525" cy="238125"/>
            <wp:effectExtent l="0" t="0" r="10795" b="571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53"/>
                    <a:stretch>
                      <a:fillRect/>
                    </a:stretch>
                  </pic:blipFill>
                  <pic:spPr>
                    <a:xfrm>
                      <a:off x="0" y="0"/>
                      <a:ext cx="3311525" cy="238125"/>
                    </a:xfrm>
                    <a:prstGeom prst="rect">
                      <a:avLst/>
                    </a:prstGeom>
                    <a:noFill/>
                    <a:ln>
                      <a:noFill/>
                    </a:ln>
                  </pic:spPr>
                </pic:pic>
              </a:graphicData>
            </a:graphic>
          </wp:inline>
        </w:drawing>
      </w:r>
      <w:r>
        <w:rPr>
          <w:rFonts w:hint="eastAsia" w:asciiTheme="minorHAnsi" w:hAnsiTheme="minorHAnsi" w:eastAsiaTheme="minorEastAsia" w:cstheme="minorBidi"/>
          <w:kern w:val="2"/>
          <w:szCs w:val="24"/>
          <w:shd w:val="clear"/>
          <w:lang w:val="en-US" w:eastAsia="zh-CN" w:bidi="ar-SA"/>
        </w:rPr>
        <w:t>,   问这里应用的是什么概率规则？</w:t>
      </w:r>
    </w:p>
    <w:p w14:paraId="0B466E3B">
      <w:pPr>
        <w:tabs>
          <w:tab w:val="left" w:pos="3524"/>
        </w:tabs>
        <w:bidi w:val="0"/>
        <w:jc w:val="left"/>
        <w:rPr>
          <w:rFonts w:hint="eastAsia" w:asciiTheme="minorHAnsi" w:hAnsiTheme="minorHAnsi" w:eastAsiaTheme="minorEastAsia" w:cstheme="minorBidi"/>
          <w:kern w:val="2"/>
          <w:szCs w:val="24"/>
          <w:shd w:val="clear"/>
          <w:lang w:val="en-US" w:eastAsia="zh-CN" w:bidi="ar-SA"/>
        </w:rPr>
      </w:pPr>
    </w:p>
    <w:p w14:paraId="42C44B35">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cstheme="minorBidi"/>
          <w:kern w:val="2"/>
          <w:szCs w:val="24"/>
          <w:shd w:val="clear"/>
          <w:lang w:val="en-US" w:eastAsia="zh-CN" w:bidi="ar-SA"/>
        </w:rPr>
        <w:t xml:space="preserve">A. </w:t>
      </w:r>
      <w:r>
        <w:rPr>
          <w:rFonts w:hint="eastAsia" w:asciiTheme="minorHAnsi" w:hAnsiTheme="minorHAnsi" w:eastAsiaTheme="minorEastAsia" w:cstheme="minorBidi"/>
          <w:kern w:val="2"/>
          <w:szCs w:val="24"/>
          <w:shd w:val="clear"/>
          <w:lang w:val="en-US" w:eastAsia="zh-CN" w:bidi="ar-SA"/>
        </w:rPr>
        <w:t>加法规则</w:t>
      </w:r>
    </w:p>
    <w:p w14:paraId="469BB234">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B. 贝叶斯规则</w:t>
      </w:r>
    </w:p>
    <w:p w14:paraId="30C7033F">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C. 乘法规则</w:t>
      </w:r>
    </w:p>
    <w:p w14:paraId="3421469E">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D. 马尔可夫规则</w:t>
      </w:r>
    </w:p>
    <w:p w14:paraId="0E377AD3">
      <w:pPr>
        <w:pStyle w:val="5"/>
        <w:bidi w:val="0"/>
        <w:rPr>
          <w:rFonts w:hint="eastAsia" w:cstheme="minorBidi"/>
          <w:kern w:val="2"/>
          <w:szCs w:val="24"/>
          <w:shd w:val="clear"/>
          <w:lang w:val="en-US" w:eastAsia="zh-CN" w:bidi="ar-SA"/>
        </w:rPr>
      </w:pPr>
      <w:r>
        <w:rPr>
          <w:rFonts w:hint="eastAsia"/>
          <w:shd w:val="clear"/>
          <w:lang w:val="en-US" w:eastAsia="zh-CN"/>
        </w:rPr>
        <w:t>答案：</w:t>
      </w:r>
      <w:r>
        <w:rPr>
          <w:rFonts w:hint="eastAsia" w:asciiTheme="minorHAnsi" w:hAnsiTheme="minorHAnsi" w:eastAsiaTheme="minorEastAsia" w:cstheme="minorBidi"/>
          <w:kern w:val="2"/>
          <w:szCs w:val="24"/>
          <w:shd w:val="clear"/>
          <w:lang w:val="en-US" w:eastAsia="zh-CN" w:bidi="ar-SA"/>
        </w:rPr>
        <w:t>马尔可夫规则</w:t>
      </w:r>
    </w:p>
    <w:p w14:paraId="1DC91E24">
      <w:pPr>
        <w:pStyle w:val="4"/>
        <w:bidi w:val="0"/>
        <w:rPr>
          <w:rFonts w:hint="eastAsia"/>
          <w:shd w:val="clear"/>
          <w:lang w:val="en-US" w:eastAsia="zh-CN"/>
        </w:rPr>
      </w:pPr>
    </w:p>
    <w:p w14:paraId="27FA268A">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自定位求解过程中，在只有运动信息的情况下，机器人位姿估计的不确定性会</w:t>
      </w:r>
    </w:p>
    <w:p w14:paraId="5DD4DE09">
      <w:pPr>
        <w:tabs>
          <w:tab w:val="left" w:pos="3524"/>
        </w:tabs>
        <w:bidi w:val="0"/>
        <w:jc w:val="left"/>
        <w:rPr>
          <w:rFonts w:hint="eastAsia" w:asciiTheme="minorHAnsi" w:hAnsiTheme="minorHAnsi" w:eastAsiaTheme="minorEastAsia" w:cstheme="minorBidi"/>
          <w:kern w:val="2"/>
          <w:szCs w:val="24"/>
          <w:shd w:val="clear"/>
          <w:lang w:val="en-US" w:eastAsia="zh-CN" w:bidi="ar-SA"/>
        </w:rPr>
      </w:pPr>
    </w:p>
    <w:p w14:paraId="2B6427A5">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cstheme="minorBidi"/>
          <w:kern w:val="2"/>
          <w:szCs w:val="24"/>
          <w:shd w:val="clear"/>
          <w:lang w:val="en-US" w:eastAsia="zh-CN" w:bidi="ar-SA"/>
        </w:rPr>
        <w:t xml:space="preserve">A. </w:t>
      </w:r>
      <w:r>
        <w:rPr>
          <w:rFonts w:hint="eastAsia" w:asciiTheme="minorHAnsi" w:hAnsiTheme="minorHAnsi" w:eastAsiaTheme="minorEastAsia" w:cstheme="minorBidi"/>
          <w:kern w:val="2"/>
          <w:szCs w:val="24"/>
          <w:shd w:val="clear"/>
          <w:lang w:val="en-US" w:eastAsia="zh-CN" w:bidi="ar-SA"/>
        </w:rPr>
        <w:t>不断增大</w:t>
      </w:r>
    </w:p>
    <w:p w14:paraId="43140A07">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B. 保持不变</w:t>
      </w:r>
    </w:p>
    <w:p w14:paraId="27D20210">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C. 不断缩小</w:t>
      </w:r>
    </w:p>
    <w:p w14:paraId="57AE237C">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D. 不确定</w:t>
      </w:r>
    </w:p>
    <w:p w14:paraId="6DC05CD8">
      <w:pPr>
        <w:pStyle w:val="5"/>
        <w:bidi w:val="0"/>
        <w:rPr>
          <w:rFonts w:hint="eastAsia" w:cstheme="minorBidi"/>
          <w:kern w:val="2"/>
          <w:szCs w:val="24"/>
          <w:shd w:val="clear"/>
          <w:lang w:val="en-US" w:eastAsia="zh-CN" w:bidi="ar-SA"/>
        </w:rPr>
      </w:pPr>
      <w:r>
        <w:rPr>
          <w:rFonts w:hint="eastAsia"/>
          <w:shd w:val="clear"/>
          <w:lang w:val="en-US" w:eastAsia="zh-CN"/>
        </w:rPr>
        <w:t>答案：</w:t>
      </w:r>
      <w:r>
        <w:rPr>
          <w:rFonts w:hint="eastAsia" w:asciiTheme="minorHAnsi" w:hAnsiTheme="minorHAnsi" w:eastAsiaTheme="minorEastAsia" w:cstheme="minorBidi"/>
          <w:kern w:val="2"/>
          <w:szCs w:val="24"/>
          <w:shd w:val="clear"/>
          <w:lang w:val="en-US" w:eastAsia="zh-CN" w:bidi="ar-SA"/>
        </w:rPr>
        <w:t>不断增大</w:t>
      </w:r>
    </w:p>
    <w:p w14:paraId="7B2BC8C1">
      <w:pPr>
        <w:pStyle w:val="4"/>
        <w:bidi w:val="0"/>
        <w:rPr>
          <w:rFonts w:hint="eastAsia"/>
          <w:shd w:val="clear"/>
          <w:lang w:val="en-US" w:eastAsia="zh-CN"/>
        </w:rPr>
      </w:pPr>
    </w:p>
    <w:p w14:paraId="72B9BCB6">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自定位求解过程中，在有运动信息和观测信息的情况下，机器人位姿估计的不确定性会</w:t>
      </w:r>
    </w:p>
    <w:p w14:paraId="619295A0">
      <w:pPr>
        <w:tabs>
          <w:tab w:val="left" w:pos="3524"/>
        </w:tabs>
        <w:bidi w:val="0"/>
        <w:jc w:val="left"/>
        <w:rPr>
          <w:rFonts w:hint="eastAsia" w:asciiTheme="minorHAnsi" w:hAnsiTheme="minorHAnsi" w:eastAsiaTheme="minorEastAsia" w:cstheme="minorBidi"/>
          <w:kern w:val="2"/>
          <w:szCs w:val="24"/>
          <w:shd w:val="clear"/>
          <w:lang w:val="en-US" w:eastAsia="zh-CN" w:bidi="ar-SA"/>
        </w:rPr>
      </w:pPr>
    </w:p>
    <w:p w14:paraId="18D48A9B">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cstheme="minorBidi"/>
          <w:kern w:val="2"/>
          <w:szCs w:val="24"/>
          <w:shd w:val="clear"/>
          <w:lang w:val="en-US" w:eastAsia="zh-CN" w:bidi="ar-SA"/>
        </w:rPr>
        <w:t xml:space="preserve">A. </w:t>
      </w:r>
      <w:r>
        <w:rPr>
          <w:rFonts w:hint="eastAsia" w:asciiTheme="minorHAnsi" w:hAnsiTheme="minorHAnsi" w:eastAsiaTheme="minorEastAsia" w:cstheme="minorBidi"/>
          <w:kern w:val="2"/>
          <w:szCs w:val="24"/>
          <w:shd w:val="clear"/>
          <w:lang w:val="en-US" w:eastAsia="zh-CN" w:bidi="ar-SA"/>
        </w:rPr>
        <w:t>保持不变</w:t>
      </w:r>
    </w:p>
    <w:p w14:paraId="1F8135CF">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B. 不断缩小</w:t>
      </w:r>
    </w:p>
    <w:p w14:paraId="346792BF">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C. 不断增大</w:t>
      </w:r>
    </w:p>
    <w:p w14:paraId="6F07D8CA">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D. 不确定</w:t>
      </w:r>
    </w:p>
    <w:p w14:paraId="5EE7C3A6">
      <w:pPr>
        <w:pStyle w:val="5"/>
        <w:bidi w:val="0"/>
        <w:rPr>
          <w:rFonts w:hint="eastAsia" w:cstheme="minorBidi"/>
          <w:kern w:val="2"/>
          <w:szCs w:val="24"/>
          <w:shd w:val="clear"/>
          <w:lang w:val="en-US" w:eastAsia="zh-CN" w:bidi="ar-SA"/>
        </w:rPr>
      </w:pPr>
      <w:r>
        <w:rPr>
          <w:rFonts w:hint="eastAsia"/>
          <w:shd w:val="clear"/>
          <w:lang w:val="en-US" w:eastAsia="zh-CN"/>
        </w:rPr>
        <w:t>答案：</w:t>
      </w:r>
      <w:r>
        <w:rPr>
          <w:rFonts w:hint="eastAsia" w:asciiTheme="minorHAnsi" w:hAnsiTheme="minorHAnsi" w:eastAsiaTheme="minorEastAsia" w:cstheme="minorBidi"/>
          <w:kern w:val="2"/>
          <w:szCs w:val="24"/>
          <w:shd w:val="clear"/>
          <w:lang w:val="en-US" w:eastAsia="zh-CN" w:bidi="ar-SA"/>
        </w:rPr>
        <w:t>不确定</w:t>
      </w:r>
    </w:p>
    <w:p w14:paraId="7DF59BE4">
      <w:pPr>
        <w:pStyle w:val="4"/>
        <w:bidi w:val="0"/>
        <w:rPr>
          <w:rFonts w:hint="eastAsia"/>
          <w:shd w:val="clear"/>
          <w:lang w:val="en-US" w:eastAsia="zh-CN"/>
        </w:rPr>
      </w:pPr>
    </w:p>
    <w:p w14:paraId="504A5380">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控制观测信息相融合的自定位中，应用什么模型进行状态预估？</w:t>
      </w:r>
    </w:p>
    <w:p w14:paraId="0EE3B280">
      <w:pPr>
        <w:tabs>
          <w:tab w:val="left" w:pos="3524"/>
        </w:tabs>
        <w:bidi w:val="0"/>
        <w:jc w:val="left"/>
        <w:rPr>
          <w:rFonts w:hint="eastAsia" w:asciiTheme="minorHAnsi" w:hAnsiTheme="minorHAnsi" w:eastAsiaTheme="minorEastAsia" w:cstheme="minorBidi"/>
          <w:kern w:val="2"/>
          <w:szCs w:val="24"/>
          <w:shd w:val="clear"/>
          <w:lang w:val="en-US" w:eastAsia="zh-CN" w:bidi="ar-SA"/>
        </w:rPr>
      </w:pPr>
    </w:p>
    <w:p w14:paraId="1EBF309A">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cstheme="minorBidi"/>
          <w:kern w:val="2"/>
          <w:szCs w:val="24"/>
          <w:shd w:val="clear"/>
          <w:lang w:val="en-US" w:eastAsia="zh-CN" w:bidi="ar-SA"/>
        </w:rPr>
        <w:t xml:space="preserve">A. </w:t>
      </w:r>
      <w:r>
        <w:rPr>
          <w:rFonts w:hint="eastAsia" w:asciiTheme="minorHAnsi" w:hAnsiTheme="minorHAnsi" w:eastAsiaTheme="minorEastAsia" w:cstheme="minorBidi"/>
          <w:kern w:val="2"/>
          <w:szCs w:val="24"/>
          <w:shd w:val="clear"/>
          <w:lang w:val="en-US" w:eastAsia="zh-CN" w:bidi="ar-SA"/>
        </w:rPr>
        <w:t>运动模型</w:t>
      </w:r>
    </w:p>
    <w:p w14:paraId="1C4D21E2">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B. 里程模型</w:t>
      </w:r>
    </w:p>
    <w:p w14:paraId="3B9A472C">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C. 特征模型</w:t>
      </w:r>
    </w:p>
    <w:p w14:paraId="193CF6C0">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D. 观测模型</w:t>
      </w:r>
    </w:p>
    <w:p w14:paraId="5E89AC0F">
      <w:pPr>
        <w:pStyle w:val="5"/>
        <w:bidi w:val="0"/>
        <w:rPr>
          <w:rFonts w:hint="eastAsia" w:cstheme="minorBidi"/>
          <w:kern w:val="2"/>
          <w:szCs w:val="24"/>
          <w:shd w:val="clear"/>
          <w:lang w:val="en-US" w:eastAsia="zh-CN" w:bidi="ar-SA"/>
        </w:rPr>
      </w:pPr>
      <w:r>
        <w:rPr>
          <w:rFonts w:hint="eastAsia"/>
          <w:shd w:val="clear"/>
          <w:lang w:val="en-US" w:eastAsia="zh-CN"/>
        </w:rPr>
        <w:t>答案：</w:t>
      </w:r>
      <w:r>
        <w:rPr>
          <w:rFonts w:hint="eastAsia" w:asciiTheme="minorHAnsi" w:hAnsiTheme="minorHAnsi" w:eastAsiaTheme="minorEastAsia" w:cstheme="minorBidi"/>
          <w:kern w:val="2"/>
          <w:szCs w:val="24"/>
          <w:shd w:val="clear"/>
          <w:lang w:val="en-US" w:eastAsia="zh-CN" w:bidi="ar-SA"/>
        </w:rPr>
        <w:t>运动模型</w:t>
      </w:r>
    </w:p>
    <w:p w14:paraId="237160FA">
      <w:pPr>
        <w:pStyle w:val="4"/>
        <w:bidi w:val="0"/>
        <w:rPr>
          <w:rFonts w:hint="eastAsia"/>
          <w:shd w:val="clear"/>
          <w:lang w:val="en-US" w:eastAsia="zh-CN"/>
        </w:rPr>
      </w:pPr>
    </w:p>
    <w:p w14:paraId="739F1C51">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以下关于观测模型和传感器模型描述正确的是？</w:t>
      </w:r>
    </w:p>
    <w:p w14:paraId="7D4D6675">
      <w:pPr>
        <w:tabs>
          <w:tab w:val="left" w:pos="3524"/>
        </w:tabs>
        <w:bidi w:val="0"/>
        <w:jc w:val="left"/>
        <w:rPr>
          <w:rFonts w:hint="eastAsia" w:asciiTheme="minorHAnsi" w:hAnsiTheme="minorHAnsi" w:eastAsiaTheme="minorEastAsia" w:cstheme="minorBidi"/>
          <w:kern w:val="2"/>
          <w:szCs w:val="24"/>
          <w:shd w:val="clear"/>
          <w:lang w:val="en-US" w:eastAsia="zh-CN" w:bidi="ar-SA"/>
        </w:rPr>
      </w:pPr>
    </w:p>
    <w:p w14:paraId="538F7931">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cstheme="minorBidi"/>
          <w:kern w:val="2"/>
          <w:szCs w:val="24"/>
          <w:shd w:val="clear"/>
          <w:lang w:val="en-US" w:eastAsia="zh-CN" w:bidi="ar-SA"/>
        </w:rPr>
        <w:t xml:space="preserve">A. </w:t>
      </w:r>
      <w:r>
        <w:rPr>
          <w:rFonts w:hint="eastAsia" w:asciiTheme="minorHAnsi" w:hAnsiTheme="minorHAnsi" w:eastAsiaTheme="minorEastAsia" w:cstheme="minorBidi"/>
          <w:kern w:val="2"/>
          <w:szCs w:val="24"/>
          <w:shd w:val="clear"/>
          <w:lang w:val="en-US" w:eastAsia="zh-CN" w:bidi="ar-SA"/>
        </w:rPr>
        <w:t>观测模型描述的是在各个机器人位姿上获得传感器测量值的可能性分布</w:t>
      </w:r>
    </w:p>
    <w:p w14:paraId="27F172FC">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B. 观测模型描述的是传感器测量值在机器人位姿空间上的概率分布</w:t>
      </w:r>
    </w:p>
    <w:p w14:paraId="17C72762">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C. 观测模型描述的是传感器测量值在传感器取值空间上的概率分布</w:t>
      </w:r>
    </w:p>
    <w:p w14:paraId="06EF5DBA">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D. 传感器模型描述的是传感器测量值在传感器取值空间上的概率分布</w:t>
      </w:r>
    </w:p>
    <w:p w14:paraId="3100A1A2">
      <w:pPr>
        <w:pStyle w:val="5"/>
        <w:bidi w:val="0"/>
        <w:rPr>
          <w:rFonts w:hint="eastAsia" w:cstheme="minorBidi"/>
          <w:kern w:val="2"/>
          <w:szCs w:val="24"/>
          <w:shd w:val="clear"/>
          <w:lang w:val="en-US" w:eastAsia="zh-CN" w:bidi="ar-SA"/>
        </w:rPr>
      </w:pPr>
      <w:r>
        <w:rPr>
          <w:rFonts w:hint="eastAsia"/>
          <w:shd w:val="clear"/>
          <w:lang w:val="en-US" w:eastAsia="zh-CN"/>
        </w:rPr>
        <w:t>答案：</w:t>
      </w:r>
      <w:r>
        <w:rPr>
          <w:rFonts w:hint="eastAsia" w:asciiTheme="minorHAnsi" w:hAnsiTheme="minorHAnsi" w:eastAsiaTheme="minorEastAsia" w:cstheme="minorBidi"/>
          <w:kern w:val="2"/>
          <w:szCs w:val="24"/>
          <w:shd w:val="clear"/>
          <w:lang w:val="en-US" w:eastAsia="zh-CN" w:bidi="ar-SA"/>
        </w:rPr>
        <w:t>观测模型描述的是在各个机器人位姿上获得传感器测量值的可能性分布； 观测模型描述的是传感器测量值在机器人位姿空间上的概率分布； 传感器模型描述的是传感器测量值在传感器取值空间上的概率分布</w:t>
      </w:r>
    </w:p>
    <w:p w14:paraId="2E084C81">
      <w:pPr>
        <w:pStyle w:val="4"/>
        <w:bidi w:val="0"/>
        <w:rPr>
          <w:rFonts w:hint="eastAsia"/>
          <w:shd w:val="clear"/>
          <w:lang w:val="en-US" w:eastAsia="zh-CN"/>
        </w:rPr>
      </w:pPr>
    </w:p>
    <w:p w14:paraId="7CC06FB1">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基于物理建模的激光束模型中所考虑的激光数据生成机制包括：</w:t>
      </w:r>
    </w:p>
    <w:p w14:paraId="4020D98E">
      <w:pPr>
        <w:tabs>
          <w:tab w:val="left" w:pos="3524"/>
        </w:tabs>
        <w:bidi w:val="0"/>
        <w:jc w:val="left"/>
        <w:rPr>
          <w:rFonts w:hint="eastAsia" w:asciiTheme="minorHAnsi" w:hAnsiTheme="minorHAnsi" w:eastAsiaTheme="minorEastAsia" w:cstheme="minorBidi"/>
          <w:kern w:val="2"/>
          <w:szCs w:val="24"/>
          <w:shd w:val="clear"/>
          <w:lang w:val="en-US" w:eastAsia="zh-CN" w:bidi="ar-SA"/>
        </w:rPr>
      </w:pPr>
    </w:p>
    <w:p w14:paraId="1CA42154">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cstheme="minorBidi"/>
          <w:kern w:val="2"/>
          <w:szCs w:val="24"/>
          <w:shd w:val="clear"/>
          <w:lang w:val="en-US" w:eastAsia="zh-CN" w:bidi="ar-SA"/>
        </w:rPr>
        <w:t xml:space="preserve">A. </w:t>
      </w:r>
      <w:r>
        <w:rPr>
          <w:rFonts w:hint="eastAsia" w:asciiTheme="minorHAnsi" w:hAnsiTheme="minorHAnsi" w:eastAsiaTheme="minorEastAsia" w:cstheme="minorBidi"/>
          <w:kern w:val="2"/>
          <w:szCs w:val="24"/>
          <w:shd w:val="clear"/>
          <w:lang w:val="en-US" w:eastAsia="zh-CN" w:bidi="ar-SA"/>
        </w:rPr>
        <w:t>获得正确测量</w:t>
      </w:r>
    </w:p>
    <w:p w14:paraId="3303F5DA">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B. 因未测量到物体而返回最大测量距离</w:t>
      </w:r>
    </w:p>
    <w:p w14:paraId="326ABE53">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C. 测量到临时障碍物</w:t>
      </w:r>
    </w:p>
    <w:p w14:paraId="2C368BA5">
      <w:pPr>
        <w:tabs>
          <w:tab w:val="left" w:pos="3524"/>
        </w:tabs>
        <w:bidi w:val="0"/>
        <w:jc w:val="left"/>
        <w:rPr>
          <w:rFonts w:hint="eastAsia" w:asciiTheme="minorHAnsi" w:hAnsiTheme="minorHAnsi" w:eastAsiaTheme="minorEastAsia" w:cstheme="minorBidi"/>
          <w:kern w:val="2"/>
          <w:szCs w:val="24"/>
          <w:shd w:val="clear"/>
          <w:lang w:val="en-US" w:eastAsia="zh-CN" w:bidi="ar-SA"/>
        </w:rPr>
      </w:pPr>
      <w:r>
        <w:rPr>
          <w:rFonts w:hint="eastAsia" w:asciiTheme="minorHAnsi" w:hAnsiTheme="minorHAnsi" w:eastAsiaTheme="minorEastAsia" w:cstheme="minorBidi"/>
          <w:kern w:val="2"/>
          <w:szCs w:val="24"/>
          <w:shd w:val="clear"/>
          <w:lang w:val="en-US" w:eastAsia="zh-CN" w:bidi="ar-SA"/>
        </w:rPr>
        <w:t>D. 随机错误</w:t>
      </w:r>
    </w:p>
    <w:p w14:paraId="728B1815">
      <w:pPr>
        <w:pStyle w:val="5"/>
        <w:bidi w:val="0"/>
        <w:rPr>
          <w:rFonts w:hint="eastAsia" w:cstheme="minorBidi"/>
          <w:kern w:val="2"/>
          <w:szCs w:val="24"/>
          <w:shd w:val="clear"/>
          <w:lang w:val="en-US" w:eastAsia="zh-CN" w:bidi="ar-SA"/>
        </w:rPr>
      </w:pPr>
      <w:r>
        <w:rPr>
          <w:rFonts w:hint="eastAsia"/>
          <w:shd w:val="clear"/>
          <w:lang w:val="en-US" w:eastAsia="zh-CN"/>
        </w:rPr>
        <w:t>答案：</w:t>
      </w:r>
      <w:r>
        <w:rPr>
          <w:rFonts w:hint="eastAsia" w:asciiTheme="minorHAnsi" w:hAnsiTheme="minorHAnsi" w:eastAsiaTheme="minorEastAsia" w:cstheme="minorBidi"/>
          <w:kern w:val="2"/>
          <w:szCs w:val="24"/>
          <w:shd w:val="clear"/>
          <w:lang w:val="en-US" w:eastAsia="zh-CN" w:bidi="ar-SA"/>
        </w:rPr>
        <w:t>获得正确测量； 因未测量到物体而返回最大测量距离； 测量到临时障碍物； 随机错误</w:t>
      </w:r>
    </w:p>
    <w:p w14:paraId="6045E591">
      <w:pPr>
        <w:pStyle w:val="4"/>
        <w:numPr>
          <w:numId w:val="0"/>
        </w:numPr>
        <w:bidi w:val="0"/>
        <w:ind w:leftChars="0"/>
        <w:rPr>
          <w:rFonts w:hint="eastAsia"/>
          <w:shd w:val="clear"/>
          <w:lang w:val="en-US" w:eastAsia="zh-CN"/>
        </w:rPr>
      </w:pPr>
    </w:p>
    <w:p w14:paraId="5D2A1D35">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D8254A"/>
    <w:multiLevelType w:val="singleLevel"/>
    <w:tmpl w:val="C4D8254A"/>
    <w:lvl w:ilvl="0" w:tentative="0">
      <w:start w:val="3"/>
      <w:numFmt w:val="chineseCounting"/>
      <w:suff w:val="nothing"/>
      <w:lvlText w:val="（%1）"/>
      <w:lvlJc w:val="left"/>
      <w:rPr>
        <w:rFonts w:hint="eastAsia"/>
      </w:rPr>
    </w:lvl>
  </w:abstractNum>
  <w:abstractNum w:abstractNumId="1">
    <w:nsid w:val="E57812CB"/>
    <w:multiLevelType w:val="singleLevel"/>
    <w:tmpl w:val="E57812CB"/>
    <w:lvl w:ilvl="0" w:tentative="0">
      <w:start w:val="1"/>
      <w:numFmt w:val="decimal"/>
      <w:pStyle w:val="4"/>
      <w:lvlText w:val="%1)"/>
      <w:lvlJc w:val="left"/>
      <w:pPr>
        <w:ind w:left="425" w:hanging="425"/>
      </w:pPr>
      <w:rPr>
        <w:rFonts w:hint="default"/>
      </w:rPr>
    </w:lvl>
  </w:abstractNum>
  <w:abstractNum w:abstractNumId="2">
    <w:nsid w:val="31C30CA3"/>
    <w:multiLevelType w:val="singleLevel"/>
    <w:tmpl w:val="31C30CA3"/>
    <w:lvl w:ilvl="0" w:tentative="0">
      <w:start w:val="2"/>
      <w:numFmt w:val="chineseCounting"/>
      <w:suff w:val="nothing"/>
      <w:lvlText w:val="%1、"/>
      <w:lvlJc w:val="left"/>
      <w:rPr>
        <w:rFonts w:hint="eastAsia"/>
      </w:rPr>
    </w:lvl>
  </w:abstractNum>
  <w:abstractNum w:abstractNumId="3">
    <w:nsid w:val="70CE188A"/>
    <w:multiLevelType w:val="singleLevel"/>
    <w:tmpl w:val="70CE188A"/>
    <w:lvl w:ilvl="0" w:tentative="0">
      <w:start w:val="1"/>
      <w:numFmt w:val="chineseCounting"/>
      <w:suff w:val="nothing"/>
      <w:lvlText w:val="（%1）"/>
      <w:lvlJc w:val="left"/>
      <w:rPr>
        <w:rFonts w:hint="eastAsia"/>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RkZDUxYTAyMjU3MTYxN2I2NTA4YWY5ZjY3ZjJkOGMifQ=="/>
  </w:docVars>
  <w:rsids>
    <w:rsidRoot w:val="7D124E89"/>
    <w:rsid w:val="2F0A1AEF"/>
    <w:rsid w:val="55654F0D"/>
    <w:rsid w:val="6BF948CC"/>
    <w:rsid w:val="7D124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paragraph" w:customStyle="1" w:styleId="4">
    <w:name w:val="序号"/>
    <w:basedOn w:val="1"/>
    <w:qFormat/>
    <w:uiPriority w:val="0"/>
    <w:pPr>
      <w:numPr>
        <w:ilvl w:val="0"/>
        <w:numId w:val="1"/>
      </w:numPr>
    </w:pPr>
    <w:rPr>
      <w:rFonts w:ascii="微软雅黑" w:hAnsi="微软雅黑"/>
    </w:rPr>
  </w:style>
  <w:style w:type="paragraph" w:customStyle="1" w:styleId="5">
    <w:name w:val="选项"/>
    <w:basedOn w:val="1"/>
    <w:qFormat/>
    <w:uiPriority w:val="0"/>
    <w:pPr>
      <w:widowControl/>
      <w:pBdr>
        <w:top w:val="single" w:color="F6BBBB" w:sz="4" w:space="0"/>
        <w:left w:val="single" w:color="F6BBBB" w:sz="4" w:space="0"/>
        <w:bottom w:val="single" w:color="F6BBBB" w:sz="4" w:space="0"/>
        <w:right w:val="single" w:color="F6BBBB" w:sz="4" w:space="0"/>
      </w:pBdr>
      <w:shd w:val="clear" w:fill="FFF3F3"/>
      <w:spacing w:line="288" w:lineRule="auto"/>
      <w:jc w:val="left"/>
    </w:pPr>
    <w:rPr>
      <w:rFonts w:hint="eastAsia" w:ascii="Arial" w:hAnsi="Arial" w:eastAsia="微软雅黑" w:cs="Arial"/>
      <w:b/>
      <w:color w:val="FF3F00"/>
      <w:sz w:val="18"/>
      <w:szCs w:val="16"/>
      <w:u w:val="none"/>
      <w:shd w:val="clear" w:fill="FFFFFF"/>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2669</Words>
  <Characters>2853</Characters>
  <Lines>0</Lines>
  <Paragraphs>0</Paragraphs>
  <TotalTime>0</TotalTime>
  <ScaleCrop>false</ScaleCrop>
  <LinksUpToDate>false</LinksUpToDate>
  <CharactersWithSpaces>3027</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2024-06-17T05:54:00Z</dcterms:created>
  <dc:creator>李cy</dc:creator>
  <cp:lastModifiedBy>李cy</cp:lastModifiedBy>
  <dcterms:modified xsi:type="dcterms:W3CDTF">2024-06-17T18:11:20Z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47773D606BA640BC8C2D5171BFBBD35E_11</vt:lpwstr>
  </property>
</Properties>
</file>