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B97447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B97447" w:rsidRPr="00F53A44" w:rsidRDefault="00B97447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6DAFDC0F" wp14:editId="0E9A0D75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B97447" w:rsidRDefault="00B97447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Rare Retrieval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B97447" w:rsidRPr="00791163" w:rsidRDefault="00B97447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201669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795394C6" wp14:editId="167F5EAD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447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B97447" w:rsidRPr="00FF7819" w:rsidRDefault="00B97447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B97447" w:rsidRPr="00FF7819" w:rsidRDefault="00B97447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252756" w:rsidRPr="007B458F" w:rsidRDefault="0025275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sz w:val="28"/>
          <w:cs/>
        </w:rPr>
        <w:t xml:space="preserve">ยานอวกาศลำหนึ่งต้องใช้แร่ </w:t>
      </w:r>
      <w:proofErr w:type="spellStart"/>
      <w:r w:rsidRPr="007B458F">
        <w:rPr>
          <w:rFonts w:ascii="TH SarabunPSK" w:hAnsi="TH SarabunPSK" w:cs="TH SarabunPSK"/>
          <w:sz w:val="28"/>
        </w:rPr>
        <w:t>Adamantium</w:t>
      </w:r>
      <w:proofErr w:type="spellEnd"/>
      <w:r w:rsidRPr="007B458F">
        <w:rPr>
          <w:rFonts w:ascii="TH SarabunPSK" w:hAnsi="TH SarabunPSK" w:cs="TH SarabunPSK"/>
          <w:sz w:val="28"/>
        </w:rPr>
        <w:t xml:space="preserve"> </w:t>
      </w:r>
      <w:r w:rsidRPr="007B458F">
        <w:rPr>
          <w:rFonts w:ascii="TH SarabunPSK" w:hAnsi="TH SarabunPSK" w:cs="TH SarabunPSK" w:hint="cs"/>
          <w:sz w:val="28"/>
          <w:cs/>
        </w:rPr>
        <w:t xml:space="preserve">ในการขับเคลื่อนด้วยความเร็วแสงและการกระจายพลังงานที่ใช้กับอุปกรณ์ทั้งหมดภายในยาน แร่ </w:t>
      </w:r>
      <w:proofErr w:type="spellStart"/>
      <w:r w:rsidRPr="007B458F">
        <w:rPr>
          <w:rFonts w:ascii="TH SarabunPSK" w:hAnsi="TH SarabunPSK" w:cs="TH SarabunPSK"/>
          <w:sz w:val="28"/>
        </w:rPr>
        <w:t>Dysonium</w:t>
      </w:r>
      <w:proofErr w:type="spellEnd"/>
      <w:r w:rsidRPr="007B458F">
        <w:rPr>
          <w:rFonts w:ascii="TH SarabunPSK" w:hAnsi="TH SarabunPSK" w:cs="TH SarabunPSK"/>
          <w:sz w:val="28"/>
        </w:rPr>
        <w:t xml:space="preserve"> </w:t>
      </w:r>
      <w:r w:rsidRPr="007B458F">
        <w:rPr>
          <w:rFonts w:ascii="TH SarabunPSK" w:hAnsi="TH SarabunPSK" w:cs="TH SarabunPSK" w:hint="cs"/>
          <w:sz w:val="28"/>
          <w:cs/>
        </w:rPr>
        <w:t xml:space="preserve">ในการเดินทางข้ามเวลา และแร่ </w:t>
      </w:r>
      <w:r w:rsidRPr="007B458F">
        <w:rPr>
          <w:rFonts w:ascii="TH SarabunPSK" w:hAnsi="TH SarabunPSK" w:cs="TH SarabunPSK"/>
          <w:sz w:val="28"/>
        </w:rPr>
        <w:t xml:space="preserve">Tecillium </w:t>
      </w:r>
      <w:r w:rsidRPr="007B458F">
        <w:rPr>
          <w:rFonts w:ascii="TH SarabunPSK" w:hAnsi="TH SarabunPSK" w:cs="TH SarabunPSK" w:hint="cs"/>
          <w:sz w:val="28"/>
          <w:cs/>
        </w:rPr>
        <w:t>ในการจำลองสนามโน้มถ่วงและชั้นบรรยากาศภายในยาน</w:t>
      </w:r>
      <w:r w:rsidR="004760BE" w:rsidRPr="007B458F">
        <w:rPr>
          <w:rFonts w:ascii="TH SarabunPSK" w:hAnsi="TH SarabunPSK" w:cs="TH SarabunPSK"/>
          <w:sz w:val="28"/>
        </w:rPr>
        <w:t xml:space="preserve"> </w:t>
      </w:r>
      <w:r w:rsidR="004760BE" w:rsidRPr="007B458F">
        <w:rPr>
          <w:rFonts w:ascii="TH SarabunPSK" w:hAnsi="TH SarabunPSK" w:cs="TH SarabunPSK" w:hint="cs"/>
          <w:sz w:val="28"/>
          <w:cs/>
        </w:rPr>
        <w:t xml:space="preserve">ซึ่งถูกบรรจุในถังที่หุ้มด้วยใบ </w:t>
      </w:r>
      <w:r w:rsidR="004760BE" w:rsidRPr="007B458F">
        <w:rPr>
          <w:rFonts w:ascii="TH SarabunPSK" w:hAnsi="TH SarabunPSK" w:cs="TH SarabunPSK"/>
          <w:sz w:val="28"/>
        </w:rPr>
        <w:t xml:space="preserve">Mycelium </w:t>
      </w:r>
      <w:r w:rsidR="004760BE" w:rsidRPr="007B458F">
        <w:rPr>
          <w:rFonts w:ascii="TH SarabunPSK" w:hAnsi="TH SarabunPSK" w:cs="TH SarabunPSK" w:hint="cs"/>
          <w:sz w:val="28"/>
          <w:cs/>
        </w:rPr>
        <w:t>สังเคราะห์เสริมความแข็งแกร่งเพื่อให้มีความทนทาน พังได้ยาก โอกาสรั่วหรือสูญหายต่ำ</w:t>
      </w:r>
    </w:p>
    <w:p w:rsidR="009D4EA5" w:rsidRPr="007B458F" w:rsidRDefault="009D4EA5" w:rsidP="009D4EA5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2779590" cy="1097280"/>
            <wp:effectExtent l="0" t="0" r="0" b="0"/>
            <wp:docPr id="5" name="Picture 5" descr="https://o.remove.bg/downloads/aeba681f-148f-4ff3-a6c9-bda4b5ce50bc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.remove.bg/downloads/aeba681f-148f-4ff3-a6c9-bda4b5ce50bc/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4C" w:rsidRPr="007B458F" w:rsidRDefault="0025275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sz w:val="28"/>
          <w:cs/>
        </w:rPr>
        <w:t>ในการทำงานปรกติ แร่เหล่านี้จะถูกใช้จนหมดพอดีกับเวลาที่แท่นขุดเจาะสะสมแร่ได้เต็มคลัง เนื่องด้วยในช่วงเวลาที่ผ่านมา ยานได้รับสั่งให้สานต่อภาระกิจจากยานที่เพิ่งปลดประจำการเนื่องด้วยสภาพของเครื่องยนต์ที่เก่าจนไม่ผ่านการตรวจด้วยเกณฑ์การประเมินคุณภาพอวกาศยานประจำดาว</w:t>
      </w:r>
      <w:r w:rsidR="008F5A4C" w:rsidRPr="007B458F">
        <w:rPr>
          <w:rFonts w:ascii="TH SarabunPSK" w:hAnsi="TH SarabunPSK" w:cs="TH SarabunPSK" w:hint="cs"/>
          <w:sz w:val="28"/>
          <w:cs/>
        </w:rPr>
        <w:t xml:space="preserve"> ทำให้ยานใช้ทรัพยากรหมดเร็วกว่าปรกติ ผู้บัญชาการยานจึงได้สั่งให้ลูกสมุนประจำยานขนส่งขนาดเล็กไปรับแร่ชั่วคราวมาล่วงหน้า แต่ยานขนส่งนั้นไม่สามารถบรรจุแร่ทั้งหมดที่ยาน</w:t>
      </w:r>
      <w:r w:rsidR="00DC7C25">
        <w:rPr>
          <w:rFonts w:ascii="TH SarabunPSK" w:hAnsi="TH SarabunPSK" w:cs="TH SarabunPSK" w:hint="cs"/>
          <w:sz w:val="28"/>
          <w:cs/>
        </w:rPr>
        <w:t>แม่</w:t>
      </w:r>
      <w:r w:rsidR="008F5A4C" w:rsidRPr="007B458F">
        <w:rPr>
          <w:rFonts w:ascii="TH SarabunPSK" w:hAnsi="TH SarabunPSK" w:cs="TH SarabunPSK" w:hint="cs"/>
          <w:sz w:val="28"/>
          <w:cs/>
        </w:rPr>
        <w:t xml:space="preserve">ต้องใช้ได้ถึง </w:t>
      </w:r>
      <w:r w:rsidR="00440672" w:rsidRPr="007B458F">
        <w:rPr>
          <w:rFonts w:ascii="TH SarabunPSK" w:hAnsi="TH SarabunPSK" w:cs="TH SarabunPSK"/>
          <w:sz w:val="28"/>
        </w:rPr>
        <w:t>U</w:t>
      </w:r>
      <w:hyperlink r:id="rId7" w:history="1">
        <w:r w:rsidR="008F5A4C" w:rsidRPr="007B458F">
          <w:rPr>
            <w:rStyle w:val="Hyperlink"/>
            <w:rFonts w:ascii="TH SarabunPSK" w:hAnsi="TH SarabunPSK" w:cs="TH SarabunPSK" w:hint="cs"/>
            <w:i/>
            <w:iCs/>
            <w:color w:val="auto"/>
            <w:sz w:val="28"/>
            <w:u w:val="none"/>
            <w:cs/>
          </w:rPr>
          <w:t>บัลธาซาร์</w:t>
        </w:r>
      </w:hyperlink>
      <w:r w:rsidR="008F5A4C" w:rsidRPr="007B458F">
        <w:rPr>
          <w:rFonts w:ascii="TH SarabunPSK" w:hAnsi="TH SarabunPSK" w:cs="TH SarabunPSK" w:hint="cs"/>
          <w:sz w:val="28"/>
          <w:cs/>
        </w:rPr>
        <w:t xml:space="preserve"> </w:t>
      </w:r>
      <w:r w:rsidR="00440672" w:rsidRPr="007B458F">
        <w:rPr>
          <w:rFonts w:ascii="TH SarabunPSK" w:hAnsi="TH SarabunPSK" w:cs="TH SarabunPSK" w:hint="cs"/>
          <w:sz w:val="28"/>
          <w:cs/>
        </w:rPr>
        <w:t xml:space="preserve">ที่อัตราการบีบอัด </w:t>
      </w:r>
      <w:r w:rsidR="00440672" w:rsidRPr="007B458F">
        <w:rPr>
          <w:rFonts w:ascii="TH SarabunPSK" w:hAnsi="TH SarabunPSK" w:cs="TH SarabunPSK"/>
          <w:sz w:val="28"/>
        </w:rPr>
        <w:t xml:space="preserve">R </w:t>
      </w:r>
      <w:r w:rsidR="00440672" w:rsidRPr="007B458F">
        <w:rPr>
          <w:rFonts w:ascii="TH SarabunPSK" w:hAnsi="TH SarabunPSK" w:cs="TH SarabunPSK" w:hint="cs"/>
          <w:sz w:val="28"/>
          <w:cs/>
        </w:rPr>
        <w:t xml:space="preserve">เท่า </w:t>
      </w:r>
      <w:bookmarkStart w:id="0" w:name="_GoBack"/>
      <w:bookmarkEnd w:id="0"/>
      <w:r w:rsidR="008F5A4C" w:rsidRPr="007B458F">
        <w:rPr>
          <w:rFonts w:ascii="TH SarabunPSK" w:hAnsi="TH SarabunPSK" w:cs="TH SarabunPSK" w:hint="cs"/>
          <w:sz w:val="28"/>
          <w:cs/>
        </w:rPr>
        <w:t>จึงจำเป็นต้องวางแผนการเดินทางให้ไม่เสียเที่ยวเพราะเชื้อเพลิงมีจำกัด</w:t>
      </w:r>
    </w:p>
    <w:p w:rsidR="00440672" w:rsidRPr="007B458F" w:rsidRDefault="008F5A4C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7B458F">
        <w:rPr>
          <w:rFonts w:ascii="TH SarabunPSK" w:hAnsi="TH SarabunPSK" w:cs="TH SarabunPSK" w:hint="cs"/>
          <w:sz w:val="28"/>
          <w:cs/>
        </w:rPr>
        <w:t xml:space="preserve">ทางยานอวกาศได้ติดต่อไปยังสถานีขุดเจาะต่างๆ </w:t>
      </w:r>
      <w:r w:rsidR="00DC57DC" w:rsidRPr="007B458F">
        <w:rPr>
          <w:rFonts w:ascii="TH SarabunPSK" w:hAnsi="TH SarabunPSK" w:cs="TH SarabunPSK"/>
          <w:sz w:val="28"/>
        </w:rPr>
        <w:t xml:space="preserve">D </w:t>
      </w:r>
      <w:r w:rsidR="00DC57DC" w:rsidRPr="007B458F">
        <w:rPr>
          <w:rFonts w:ascii="TH SarabunPSK" w:hAnsi="TH SarabunPSK" w:cs="TH SarabunPSK" w:hint="cs"/>
          <w:sz w:val="28"/>
          <w:cs/>
        </w:rPr>
        <w:t xml:space="preserve">สถานี </w:t>
      </w:r>
      <w:r w:rsidRPr="007B458F">
        <w:rPr>
          <w:rFonts w:ascii="TH SarabunPSK" w:hAnsi="TH SarabunPSK" w:cs="TH SarabunPSK" w:hint="cs"/>
          <w:sz w:val="28"/>
          <w:cs/>
        </w:rPr>
        <w:t>แต่ไม่มีสถานีขุดเจาะใดสะสมแร่ไว้เต็มคลังเลย ยานขนส่งขนาดเล็กได้รับข้อมูลจากยานอวกาศว่าแต่ละสถานีสามารถแบ่งแร่ของคลัง</w:t>
      </w:r>
      <w:r w:rsidR="00440672" w:rsidRPr="007B458F">
        <w:rPr>
          <w:rFonts w:ascii="TH SarabunPSK" w:hAnsi="TH SarabunPSK" w:cs="TH SarabunPSK" w:hint="cs"/>
          <w:sz w:val="28"/>
          <w:cs/>
        </w:rPr>
        <w:t xml:space="preserve">มาบีบอัดได้ </w:t>
      </w:r>
      <w:r w:rsidR="00440672" w:rsidRPr="007B458F">
        <w:rPr>
          <w:rFonts w:ascii="TH SarabunPSK" w:hAnsi="TH SarabunPSK" w:cs="TH SarabunPSK"/>
          <w:sz w:val="28"/>
        </w:rPr>
        <w:t xml:space="preserve">C </w:t>
      </w:r>
      <w:r w:rsidR="00440672" w:rsidRPr="007B458F">
        <w:rPr>
          <w:rFonts w:ascii="TH SarabunPSK" w:hAnsi="TH SarabunPSK" w:cs="TH SarabunPSK" w:hint="cs"/>
          <w:sz w:val="28"/>
          <w:cs/>
        </w:rPr>
        <w:t>เท่า</w:t>
      </w:r>
      <w:r w:rsidRPr="007B458F">
        <w:rPr>
          <w:rFonts w:ascii="TH SarabunPSK" w:hAnsi="TH SarabunPSK" w:cs="TH SarabunPSK" w:hint="cs"/>
          <w:sz w:val="28"/>
          <w:cs/>
        </w:rPr>
        <w:t xml:space="preserve">ใส่ถังขนาดมาตรฐานได้ </w:t>
      </w:r>
      <w:r w:rsidRPr="007B458F">
        <w:rPr>
          <w:rFonts w:ascii="TH SarabunPSK" w:hAnsi="TH SarabunPSK" w:cs="TH SarabunPSK"/>
          <w:sz w:val="28"/>
        </w:rPr>
        <w:t xml:space="preserve">B </w:t>
      </w:r>
      <w:r w:rsidRPr="007B458F">
        <w:rPr>
          <w:rFonts w:ascii="TH SarabunPSK" w:hAnsi="TH SarabunPSK" w:cs="TH SarabunPSK" w:hint="cs"/>
          <w:sz w:val="28"/>
          <w:cs/>
        </w:rPr>
        <w:t>ถัง</w:t>
      </w:r>
      <w:r w:rsidR="00440672" w:rsidRPr="007B458F">
        <w:rPr>
          <w:rFonts w:ascii="TH SarabunPSK" w:hAnsi="TH SarabunPSK" w:cs="TH SarabunPSK" w:hint="cs"/>
          <w:sz w:val="28"/>
          <w:cs/>
        </w:rPr>
        <w:t xml:space="preserve"> และการขนส่งจะมีประสิทธิภาพสุดก็ต่อเมื่อยานขนส่งรับทุกถังของทุกสถานีที่ไปรับ ซึ่งยานขนส่งมีพื้นที่ที่สามารถรับได้เพียง </w:t>
      </w:r>
      <w:r w:rsidR="00440672" w:rsidRPr="007B458F">
        <w:rPr>
          <w:rFonts w:ascii="TH SarabunPSK" w:hAnsi="TH SarabunPSK" w:cs="TH SarabunPSK"/>
          <w:sz w:val="28"/>
        </w:rPr>
        <w:t xml:space="preserve">S </w:t>
      </w:r>
      <w:r w:rsidR="00440672" w:rsidRPr="007B458F">
        <w:rPr>
          <w:rFonts w:ascii="TH SarabunPSK" w:hAnsi="TH SarabunPSK" w:cs="TH SarabunPSK" w:hint="cs"/>
          <w:sz w:val="28"/>
          <w:cs/>
        </w:rPr>
        <w:t>ถังเท่านั้น</w:t>
      </w:r>
    </w:p>
    <w:p w:rsidR="001412CB" w:rsidRPr="007B458F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DC57DC" w:rsidRPr="007B458F" w:rsidRDefault="00DC57DC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sz w:val="28"/>
          <w:cs/>
        </w:rPr>
        <w:t xml:space="preserve">บรรทัดแรกระบุจำนวนเต็ม </w:t>
      </w:r>
      <w:r w:rsidRPr="007B458F">
        <w:rPr>
          <w:rFonts w:ascii="TH SarabunPSK" w:hAnsi="TH SarabunPSK" w:cs="TH SarabunPSK"/>
          <w:sz w:val="28"/>
        </w:rPr>
        <w:t>U R</w:t>
      </w:r>
      <w:r w:rsidRPr="007B458F">
        <w:rPr>
          <w:rFonts w:ascii="TH SarabunPSK" w:hAnsi="TH SarabunPSK" w:cs="TH SarabunPSK" w:hint="cs"/>
          <w:sz w:val="28"/>
          <w:cs/>
        </w:rPr>
        <w:t xml:space="preserve"> </w:t>
      </w:r>
      <w:r w:rsidR="008E1910" w:rsidRPr="007B458F">
        <w:rPr>
          <w:rFonts w:ascii="TH SarabunPSK" w:hAnsi="TH SarabunPSK" w:cs="TH SarabunPSK"/>
          <w:sz w:val="28"/>
        </w:rPr>
        <w:t xml:space="preserve">S </w:t>
      </w:r>
      <w:r w:rsidR="008E1910" w:rsidRPr="007B458F">
        <w:rPr>
          <w:rFonts w:ascii="TH SarabunPSK" w:hAnsi="TH SarabunPSK" w:cs="TH SarabunPSK" w:hint="cs"/>
          <w:sz w:val="28"/>
          <w:cs/>
        </w:rPr>
        <w:t xml:space="preserve">และ </w:t>
      </w:r>
      <w:r w:rsidR="008E1910" w:rsidRPr="007B458F">
        <w:rPr>
          <w:rFonts w:ascii="TH SarabunPSK" w:hAnsi="TH SarabunPSK" w:cs="TH SarabunPSK"/>
          <w:sz w:val="28"/>
        </w:rPr>
        <w:t>D</w:t>
      </w:r>
      <w:r w:rsidR="008E1910" w:rsidRPr="007B458F">
        <w:rPr>
          <w:rFonts w:ascii="TH SarabunPSK" w:hAnsi="TH SarabunPSK" w:cs="TH SarabunPSK" w:hint="cs"/>
          <w:sz w:val="28"/>
          <w:cs/>
        </w:rPr>
        <w:t xml:space="preserve"> (</w:t>
      </w:r>
      <w:r w:rsidR="008E1910" w:rsidRPr="007B458F">
        <w:rPr>
          <w:rFonts w:ascii="TH SarabunPSK" w:hAnsi="TH SarabunPSK" w:cs="TH SarabunPSK"/>
          <w:sz w:val="28"/>
        </w:rPr>
        <w:t xml:space="preserve">1 </w:t>
      </w:r>
      <w:r w:rsidR="00FA4A7C">
        <w:rPr>
          <w:rFonts w:ascii="TH SarabunPSK" w:hAnsi="TH SarabunPSK" w:cs="TH SarabunPSK"/>
          <w:sz w:val="28"/>
        </w:rPr>
        <w:t>≤ U ≤ 100,000; 1 ≤ R, S, D ≤ 1,000</w:t>
      </w:r>
      <w:r w:rsidR="008E1910" w:rsidRPr="007B458F">
        <w:rPr>
          <w:rFonts w:ascii="TH SarabunPSK" w:hAnsi="TH SarabunPSK" w:cs="TH SarabunPSK" w:hint="cs"/>
          <w:sz w:val="28"/>
          <w:cs/>
        </w:rPr>
        <w:t>)</w:t>
      </w:r>
    </w:p>
    <w:p w:rsidR="00562BDA" w:rsidRPr="007B458F" w:rsidRDefault="00562BDA" w:rsidP="00014406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sz w:val="28"/>
          <w:cs/>
        </w:rPr>
        <w:t xml:space="preserve">อีก </w:t>
      </w:r>
      <w:r w:rsidRPr="007B458F">
        <w:rPr>
          <w:rFonts w:ascii="TH SarabunPSK" w:hAnsi="TH SarabunPSK" w:cs="TH SarabunPSK"/>
          <w:sz w:val="28"/>
        </w:rPr>
        <w:t xml:space="preserve">D </w:t>
      </w:r>
      <w:r w:rsidRPr="007B458F">
        <w:rPr>
          <w:rFonts w:ascii="TH SarabunPSK" w:hAnsi="TH SarabunPSK" w:cs="TH SarabunPSK" w:hint="cs"/>
          <w:sz w:val="28"/>
          <w:cs/>
        </w:rPr>
        <w:t>บรรทัดระบุ</w:t>
      </w:r>
      <w:r w:rsidR="001D59A5" w:rsidRPr="007B458F">
        <w:rPr>
          <w:rFonts w:ascii="TH SarabunPSK" w:hAnsi="TH SarabunPSK" w:cs="TH SarabunPSK" w:hint="cs"/>
          <w:sz w:val="28"/>
          <w:cs/>
        </w:rPr>
        <w:t>รายละเอียดของสถานีขุดเจาะ</w:t>
      </w:r>
      <w:r w:rsidRPr="007B458F">
        <w:rPr>
          <w:rFonts w:ascii="TH SarabunPSK" w:hAnsi="TH SarabunPSK" w:cs="TH SarabunPSK" w:hint="cs"/>
          <w:sz w:val="28"/>
          <w:cs/>
        </w:rPr>
        <w:t xml:space="preserve"> กล่าวคือบรรทัดที่ </w:t>
      </w:r>
      <w:proofErr w:type="spellStart"/>
      <w:r w:rsidRPr="007B458F">
        <w:rPr>
          <w:rFonts w:ascii="TH SarabunPSK" w:hAnsi="TH SarabunPSK" w:cs="TH SarabunPSK"/>
          <w:sz w:val="28"/>
        </w:rPr>
        <w:t>i</w:t>
      </w:r>
      <w:proofErr w:type="spellEnd"/>
      <w:r w:rsidRPr="007B458F">
        <w:rPr>
          <w:rFonts w:ascii="TH SarabunPSK" w:hAnsi="TH SarabunPSK" w:cs="TH SarabunPSK"/>
          <w:sz w:val="28"/>
        </w:rPr>
        <w:t xml:space="preserve"> + 1 </w:t>
      </w:r>
      <w:r w:rsidRPr="007B458F">
        <w:rPr>
          <w:rFonts w:ascii="TH SarabunPSK" w:hAnsi="TH SarabunPSK" w:cs="TH SarabunPSK" w:hint="cs"/>
          <w:sz w:val="28"/>
          <w:cs/>
        </w:rPr>
        <w:t xml:space="preserve">สำหรับ 1 </w:t>
      </w:r>
      <w:r w:rsidRPr="007B458F">
        <w:rPr>
          <w:rFonts w:ascii="TH SarabunPSK" w:hAnsi="TH SarabunPSK" w:cs="TH SarabunPSK"/>
          <w:sz w:val="28"/>
        </w:rPr>
        <w:t>≤</w:t>
      </w:r>
      <w:r w:rsidRPr="007B458F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Pr="007B458F">
        <w:rPr>
          <w:rFonts w:ascii="TH SarabunPSK" w:hAnsi="TH SarabunPSK" w:cs="TH SarabunPSK"/>
          <w:sz w:val="28"/>
        </w:rPr>
        <w:t>i</w:t>
      </w:r>
      <w:proofErr w:type="spellEnd"/>
      <w:r w:rsidRPr="007B458F">
        <w:rPr>
          <w:rFonts w:ascii="TH SarabunPSK" w:hAnsi="TH SarabunPSK" w:cs="TH SarabunPSK"/>
          <w:sz w:val="28"/>
        </w:rPr>
        <w:t xml:space="preserve"> ≤ D </w:t>
      </w:r>
      <w:r w:rsidR="001D59A5" w:rsidRPr="007B458F">
        <w:rPr>
          <w:rFonts w:ascii="TH SarabunPSK" w:hAnsi="TH SarabunPSK" w:cs="TH SarabunPSK" w:hint="cs"/>
          <w:sz w:val="28"/>
          <w:cs/>
        </w:rPr>
        <w:t>จะระบุ</w:t>
      </w:r>
      <w:r w:rsidR="00014406" w:rsidRPr="007B458F">
        <w:rPr>
          <w:rFonts w:ascii="TH SarabunPSK" w:hAnsi="TH SarabunPSK" w:cs="TH SarabunPSK" w:hint="cs"/>
          <w:sz w:val="28"/>
          <w:cs/>
        </w:rPr>
        <w:t>ข้อมูล</w:t>
      </w:r>
      <w:r w:rsidR="001D59A5" w:rsidRPr="007B458F">
        <w:rPr>
          <w:rFonts w:ascii="TH SarabunPSK" w:hAnsi="TH SarabunPSK" w:cs="TH SarabunPSK" w:hint="cs"/>
          <w:sz w:val="28"/>
          <w:cs/>
        </w:rPr>
        <w:t xml:space="preserve">เป็นจำนวนเต็ม </w:t>
      </w:r>
      <w:r w:rsidR="00330F63" w:rsidRPr="007B458F">
        <w:rPr>
          <w:rFonts w:ascii="TH SarabunPSK" w:hAnsi="TH SarabunPSK" w:cs="TH SarabunPSK" w:hint="cs"/>
          <w:sz w:val="28"/>
          <w:cs/>
        </w:rPr>
        <w:t>2 จำนวน แทน</w:t>
      </w:r>
      <w:r w:rsidR="00014406" w:rsidRPr="007B458F">
        <w:rPr>
          <w:rFonts w:ascii="TH SarabunPSK" w:hAnsi="TH SarabunPSK" w:cs="TH SarabunPSK" w:hint="cs"/>
          <w:sz w:val="28"/>
          <w:cs/>
        </w:rPr>
        <w:t>จำนวนถังทั้งหมด</w:t>
      </w:r>
      <w:r w:rsidR="001D59A5" w:rsidRPr="007B458F">
        <w:rPr>
          <w:rFonts w:ascii="TH SarabunPSK" w:hAnsi="TH SarabunPSK" w:cs="TH SarabunPSK" w:hint="cs"/>
          <w:sz w:val="28"/>
          <w:cs/>
        </w:rPr>
        <w:t xml:space="preserve"> </w:t>
      </w:r>
      <w:r w:rsidR="001D59A5" w:rsidRPr="007B458F">
        <w:rPr>
          <w:rFonts w:ascii="TH SarabunPSK" w:hAnsi="TH SarabunPSK" w:cs="TH SarabunPSK"/>
          <w:sz w:val="28"/>
        </w:rPr>
        <w:t xml:space="preserve">B </w:t>
      </w:r>
      <w:r w:rsidR="00014406" w:rsidRPr="007B458F">
        <w:rPr>
          <w:rFonts w:ascii="TH SarabunPSK" w:hAnsi="TH SarabunPSK" w:cs="TH SarabunPSK" w:hint="cs"/>
          <w:sz w:val="28"/>
          <w:cs/>
        </w:rPr>
        <w:t>ถัง</w:t>
      </w:r>
      <w:r w:rsidR="001D59A5" w:rsidRPr="007B458F">
        <w:rPr>
          <w:rFonts w:ascii="TH SarabunPSK" w:hAnsi="TH SarabunPSK" w:cs="TH SarabunPSK" w:hint="cs"/>
          <w:sz w:val="28"/>
          <w:cs/>
        </w:rPr>
        <w:t>และ</w:t>
      </w:r>
      <w:r w:rsidR="00330F63" w:rsidRPr="007B458F">
        <w:rPr>
          <w:rFonts w:ascii="TH SarabunPSK" w:hAnsi="TH SarabunPSK" w:cs="TH SarabunPSK" w:hint="cs"/>
          <w:sz w:val="28"/>
          <w:cs/>
        </w:rPr>
        <w:t>อัตราการบีบอัด</w:t>
      </w:r>
      <w:r w:rsidR="001D59A5" w:rsidRPr="007B458F">
        <w:rPr>
          <w:rFonts w:ascii="TH SarabunPSK" w:hAnsi="TH SarabunPSK" w:cs="TH SarabunPSK" w:hint="cs"/>
          <w:sz w:val="28"/>
          <w:cs/>
        </w:rPr>
        <w:t xml:space="preserve"> </w:t>
      </w:r>
      <w:r w:rsidR="001D59A5" w:rsidRPr="007B458F">
        <w:rPr>
          <w:rFonts w:ascii="TH SarabunPSK" w:hAnsi="TH SarabunPSK" w:cs="TH SarabunPSK"/>
          <w:sz w:val="28"/>
        </w:rPr>
        <w:t xml:space="preserve">C </w:t>
      </w:r>
      <w:r w:rsidR="00B44EBE" w:rsidRPr="007B458F">
        <w:rPr>
          <w:rFonts w:ascii="TH SarabunPSK" w:hAnsi="TH SarabunPSK" w:cs="TH SarabunPSK" w:hint="cs"/>
          <w:sz w:val="28"/>
          <w:cs/>
        </w:rPr>
        <w:t>เท่า</w:t>
      </w:r>
      <w:r w:rsidR="00330F63" w:rsidRPr="007B458F">
        <w:rPr>
          <w:rFonts w:ascii="TH SarabunPSK" w:hAnsi="TH SarabunPSK" w:cs="TH SarabunPSK" w:hint="cs"/>
          <w:sz w:val="28"/>
          <w:cs/>
        </w:rPr>
        <w:t xml:space="preserve">ของสถานีขุดเจาะที่ </w:t>
      </w:r>
      <w:proofErr w:type="spellStart"/>
      <w:r w:rsidR="00330F63" w:rsidRPr="007B458F">
        <w:rPr>
          <w:rFonts w:ascii="TH SarabunPSK" w:hAnsi="TH SarabunPSK" w:cs="TH SarabunPSK"/>
          <w:sz w:val="28"/>
        </w:rPr>
        <w:t>i</w:t>
      </w:r>
      <w:proofErr w:type="spellEnd"/>
      <w:r w:rsidR="00330F63" w:rsidRPr="007B458F">
        <w:rPr>
          <w:rFonts w:ascii="TH SarabunPSK" w:hAnsi="TH SarabunPSK" w:cs="TH SarabunPSK" w:hint="cs"/>
          <w:sz w:val="28"/>
          <w:cs/>
        </w:rPr>
        <w:t xml:space="preserve"> </w:t>
      </w:r>
      <w:r w:rsidR="00B44EBE" w:rsidRPr="007B458F">
        <w:rPr>
          <w:rFonts w:ascii="TH SarabunPSK" w:hAnsi="TH SarabunPSK" w:cs="TH SarabunPSK" w:hint="cs"/>
          <w:sz w:val="28"/>
          <w:cs/>
        </w:rPr>
        <w:t xml:space="preserve">ตามลำดับ </w:t>
      </w:r>
      <w:r w:rsidR="001D59A5" w:rsidRPr="007B458F">
        <w:rPr>
          <w:rFonts w:ascii="TH SarabunPSK" w:hAnsi="TH SarabunPSK" w:cs="TH SarabunPSK"/>
          <w:sz w:val="28"/>
        </w:rPr>
        <w:t>(1 ≤ B, C ≤ 1,000)</w:t>
      </w:r>
    </w:p>
    <w:p w:rsidR="001412CB" w:rsidRPr="007B458F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886FB8" w:rsidRPr="007B458F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sz w:val="28"/>
          <w:cs/>
        </w:rPr>
        <w:t>มี</w:t>
      </w:r>
      <w:r w:rsidR="00886FB8" w:rsidRPr="007B458F">
        <w:rPr>
          <w:rFonts w:ascii="TH SarabunPSK" w:hAnsi="TH SarabunPSK" w:cs="TH SarabunPSK"/>
          <w:sz w:val="28"/>
        </w:rPr>
        <w:t xml:space="preserve"> </w:t>
      </w:r>
      <w:r w:rsidR="00886FB8" w:rsidRPr="007B458F">
        <w:rPr>
          <w:rFonts w:ascii="TH SarabunPSK" w:hAnsi="TH SarabunPSK" w:cs="TH SarabunPSK" w:hint="cs"/>
          <w:sz w:val="28"/>
          <w:cs/>
        </w:rPr>
        <w:t>3</w:t>
      </w:r>
      <w:r w:rsidR="00886FB8" w:rsidRPr="007B458F">
        <w:rPr>
          <w:rFonts w:ascii="TH SarabunPSK" w:hAnsi="TH SarabunPSK" w:cs="TH SarabunPSK"/>
          <w:sz w:val="28"/>
        </w:rPr>
        <w:t xml:space="preserve"> </w:t>
      </w:r>
      <w:r w:rsidRPr="007B458F">
        <w:rPr>
          <w:rFonts w:ascii="TH SarabunPSK" w:hAnsi="TH SarabunPSK" w:cs="TH SarabunPSK" w:hint="cs"/>
          <w:sz w:val="28"/>
          <w:cs/>
        </w:rPr>
        <w:t>บรรทัด</w:t>
      </w:r>
      <w:r w:rsidR="00886FB8" w:rsidRPr="007B458F">
        <w:rPr>
          <w:rFonts w:ascii="TH SarabunPSK" w:hAnsi="TH SarabunPSK" w:cs="TH SarabunPSK" w:hint="cs"/>
          <w:sz w:val="28"/>
          <w:cs/>
        </w:rPr>
        <w:t xml:space="preserve"> บรรทัดแรกระบุผลรวมของจำนวนกำลังอัดจาก</w:t>
      </w:r>
      <w:r w:rsidR="00EF5B46" w:rsidRPr="007B458F">
        <w:rPr>
          <w:rFonts w:ascii="TH SarabunPSK" w:hAnsi="TH SarabunPSK" w:cs="TH SarabunPSK" w:hint="cs"/>
          <w:sz w:val="28"/>
          <w:cs/>
        </w:rPr>
        <w:t>ทุกสถานีที่รับถังแร่มา บรรทัดต่อ</w:t>
      </w:r>
      <w:r w:rsidR="00886FB8" w:rsidRPr="007B458F">
        <w:rPr>
          <w:rFonts w:ascii="TH SarabunPSK" w:hAnsi="TH SarabunPSK" w:cs="TH SarabunPSK" w:hint="cs"/>
          <w:sz w:val="28"/>
          <w:cs/>
        </w:rPr>
        <w:t>มาระบุจำนวนถังทั้งหมดที่รับจากสถานีขุดเจาะที่ไป โดยหากไปรับมากกว่าหนึ่งสถานีจะขั้นด้วยช่องว่างเรียงจากมากไปน้อย บรรทัดสุดท้ายระบุปริมาณ</w:t>
      </w:r>
      <w:r w:rsidR="006E6918" w:rsidRPr="007B458F">
        <w:rPr>
          <w:rFonts w:ascii="TH SarabunPSK" w:hAnsi="TH SarabunPSK" w:cs="TH SarabunPSK" w:hint="cs"/>
          <w:sz w:val="28"/>
          <w:cs/>
        </w:rPr>
        <w:t xml:space="preserve">แร่ที่ขาดในกำลังบีบอัด 1 เท่าหลังนำทรัพยากรที่รับมาแล้วมาแปลงให้เป็นกำลังบีบอัด </w:t>
      </w:r>
      <w:r w:rsidR="006E6918" w:rsidRPr="007B458F">
        <w:rPr>
          <w:rFonts w:ascii="TH SarabunPSK" w:hAnsi="TH SarabunPSK" w:cs="TH SarabunPSK"/>
          <w:sz w:val="28"/>
        </w:rPr>
        <w:t xml:space="preserve">R </w:t>
      </w:r>
      <w:r w:rsidR="006E6918" w:rsidRPr="007B458F">
        <w:rPr>
          <w:rFonts w:ascii="TH SarabunPSK" w:hAnsi="TH SarabunPSK" w:cs="TH SarabunPSK" w:hint="cs"/>
          <w:sz w:val="28"/>
          <w:cs/>
        </w:rPr>
        <w:t>และนำไปเติมให้ยานอวกาศ</w:t>
      </w:r>
      <w:r w:rsidR="0008150D" w:rsidRPr="007B458F">
        <w:rPr>
          <w:rFonts w:ascii="TH SarabunPSK" w:hAnsi="TH SarabunPSK" w:cs="TH SarabunPSK"/>
          <w:sz w:val="28"/>
        </w:rPr>
        <w:t xml:space="preserve"> (</w:t>
      </w:r>
      <w:r w:rsidR="0008150D" w:rsidRPr="007B458F">
        <w:rPr>
          <w:rFonts w:ascii="TH SarabunPSK" w:hAnsi="TH SarabunPSK" w:cs="TH SarabunPSK" w:hint="cs"/>
          <w:sz w:val="28"/>
          <w:cs/>
        </w:rPr>
        <w:t>รับประกันว่าไม่มีการแปลงใดที่ทำให้คำตอบเป็นเลขทศนิยม</w:t>
      </w:r>
      <w:r w:rsidR="0008150D" w:rsidRPr="007B458F">
        <w:rPr>
          <w:rFonts w:ascii="TH SarabunPSK" w:hAnsi="TH SarabunPSK" w:cs="TH SarabunPSK"/>
          <w:sz w:val="28"/>
        </w:rPr>
        <w:t>)</w:t>
      </w:r>
    </w:p>
    <w:p w:rsidR="001412CB" w:rsidRPr="007B458F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7B458F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7B458F">
        <w:rPr>
          <w:rFonts w:ascii="TH SarabunPSK" w:hAnsi="TH SarabunPSK" w:cs="TH SarabunPSK"/>
          <w:sz w:val="28"/>
          <w:cs/>
        </w:rPr>
        <w:t>โปรแกรมต้องทำงานภายใน 1</w:t>
      </w:r>
      <w:r w:rsidR="00886FB8" w:rsidRPr="007B458F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64</w:t>
      </w:r>
      <w:r w:rsidR="002D542A" w:rsidRPr="007B458F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7B458F">
        <w:rPr>
          <w:rFonts w:ascii="TH SarabunPSK" w:hAnsi="TH SarabunPSK" w:cs="TH SarabunPSK"/>
          <w:sz w:val="28"/>
        </w:rPr>
        <w:t>MB</w:t>
      </w:r>
    </w:p>
    <w:p w:rsidR="007B458F" w:rsidRPr="00AE4E94" w:rsidRDefault="007B458F" w:rsidP="007B458F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AE4E94">
        <w:rPr>
          <w:rFonts w:ascii="TH SarabunPSK" w:hAnsi="TH SarabunPSK" w:cs="TH SarabunPSK"/>
          <w:sz w:val="24"/>
          <w:szCs w:val="32"/>
        </w:rPr>
        <w:t>(</w:t>
      </w:r>
      <w:r w:rsidRPr="00AE4E94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AE4E94">
        <w:rPr>
          <w:rFonts w:ascii="TH SarabunPSK" w:hAnsi="TH SarabunPSK" w:cs="TH SarabunPSK"/>
          <w:sz w:val="24"/>
          <w:szCs w:val="32"/>
        </w:rPr>
        <w:t>)</w:t>
      </w:r>
    </w:p>
    <w:p w:rsidR="007B458F" w:rsidRPr="00AE4E94" w:rsidRDefault="007B458F" w:rsidP="007B458F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AE4E94">
        <w:rPr>
          <w:rFonts w:ascii="TH SarabunPSK" w:hAnsi="TH SarabunPSK" w:cs="TH SarabunPSK"/>
          <w:sz w:val="28"/>
          <w:szCs w:val="36"/>
        </w:rPr>
        <w:br w:type="page"/>
      </w:r>
    </w:p>
    <w:p w:rsidR="00ED0A15" w:rsidRPr="007B458F" w:rsidRDefault="00ED0A15" w:rsidP="00ED0A15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7B458F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7B458F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ED0A15" w:rsidRPr="007B458F" w:rsidTr="006D74E6">
        <w:tc>
          <w:tcPr>
            <w:tcW w:w="4675" w:type="dxa"/>
          </w:tcPr>
          <w:p w:rsidR="00ED0A15" w:rsidRPr="007B458F" w:rsidRDefault="00ED0A15" w:rsidP="006D74E6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ED0A15" w:rsidRPr="007B458F" w:rsidRDefault="00ED0A15" w:rsidP="006D74E6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ED0A15" w:rsidRPr="007B458F" w:rsidTr="006D74E6">
        <w:tc>
          <w:tcPr>
            <w:tcW w:w="4675" w:type="dxa"/>
          </w:tcPr>
          <w:p w:rsidR="00ED0A15" w:rsidRPr="007B458F" w:rsidRDefault="00AE3254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50</w:t>
            </w:r>
            <w:r w:rsidR="00ED0A15" w:rsidRPr="007B458F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Pr="007B458F">
              <w:rPr>
                <w:rFonts w:ascii="Consolas" w:hAnsi="Consolas" w:cs="TH SarabunPSK"/>
                <w:sz w:val="20"/>
                <w:szCs w:val="24"/>
              </w:rPr>
              <w:t>1</w:t>
            </w:r>
            <w:r w:rsidR="00ED0A15" w:rsidRPr="007B458F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Pr="007B458F">
              <w:rPr>
                <w:rFonts w:ascii="Consolas" w:hAnsi="Consolas" w:cs="TH SarabunPSK"/>
                <w:sz w:val="20"/>
                <w:szCs w:val="24"/>
              </w:rPr>
              <w:t>7</w:t>
            </w:r>
            <w:r w:rsidR="00ED0A15" w:rsidRPr="007B458F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Pr="007B458F">
              <w:rPr>
                <w:rFonts w:ascii="Consolas" w:hAnsi="Consolas" w:cs="TH SarabunPSK"/>
                <w:sz w:val="20"/>
                <w:szCs w:val="24"/>
              </w:rPr>
              <w:t>4</w:t>
            </w:r>
          </w:p>
          <w:p w:rsidR="00ED0A15" w:rsidRPr="007B458F" w:rsidRDefault="00AE3254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1 1</w:t>
            </w:r>
          </w:p>
          <w:p w:rsidR="00AE3254" w:rsidRPr="007B458F" w:rsidRDefault="00AE3254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3 4</w:t>
            </w:r>
          </w:p>
          <w:p w:rsidR="00AE3254" w:rsidRPr="007B458F" w:rsidRDefault="00AE3254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4 5</w:t>
            </w:r>
          </w:p>
          <w:p w:rsidR="00AE3254" w:rsidRPr="007B458F" w:rsidRDefault="007950B9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5 6</w:t>
            </w:r>
          </w:p>
        </w:tc>
        <w:tc>
          <w:tcPr>
            <w:tcW w:w="4675" w:type="dxa"/>
          </w:tcPr>
          <w:p w:rsidR="00ED0A15" w:rsidRPr="007B458F" w:rsidRDefault="00AE3254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9</w:t>
            </w:r>
          </w:p>
          <w:p w:rsidR="00ED0A15" w:rsidRPr="007B458F" w:rsidRDefault="00ED0A15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4 3</w:t>
            </w:r>
          </w:p>
          <w:p w:rsidR="00ED0A15" w:rsidRPr="007B458F" w:rsidRDefault="00AE3254" w:rsidP="006D74E6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18</w:t>
            </w:r>
          </w:p>
        </w:tc>
      </w:tr>
    </w:tbl>
    <w:p w:rsidR="002D542A" w:rsidRPr="007B458F" w:rsidRDefault="002D542A" w:rsidP="00ED0A15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7B458F">
        <w:rPr>
          <w:rFonts w:ascii="TH SarabunPSK" w:hAnsi="TH SarabunPSK" w:cs="TH SarabunPSK" w:hint="cs"/>
          <w:b/>
          <w:bCs/>
          <w:cs/>
        </w:rPr>
        <w:t>ตัวอย่าง</w:t>
      </w:r>
      <w:r w:rsidR="00ED0A15" w:rsidRPr="007B458F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7B458F" w:rsidTr="002D542A">
        <w:tc>
          <w:tcPr>
            <w:tcW w:w="4675" w:type="dxa"/>
          </w:tcPr>
          <w:p w:rsidR="002D542A" w:rsidRPr="007B458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7B458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7B458F" w:rsidTr="002D542A">
        <w:tc>
          <w:tcPr>
            <w:tcW w:w="4675" w:type="dxa"/>
          </w:tcPr>
          <w:p w:rsidR="002D542A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100 5 10 4</w:t>
            </w:r>
          </w:p>
          <w:p w:rsidR="006E6918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5 10</w:t>
            </w:r>
          </w:p>
          <w:p w:rsidR="006E6918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4 40</w:t>
            </w:r>
          </w:p>
          <w:p w:rsidR="006E6918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6 30</w:t>
            </w:r>
          </w:p>
          <w:p w:rsidR="006E6918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3 50</w:t>
            </w:r>
          </w:p>
        </w:tc>
        <w:tc>
          <w:tcPr>
            <w:tcW w:w="4675" w:type="dxa"/>
          </w:tcPr>
          <w:p w:rsidR="002D542A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90</w:t>
            </w:r>
          </w:p>
          <w:p w:rsidR="006E6918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4 3</w:t>
            </w:r>
          </w:p>
          <w:p w:rsidR="006E6918" w:rsidRPr="007B458F" w:rsidRDefault="006E6918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190</w:t>
            </w:r>
          </w:p>
        </w:tc>
      </w:tr>
    </w:tbl>
    <w:p w:rsidR="002D542A" w:rsidRPr="007B458F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7B458F">
        <w:rPr>
          <w:rFonts w:ascii="TH SarabunPSK" w:hAnsi="TH SarabunPSK" w:cs="TH SarabunPSK" w:hint="cs"/>
          <w:b/>
          <w:bCs/>
          <w:cs/>
        </w:rPr>
        <w:t>ตัวอย่าง</w:t>
      </w:r>
      <w:r w:rsidR="00ED0A15" w:rsidRPr="007B458F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7B458F" w:rsidTr="00894342">
        <w:tc>
          <w:tcPr>
            <w:tcW w:w="4675" w:type="dxa"/>
          </w:tcPr>
          <w:p w:rsidR="002D542A" w:rsidRPr="007B458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7B458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7B458F" w:rsidTr="00894342">
        <w:tc>
          <w:tcPr>
            <w:tcW w:w="4675" w:type="dxa"/>
          </w:tcPr>
          <w:p w:rsidR="002D542A" w:rsidRPr="007B458F" w:rsidRDefault="00C2652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300</w:t>
            </w:r>
            <w:r w:rsidR="00ED0A15" w:rsidRPr="007B458F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Pr="007B458F">
              <w:rPr>
                <w:rFonts w:ascii="Consolas" w:hAnsi="Consolas" w:cs="TH SarabunPSK"/>
                <w:sz w:val="20"/>
                <w:szCs w:val="24"/>
              </w:rPr>
              <w:t>20</w:t>
            </w:r>
            <w:r w:rsidR="00ED0A15" w:rsidRPr="007B458F">
              <w:rPr>
                <w:rFonts w:ascii="Consolas" w:hAnsi="Consolas" w:cs="TH SarabunPSK"/>
                <w:sz w:val="20"/>
                <w:szCs w:val="24"/>
              </w:rPr>
              <w:t xml:space="preserve"> 50 3</w:t>
            </w:r>
          </w:p>
          <w:p w:rsidR="00ED0A15" w:rsidRPr="007B458F" w:rsidRDefault="00ED0A1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10 60</w:t>
            </w:r>
          </w:p>
          <w:p w:rsidR="00ED0A15" w:rsidRPr="007B458F" w:rsidRDefault="00ED0A1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20 100</w:t>
            </w:r>
          </w:p>
          <w:p w:rsidR="00ED0A15" w:rsidRPr="007B458F" w:rsidRDefault="00ED0A1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30 120</w:t>
            </w:r>
          </w:p>
        </w:tc>
        <w:tc>
          <w:tcPr>
            <w:tcW w:w="4675" w:type="dxa"/>
          </w:tcPr>
          <w:p w:rsidR="002D542A" w:rsidRPr="007B458F" w:rsidRDefault="00ED0A1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220</w:t>
            </w:r>
          </w:p>
          <w:p w:rsidR="00ED0A15" w:rsidRPr="007B458F" w:rsidRDefault="00ED0A15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30 20</w:t>
            </w:r>
          </w:p>
          <w:p w:rsidR="00ED0A15" w:rsidRPr="007B458F" w:rsidRDefault="00C2652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400</w:t>
            </w:r>
          </w:p>
        </w:tc>
      </w:tr>
    </w:tbl>
    <w:p w:rsidR="002D542A" w:rsidRPr="007B458F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7B458F">
        <w:rPr>
          <w:rFonts w:ascii="TH SarabunPSK" w:hAnsi="TH SarabunPSK" w:cs="TH SarabunPSK" w:hint="cs"/>
          <w:b/>
          <w:bCs/>
          <w:cs/>
        </w:rPr>
        <w:t>ตัวอย่าง</w:t>
      </w:r>
      <w:r w:rsidR="00ED0A15" w:rsidRPr="007B458F">
        <w:rPr>
          <w:rFonts w:ascii="TH SarabunPSK" w:hAnsi="TH SarabunPSK" w:cs="TH SarabunPSK"/>
          <w:b/>
          <w:bCs/>
          <w:sz w:val="28"/>
          <w:szCs w:val="36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7B458F" w:rsidTr="00894342">
        <w:tc>
          <w:tcPr>
            <w:tcW w:w="4675" w:type="dxa"/>
          </w:tcPr>
          <w:p w:rsidR="002D542A" w:rsidRPr="007B458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7B458F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7B458F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7B458F" w:rsidTr="00894342">
        <w:tc>
          <w:tcPr>
            <w:tcW w:w="4675" w:type="dxa"/>
          </w:tcPr>
          <w:p w:rsidR="00ED0A15" w:rsidRPr="007B458F" w:rsidRDefault="008C0D62" w:rsidP="00ED0A15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2000</w:t>
            </w:r>
            <w:r w:rsidR="00ED0A15" w:rsidRPr="007B458F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Pr="007B458F">
              <w:rPr>
                <w:rFonts w:ascii="Consolas" w:hAnsi="Consolas" w:cs="TH SarabunPSK"/>
                <w:sz w:val="20"/>
                <w:szCs w:val="24"/>
              </w:rPr>
              <w:t>2</w:t>
            </w:r>
            <w:r w:rsidR="00910627" w:rsidRPr="007B458F">
              <w:rPr>
                <w:rFonts w:ascii="Consolas" w:hAnsi="Consolas" w:cs="TH SarabunPSK"/>
                <w:sz w:val="20"/>
                <w:szCs w:val="24"/>
              </w:rPr>
              <w:t xml:space="preserve"> 75</w:t>
            </w:r>
            <w:r w:rsidR="00ED0A15" w:rsidRPr="007B458F">
              <w:rPr>
                <w:rFonts w:ascii="Consolas" w:hAnsi="Consolas" w:cs="TH SarabunPSK"/>
                <w:sz w:val="20"/>
                <w:szCs w:val="24"/>
              </w:rPr>
              <w:t xml:space="preserve"> 4</w:t>
            </w:r>
          </w:p>
          <w:p w:rsidR="002D542A" w:rsidRPr="007B458F" w:rsidRDefault="00ED0A15" w:rsidP="00ED0A15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20 40</w:t>
            </w:r>
          </w:p>
          <w:p w:rsidR="00ED0A15" w:rsidRPr="007B458F" w:rsidRDefault="00ED0A15" w:rsidP="00ED0A15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10 100</w:t>
            </w:r>
          </w:p>
          <w:p w:rsidR="00ED0A15" w:rsidRPr="007B458F" w:rsidRDefault="00ED0A15" w:rsidP="00ED0A15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40 50</w:t>
            </w:r>
          </w:p>
          <w:p w:rsidR="00ED0A15" w:rsidRPr="007B458F" w:rsidRDefault="00ED0A15" w:rsidP="00ED0A15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30 60</w:t>
            </w:r>
          </w:p>
        </w:tc>
        <w:tc>
          <w:tcPr>
            <w:tcW w:w="4675" w:type="dxa"/>
          </w:tcPr>
          <w:p w:rsidR="00ED0A15" w:rsidRPr="007B458F" w:rsidRDefault="00ED0A15" w:rsidP="00ED0A15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200</w:t>
            </w:r>
          </w:p>
          <w:p w:rsidR="00ED0A15" w:rsidRPr="007B458F" w:rsidRDefault="00ED0A15" w:rsidP="00ED0A15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30 20 10</w:t>
            </w:r>
          </w:p>
          <w:p w:rsidR="002D542A" w:rsidRPr="007B458F" w:rsidRDefault="008C0D62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7B458F">
              <w:rPr>
                <w:rFonts w:ascii="Consolas" w:hAnsi="Consolas" w:cs="TH SarabunPSK"/>
                <w:sz w:val="20"/>
                <w:szCs w:val="24"/>
              </w:rPr>
              <w:t>400</w:t>
            </w:r>
          </w:p>
        </w:tc>
      </w:tr>
    </w:tbl>
    <w:p w:rsidR="002D542A" w:rsidRPr="007B458F" w:rsidRDefault="002D542A" w:rsidP="00C46DC8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7B458F" w:rsidSect="00C46DC8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14406"/>
    <w:rsid w:val="000267D7"/>
    <w:rsid w:val="0008150D"/>
    <w:rsid w:val="001412CB"/>
    <w:rsid w:val="001D59A5"/>
    <w:rsid w:val="00201669"/>
    <w:rsid w:val="00252756"/>
    <w:rsid w:val="002D542A"/>
    <w:rsid w:val="00330F63"/>
    <w:rsid w:val="003C2867"/>
    <w:rsid w:val="00440672"/>
    <w:rsid w:val="004542BE"/>
    <w:rsid w:val="004760BE"/>
    <w:rsid w:val="00506831"/>
    <w:rsid w:val="00562BDA"/>
    <w:rsid w:val="00607DB6"/>
    <w:rsid w:val="006E6918"/>
    <w:rsid w:val="00717328"/>
    <w:rsid w:val="00791163"/>
    <w:rsid w:val="007950B9"/>
    <w:rsid w:val="007B458F"/>
    <w:rsid w:val="007E289E"/>
    <w:rsid w:val="00886FB8"/>
    <w:rsid w:val="008C0D62"/>
    <w:rsid w:val="008E1910"/>
    <w:rsid w:val="008F5A4C"/>
    <w:rsid w:val="00910627"/>
    <w:rsid w:val="009D4EA5"/>
    <w:rsid w:val="00A75BF8"/>
    <w:rsid w:val="00AE02BC"/>
    <w:rsid w:val="00AE3254"/>
    <w:rsid w:val="00B44EBE"/>
    <w:rsid w:val="00B97447"/>
    <w:rsid w:val="00BF17A7"/>
    <w:rsid w:val="00C2652D"/>
    <w:rsid w:val="00C34A4B"/>
    <w:rsid w:val="00C46DC8"/>
    <w:rsid w:val="00C62BE8"/>
    <w:rsid w:val="00C9523C"/>
    <w:rsid w:val="00CB508D"/>
    <w:rsid w:val="00D07147"/>
    <w:rsid w:val="00D13C88"/>
    <w:rsid w:val="00D85B8E"/>
    <w:rsid w:val="00DC57DC"/>
    <w:rsid w:val="00DC7C25"/>
    <w:rsid w:val="00E2709D"/>
    <w:rsid w:val="00ED0A15"/>
    <w:rsid w:val="00EF5B46"/>
    <w:rsid w:val="00F53A44"/>
    <w:rsid w:val="00F7528C"/>
    <w:rsid w:val="00FA4A7C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AC44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5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tionary.org/wiki/Balthaz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48</cp:revision>
  <cp:lastPrinted>2023-08-25T09:06:00Z</cp:lastPrinted>
  <dcterms:created xsi:type="dcterms:W3CDTF">2022-10-17T06:33:00Z</dcterms:created>
  <dcterms:modified xsi:type="dcterms:W3CDTF">2023-10-27T13:57:00Z</dcterms:modified>
</cp:coreProperties>
</file>