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70"/>
        <w:gridCol w:w="1319"/>
        <w:gridCol w:w="748"/>
      </w:tblGrid>
      <w:tr w:rsidR="00DF2373" w:rsidRPr="00F53A44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F53A44" w:rsidRDefault="00DF2373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3E11E67A" wp14:editId="4FC39A0E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:rsidR="00DF2373" w:rsidRDefault="001C5E84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Spark of An Enigma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791163" w:rsidRDefault="001C5E84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C5E84">
              <w:rPr>
                <w:rFonts w:ascii="TH SarabunPSK" w:hAnsi="TH SarabunPSK" w:cs="TH SarabunPSK"/>
                <w:noProof/>
                <w:sz w:val="28"/>
                <w:cs/>
              </w:rPr>
              <w:drawing>
                <wp:inline distT="0" distB="0" distL="0" distR="0" wp14:anchorId="168D1120" wp14:editId="33FDA072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F53A44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:rsidR="00DF2373" w:rsidRPr="00FF7819" w:rsidRDefault="00DF2373" w:rsidP="001C5E84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1C5E84">
              <w:rPr>
                <w:rFonts w:ascii="TH SarabunPSK" w:hAnsi="TH SarabunPSK" w:cs="TH SarabunPSK"/>
                <w:sz w:val="28"/>
              </w:rPr>
              <w:t>21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ส.ค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</w:tbl>
    <w:p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686CBF" w:rsidRDefault="00686CBF" w:rsidP="007B1196">
      <w:pPr>
        <w:spacing w:after="0" w:line="240" w:lineRule="auto"/>
        <w:jc w:val="thaiDistribute"/>
        <w:rPr>
          <w:rFonts w:ascii="TH SarabunPSK" w:hAnsi="TH SarabunPSK" w:cs="TH SarabunPSK"/>
          <w:sz w:val="28"/>
        </w:rPr>
        <w:sectPr w:rsidR="00686CBF" w:rsidSect="00AE04A5">
          <w:pgSz w:w="11906" w:h="16838" w:code="9"/>
          <w:pgMar w:top="964" w:right="1134" w:bottom="964" w:left="1701" w:header="720" w:footer="720" w:gutter="0"/>
          <w:cols w:space="720"/>
          <w:docGrid w:linePitch="360"/>
        </w:sectPr>
      </w:pPr>
    </w:p>
    <w:p w:rsidR="00A43280" w:rsidRDefault="00A43280" w:rsidP="007B1196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“</w:t>
      </w:r>
      <w:r>
        <w:rPr>
          <w:rFonts w:ascii="TH SarabunPSK" w:hAnsi="TH SarabunPSK" w:cs="TH SarabunPSK" w:hint="cs"/>
          <w:sz w:val="28"/>
          <w:cs/>
        </w:rPr>
        <w:t>เกมส์ 24</w:t>
      </w:r>
      <w:r>
        <w:rPr>
          <w:rFonts w:ascii="TH SarabunPSK" w:hAnsi="TH SarabunPSK" w:cs="TH SarabunPSK"/>
          <w:sz w:val="28"/>
        </w:rPr>
        <w:t xml:space="preserve">” </w:t>
      </w:r>
      <w:r>
        <w:rPr>
          <w:rFonts w:ascii="TH SarabunPSK" w:hAnsi="TH SarabunPSK" w:cs="TH SarabunPSK" w:hint="cs"/>
          <w:sz w:val="28"/>
          <w:cs/>
        </w:rPr>
        <w:t>หลายคนน่าจะรู้จักหรือได้ยินชื่อเกมส์นี้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มีกติกาง่ายๆ คือ</w:t>
      </w:r>
    </w:p>
    <w:p w:rsidR="00A43280" w:rsidRDefault="00A43280" w:rsidP="00A43280">
      <w:pPr>
        <w:pStyle w:val="ListParagraph"/>
        <w:numPr>
          <w:ilvl w:val="0"/>
          <w:numId w:val="1"/>
        </w:numPr>
        <w:spacing w:line="240" w:lineRule="auto"/>
        <w:ind w:left="360" w:hanging="18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นำตัวเลข 4 ตัวที่ได้มา บวก ลบ คูณ หรือ หาร ให้ได้ผลลัพธ์เท่ากับ 24</w:t>
      </w:r>
    </w:p>
    <w:p w:rsidR="00A43280" w:rsidRDefault="00A43280" w:rsidP="00A43280">
      <w:pPr>
        <w:pStyle w:val="ListParagraph"/>
        <w:numPr>
          <w:ilvl w:val="0"/>
          <w:numId w:val="1"/>
        </w:numPr>
        <w:spacing w:line="240" w:lineRule="auto"/>
        <w:ind w:left="360" w:hanging="18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ตัวเลขแต่ละตัว ใช้ได้เพียงครั้งเดียวเท่านั้น</w:t>
      </w:r>
    </w:p>
    <w:p w:rsidR="00A43280" w:rsidRDefault="00A43280" w:rsidP="00A43280">
      <w:pPr>
        <w:pStyle w:val="ListParagraph"/>
        <w:numPr>
          <w:ilvl w:val="0"/>
          <w:numId w:val="1"/>
        </w:numPr>
        <w:spacing w:line="240" w:lineRule="auto"/>
        <w:ind w:left="360" w:hanging="18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ต้องใช้ตัวเลขให้ครบทุกตัว</w:t>
      </w:r>
    </w:p>
    <w:p w:rsidR="00475809" w:rsidRDefault="00475809" w:rsidP="007B1196">
      <w:pPr>
        <w:pStyle w:val="ListParagraph"/>
        <w:numPr>
          <w:ilvl w:val="0"/>
          <w:numId w:val="1"/>
        </w:numPr>
        <w:spacing w:after="0" w:line="240" w:lineRule="auto"/>
        <w:ind w:left="360" w:hanging="18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ไม่จำเป็นต้องใช้เลขตามลำดับที่ได้รับมา</w:t>
      </w:r>
    </w:p>
    <w:p w:rsidR="00686CBF" w:rsidRDefault="00933111" w:rsidP="00933111">
      <w:pPr>
        <w:spacing w:line="240" w:lineRule="auto"/>
        <w:ind w:left="1440" w:hanging="144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ตัวอย่าง</w:t>
      </w:r>
      <w:r>
        <w:rPr>
          <w:rFonts w:ascii="TH SarabunPSK" w:hAnsi="TH SarabunPSK" w:cs="TH SarabunPSK"/>
          <w:sz w:val="28"/>
        </w:rPr>
        <w:t>:</w:t>
      </w:r>
      <w:r w:rsidR="00A43280">
        <w:rPr>
          <w:rFonts w:ascii="TH SarabunPSK" w:hAnsi="TH SarabunPSK" w:cs="TH SarabunPSK" w:hint="cs"/>
          <w:sz w:val="28"/>
          <w:cs/>
        </w:rPr>
        <w:t xml:space="preserve"> </w:t>
      </w:r>
      <w:r w:rsidR="00A43280">
        <w:rPr>
          <w:rFonts w:ascii="TH SarabunPSK" w:hAnsi="TH SarabunPSK" w:cs="TH SarabunPSK"/>
          <w:sz w:val="28"/>
        </w:rPr>
        <w:t xml:space="preserve">3 2 5 2 </w:t>
      </w:r>
      <w:r w:rsidR="00475809" w:rsidRPr="00475809">
        <w:rPr>
          <w:rFonts w:ascii="Arial" w:hAnsi="Arial" w:cs="Arial"/>
          <w:szCs w:val="22"/>
        </w:rPr>
        <w:t>→</w:t>
      </w:r>
      <w:r w:rsidR="00475809">
        <w:rPr>
          <w:rFonts w:ascii="TH SarabunPSK" w:hAnsi="TH SarabunPSK" w:cs="TH SarabunPSK"/>
          <w:sz w:val="28"/>
        </w:rPr>
        <w:t xml:space="preserve"> </w:t>
      </w:r>
      <w:r w:rsidR="00475809">
        <w:rPr>
          <w:rFonts w:ascii="TH SarabunPSK" w:hAnsi="TH SarabunPSK" w:cs="TH SarabunPSK" w:hint="cs"/>
          <w:sz w:val="28"/>
          <w:cs/>
        </w:rPr>
        <w:t xml:space="preserve">(5 </w:t>
      </w:r>
      <w:r w:rsidR="00475809">
        <w:rPr>
          <w:rFonts w:ascii="TH SarabunPSK" w:hAnsi="TH SarabunPSK" w:cs="TH SarabunPSK"/>
          <w:sz w:val="28"/>
        </w:rPr>
        <w:t>×</w:t>
      </w:r>
      <w:r w:rsidR="00475809">
        <w:rPr>
          <w:rFonts w:ascii="TH SarabunPSK" w:hAnsi="TH SarabunPSK" w:cs="TH SarabunPSK" w:hint="cs"/>
          <w:sz w:val="28"/>
          <w:cs/>
        </w:rPr>
        <w:t xml:space="preserve"> 2 - 2)</w:t>
      </w:r>
      <w:r w:rsidR="007B1196">
        <w:rPr>
          <w:rFonts w:ascii="TH SarabunPSK" w:hAnsi="TH SarabunPSK" w:cs="TH SarabunPSK" w:hint="cs"/>
          <w:sz w:val="28"/>
          <w:cs/>
        </w:rPr>
        <w:t xml:space="preserve"> </w:t>
      </w:r>
      <w:r w:rsidR="007B1196">
        <w:rPr>
          <w:rFonts w:ascii="TH SarabunPSK" w:hAnsi="TH SarabunPSK" w:cs="TH SarabunPSK"/>
          <w:sz w:val="28"/>
        </w:rPr>
        <w:t>×</w:t>
      </w:r>
      <w:r w:rsidR="00475809">
        <w:rPr>
          <w:rFonts w:ascii="TH SarabunPSK" w:hAnsi="TH SarabunPSK" w:cs="TH SarabunPSK" w:hint="cs"/>
          <w:sz w:val="28"/>
          <w:cs/>
        </w:rPr>
        <w:t xml:space="preserve"> </w:t>
      </w:r>
      <w:r w:rsidR="007B1196">
        <w:rPr>
          <w:rFonts w:ascii="TH SarabunPSK" w:hAnsi="TH SarabunPSK" w:cs="TH SarabunPSK" w:hint="cs"/>
          <w:sz w:val="28"/>
          <w:cs/>
        </w:rPr>
        <w:t>3</w:t>
      </w:r>
      <w:r w:rsidR="007B1196">
        <w:rPr>
          <w:rFonts w:ascii="TH SarabunPSK" w:hAnsi="TH SarabunPSK" w:cs="TH SarabunPSK"/>
          <w:sz w:val="28"/>
          <w:cs/>
        </w:rPr>
        <w:br/>
      </w:r>
      <w:r w:rsidR="007B1196">
        <w:rPr>
          <w:rFonts w:ascii="TH SarabunPSK" w:hAnsi="TH SarabunPSK" w:cs="TH SarabunPSK"/>
          <w:sz w:val="28"/>
        </w:rPr>
        <w:t>=</w:t>
      </w:r>
      <w:r w:rsidR="007B1196">
        <w:rPr>
          <w:rFonts w:ascii="TH SarabunPSK" w:hAnsi="TH SarabunPSK" w:cs="TH SarabunPSK" w:hint="cs"/>
          <w:sz w:val="28"/>
          <w:cs/>
        </w:rPr>
        <w:t xml:space="preserve"> (10 - 2)</w:t>
      </w:r>
      <w:r w:rsidR="007B1196" w:rsidRPr="007B1196">
        <w:rPr>
          <w:rFonts w:ascii="TH SarabunPSK" w:hAnsi="TH SarabunPSK" w:cs="TH SarabunPSK"/>
          <w:sz w:val="28"/>
        </w:rPr>
        <w:t xml:space="preserve"> </w:t>
      </w:r>
      <w:r w:rsidR="007B1196">
        <w:rPr>
          <w:rFonts w:ascii="TH SarabunPSK" w:hAnsi="TH SarabunPSK" w:cs="TH SarabunPSK"/>
          <w:sz w:val="28"/>
        </w:rPr>
        <w:t>×</w:t>
      </w:r>
      <w:r w:rsidR="007B1196">
        <w:rPr>
          <w:rFonts w:ascii="TH SarabunPSK" w:hAnsi="TH SarabunPSK" w:cs="TH SarabunPSK" w:hint="cs"/>
          <w:sz w:val="28"/>
          <w:cs/>
        </w:rPr>
        <w:t xml:space="preserve"> 3</w:t>
      </w:r>
      <w:r w:rsidR="007B1196">
        <w:rPr>
          <w:rFonts w:ascii="TH SarabunPSK" w:hAnsi="TH SarabunPSK" w:cs="TH SarabunPSK"/>
          <w:sz w:val="28"/>
          <w:cs/>
        </w:rPr>
        <w:br/>
      </w:r>
      <w:r w:rsidR="007B1196">
        <w:rPr>
          <w:rFonts w:ascii="TH SarabunPSK" w:hAnsi="TH SarabunPSK" w:cs="TH SarabunPSK"/>
          <w:sz w:val="28"/>
        </w:rPr>
        <w:t>=</w:t>
      </w:r>
      <w:r w:rsidR="007B1196">
        <w:rPr>
          <w:rFonts w:ascii="TH SarabunPSK" w:hAnsi="TH SarabunPSK" w:cs="TH SarabunPSK" w:hint="cs"/>
          <w:sz w:val="28"/>
          <w:cs/>
        </w:rPr>
        <w:t xml:space="preserve"> 8 </w:t>
      </w:r>
      <w:r w:rsidR="007B1196">
        <w:rPr>
          <w:rFonts w:ascii="TH SarabunPSK" w:hAnsi="TH SarabunPSK" w:cs="TH SarabunPSK"/>
          <w:sz w:val="28"/>
        </w:rPr>
        <w:t>×</w:t>
      </w:r>
      <w:r w:rsidR="007B1196">
        <w:rPr>
          <w:rFonts w:ascii="TH SarabunPSK" w:hAnsi="TH SarabunPSK" w:cs="TH SarabunPSK" w:hint="cs"/>
          <w:sz w:val="28"/>
          <w:cs/>
        </w:rPr>
        <w:t xml:space="preserve"> 3</w:t>
      </w:r>
      <w:r w:rsidR="007B1196">
        <w:rPr>
          <w:rFonts w:ascii="TH SarabunPSK" w:hAnsi="TH SarabunPSK" w:cs="TH SarabunPSK"/>
          <w:sz w:val="28"/>
          <w:cs/>
        </w:rPr>
        <w:br/>
      </w:r>
      <w:r w:rsidR="00475809">
        <w:rPr>
          <w:rFonts w:ascii="TH SarabunPSK" w:hAnsi="TH SarabunPSK" w:cs="TH SarabunPSK"/>
          <w:sz w:val="28"/>
        </w:rPr>
        <w:t>= 24</w:t>
      </w:r>
    </w:p>
    <w:p w:rsidR="00686CBF" w:rsidRDefault="00686CBF" w:rsidP="002D57DF">
      <w:pPr>
        <w:tabs>
          <w:tab w:val="left" w:pos="216"/>
        </w:tabs>
        <w:spacing w:line="240" w:lineRule="auto"/>
        <w:rPr>
          <w:rFonts w:ascii="TH SarabunPSK" w:hAnsi="TH SarabunPSK" w:cs="TH SarabunPSK"/>
          <w:sz w:val="28"/>
        </w:rPr>
      </w:pPr>
    </w:p>
    <w:p w:rsidR="002D57DF" w:rsidRDefault="002D57DF" w:rsidP="002D57DF">
      <w:pPr>
        <w:tabs>
          <w:tab w:val="left" w:pos="216"/>
        </w:tabs>
        <w:spacing w:line="240" w:lineRule="auto"/>
        <w:rPr>
          <w:rFonts w:ascii="TH SarabunPSK" w:hAnsi="TH SarabunPSK" w:cs="TH SarabunPSK"/>
          <w:sz w:val="28"/>
        </w:rPr>
        <w:sectPr w:rsidR="002D57DF" w:rsidSect="00933111">
          <w:type w:val="continuous"/>
          <w:pgSz w:w="11906" w:h="16838" w:code="9"/>
          <w:pgMar w:top="964" w:right="1134" w:bottom="964" w:left="1701" w:header="720" w:footer="720" w:gutter="0"/>
          <w:cols w:num="2" w:space="719" w:equalWidth="0">
            <w:col w:w="5472" w:space="719"/>
            <w:col w:w="2880"/>
          </w:cols>
          <w:docGrid w:linePitch="360"/>
        </w:sectPr>
      </w:pPr>
    </w:p>
    <w:p w:rsidR="00A43280" w:rsidRDefault="00A43280" w:rsidP="00A43280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noProof/>
        </w:rPr>
        <w:drawing>
          <wp:inline distT="0" distB="0" distL="0" distR="0">
            <wp:extent cx="2468880" cy="1645920"/>
            <wp:effectExtent l="0" t="0" r="7620" b="0"/>
            <wp:docPr id="3" name="Picture 3" descr="https://www.turing.ac.uk/sites/default/files/2018-07/enig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ring.ac.uk/sites/default/files/2018-07/enigma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280" w:rsidRPr="001E3890" w:rsidRDefault="007B1196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เครื่อง </w:t>
      </w:r>
      <w:r w:rsidRPr="007B1196">
        <w:rPr>
          <w:rFonts w:ascii="TH SarabunPSK" w:hAnsi="TH SarabunPSK" w:cs="TH SarabunPSK"/>
          <w:i/>
          <w:iCs/>
          <w:sz w:val="28"/>
        </w:rPr>
        <w:fldChar w:fldCharType="begin"/>
      </w:r>
      <w:r w:rsidRPr="007B1196">
        <w:rPr>
          <w:rFonts w:ascii="TH SarabunPSK" w:hAnsi="TH SarabunPSK" w:cs="TH SarabunPSK"/>
          <w:i/>
          <w:iCs/>
          <w:sz w:val="28"/>
        </w:rPr>
        <w:instrText xml:space="preserve"> HYPERLINK "https://en.wikipedia.org/wiki/Enigma_machine" </w:instrText>
      </w:r>
      <w:r w:rsidRPr="007B1196">
        <w:rPr>
          <w:rFonts w:ascii="TH SarabunPSK" w:hAnsi="TH SarabunPSK" w:cs="TH SarabunPSK"/>
          <w:i/>
          <w:iCs/>
          <w:sz w:val="28"/>
        </w:rPr>
        <w:fldChar w:fldCharType="separate"/>
      </w:r>
      <w:r w:rsidRPr="007B1196">
        <w:rPr>
          <w:rStyle w:val="Hyperlink"/>
          <w:rFonts w:ascii="TH SarabunPSK" w:hAnsi="TH SarabunPSK" w:cs="TH SarabunPSK"/>
          <w:i/>
          <w:iCs/>
          <w:color w:val="auto"/>
          <w:sz w:val="28"/>
          <w:u w:val="none"/>
        </w:rPr>
        <w:t>Enigma</w:t>
      </w:r>
      <w:r w:rsidRPr="007B1196">
        <w:rPr>
          <w:rFonts w:ascii="TH SarabunPSK" w:hAnsi="TH SarabunPSK" w:cs="TH SarabunPSK"/>
          <w:i/>
          <w:iCs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ไทยประดิษฐ์เครื่องหนึ่ง ได้นำหลักการของเกมส์ 24 มาประยุกต์ โดยได้เพิ่มกระบวนการทางคณิตศาสตร์คือ การยกกำลัง และการหาเศษจากการหาร เครื่องนี้จะรับหมายเลข</w:t>
      </w:r>
      <w:r w:rsidR="00BF67CC">
        <w:rPr>
          <w:rFonts w:ascii="TH SarabunPSK" w:hAnsi="TH SarabunPSK" w:cs="TH SarabunPSK" w:hint="cs"/>
          <w:sz w:val="28"/>
          <w:cs/>
        </w:rPr>
        <w:t>ผลลัพธ์</w:t>
      </w:r>
      <w:r>
        <w:rPr>
          <w:rFonts w:ascii="TH SarabunPSK" w:hAnsi="TH SarabunPSK" w:cs="TH SarabunPSK" w:hint="cs"/>
          <w:sz w:val="28"/>
          <w:cs/>
        </w:rPr>
        <w:t>ที่ต้องการ</w:t>
      </w:r>
      <w:r w:rsidR="007E18DE">
        <w:rPr>
          <w:rFonts w:ascii="TH SarabunPSK" w:hAnsi="TH SarabunPSK" w:cs="TH SarabunPSK" w:hint="cs"/>
          <w:sz w:val="28"/>
          <w:cs/>
        </w:rPr>
        <w:t xml:space="preserve"> </w:t>
      </w:r>
      <w:r w:rsidR="007E18DE">
        <w:rPr>
          <w:rFonts w:ascii="TH SarabunPSK" w:hAnsi="TH SarabunPSK" w:cs="TH SarabunPSK"/>
          <w:sz w:val="28"/>
        </w:rPr>
        <w:t>A</w:t>
      </w:r>
      <w:r>
        <w:rPr>
          <w:rFonts w:ascii="TH SarabunPSK" w:hAnsi="TH SarabunPSK" w:cs="TH SarabunPSK" w:hint="cs"/>
          <w:sz w:val="28"/>
          <w:cs/>
        </w:rPr>
        <w:t xml:space="preserve"> (ไม่จำเป็นต้องเป็น 24 เสมอไป) และหาว่าสา</w:t>
      </w:r>
      <w:r w:rsidR="00BF67CC">
        <w:rPr>
          <w:rFonts w:ascii="TH SarabunPSK" w:hAnsi="TH SarabunPSK" w:cs="TH SarabunPSK" w:hint="cs"/>
          <w:sz w:val="28"/>
          <w:cs/>
        </w:rPr>
        <w:t>มารถนำเลขตั้งต้นที่ได้มาสร้างเลขตามผลลัพธ์ที่ต้องการ</w:t>
      </w:r>
      <w:r>
        <w:rPr>
          <w:rFonts w:ascii="TH SarabunPSK" w:hAnsi="TH SarabunPSK" w:cs="TH SarabunPSK" w:hint="cs"/>
          <w:sz w:val="28"/>
          <w:cs/>
        </w:rPr>
        <w:t>ได้หรือไม่</w:t>
      </w:r>
      <w:r w:rsidR="00BF67CC">
        <w:rPr>
          <w:rFonts w:ascii="TH SarabunPSK" w:hAnsi="TH SarabunPSK" w:cs="TH SarabunPSK" w:hint="cs"/>
          <w:sz w:val="28"/>
          <w:cs/>
        </w:rPr>
        <w:t xml:space="preserve"> นอกจากนี้</w:t>
      </w:r>
      <w:r w:rsidR="00BF67CC">
        <w:rPr>
          <w:rFonts w:ascii="TH SarabunPSK" w:hAnsi="TH SarabunPSK" w:cs="TH SarabunPSK"/>
          <w:sz w:val="28"/>
        </w:rPr>
        <w:t xml:space="preserve"> </w:t>
      </w:r>
      <w:r w:rsidR="007E18DE">
        <w:rPr>
          <w:rFonts w:ascii="TH SarabunPSK" w:hAnsi="TH SarabunPSK" w:cs="TH SarabunPSK" w:hint="cs"/>
          <w:sz w:val="28"/>
          <w:cs/>
        </w:rPr>
        <w:t>นักพัฒนาได้ทำการดัดแปลงให้มีจำนวนเลขตั้งต้น</w:t>
      </w:r>
      <w:r w:rsidR="007E18DE">
        <w:rPr>
          <w:rFonts w:ascii="TH SarabunPSK" w:hAnsi="TH SarabunPSK" w:cs="TH SarabunPSK"/>
          <w:sz w:val="28"/>
        </w:rPr>
        <w:t xml:space="preserve"> S </w:t>
      </w:r>
      <w:r w:rsidR="007E18DE">
        <w:rPr>
          <w:rFonts w:ascii="TH SarabunPSK" w:hAnsi="TH SarabunPSK" w:cs="TH SarabunPSK" w:hint="cs"/>
          <w:sz w:val="28"/>
          <w:cs/>
        </w:rPr>
        <w:t>ได้ตั้งแต่ 3 จำนวนเป็นต้นไป (ไม่ได้มี 4 จำนวนเสมอไป)</w:t>
      </w:r>
      <w:r w:rsidR="007E18DE">
        <w:rPr>
          <w:rFonts w:ascii="TH SarabunPSK" w:hAnsi="TH SarabunPSK" w:cs="TH SarabunPSK"/>
          <w:sz w:val="28"/>
        </w:rPr>
        <w:t xml:space="preserve"> </w:t>
      </w:r>
      <w:r w:rsidR="007E18DE">
        <w:rPr>
          <w:rFonts w:ascii="TH SarabunPSK" w:hAnsi="TH SarabunPSK" w:cs="TH SarabunPSK" w:hint="cs"/>
          <w:sz w:val="28"/>
          <w:cs/>
        </w:rPr>
        <w:t>โดยในการทำงานของเครื่องหนึ่งครั้ง สามารถใส่จำนวน</w:t>
      </w:r>
      <w:r w:rsidR="00BF67CC">
        <w:rPr>
          <w:rFonts w:ascii="TH SarabunPSK" w:hAnsi="TH SarabunPSK" w:cs="TH SarabunPSK" w:hint="cs"/>
          <w:sz w:val="28"/>
          <w:cs/>
        </w:rPr>
        <w:t>ผลลัพธ์</w:t>
      </w:r>
      <w:r w:rsidR="007E18DE">
        <w:rPr>
          <w:rFonts w:ascii="TH SarabunPSK" w:hAnsi="TH SarabunPSK" w:cs="TH SarabunPSK" w:hint="cs"/>
          <w:sz w:val="28"/>
          <w:cs/>
        </w:rPr>
        <w:t xml:space="preserve">ที่ต้องการได้ </w:t>
      </w:r>
      <w:r w:rsidR="007E18DE">
        <w:rPr>
          <w:rFonts w:ascii="TH SarabunPSK" w:hAnsi="TH SarabunPSK" w:cs="TH SarabunPSK"/>
          <w:sz w:val="28"/>
        </w:rPr>
        <w:t xml:space="preserve">Q </w:t>
      </w:r>
      <w:r w:rsidR="00BF67CC">
        <w:rPr>
          <w:rFonts w:ascii="TH SarabunPSK" w:hAnsi="TH SarabunPSK" w:cs="TH SarabunPSK" w:hint="cs"/>
          <w:sz w:val="28"/>
          <w:cs/>
        </w:rPr>
        <w:t>จำนวน</w:t>
      </w:r>
    </w:p>
    <w:p w:rsidR="001412CB" w:rsidRPr="001E3890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1E3890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:rsidR="00F53A44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1E3890">
        <w:rPr>
          <w:rFonts w:ascii="TH SarabunPSK" w:hAnsi="TH SarabunPSK" w:cs="TH SarabunPSK" w:hint="cs"/>
          <w:sz w:val="28"/>
          <w:cs/>
        </w:rPr>
        <w:t>บรรทัด</w:t>
      </w:r>
      <w:r w:rsidR="007E18DE">
        <w:rPr>
          <w:rFonts w:ascii="TH SarabunPSK" w:hAnsi="TH SarabunPSK" w:cs="TH SarabunPSK" w:hint="cs"/>
          <w:sz w:val="28"/>
          <w:cs/>
        </w:rPr>
        <w:t xml:space="preserve">แรกระบุจำนวนเต็ม </w:t>
      </w:r>
      <w:r w:rsidR="007E18DE">
        <w:rPr>
          <w:rFonts w:ascii="TH SarabunPSK" w:hAnsi="TH SarabunPSK" w:cs="TH SarabunPSK"/>
          <w:sz w:val="28"/>
        </w:rPr>
        <w:t xml:space="preserve">S </w:t>
      </w:r>
      <w:r w:rsidR="007E18DE">
        <w:rPr>
          <w:rFonts w:ascii="TH SarabunPSK" w:hAnsi="TH SarabunPSK" w:cs="TH SarabunPSK" w:hint="cs"/>
          <w:sz w:val="28"/>
          <w:cs/>
        </w:rPr>
        <w:t xml:space="preserve">และ </w:t>
      </w:r>
      <w:r w:rsidR="007E18DE">
        <w:rPr>
          <w:rFonts w:ascii="TH SarabunPSK" w:hAnsi="TH SarabunPSK" w:cs="TH SarabunPSK"/>
          <w:sz w:val="28"/>
        </w:rPr>
        <w:t>Q</w:t>
      </w:r>
      <w:r w:rsidR="007E18DE">
        <w:rPr>
          <w:rFonts w:ascii="TH SarabunPSK" w:hAnsi="TH SarabunPSK" w:cs="TH SarabunPSK" w:hint="cs"/>
          <w:sz w:val="28"/>
          <w:cs/>
        </w:rPr>
        <w:t xml:space="preserve"> (</w:t>
      </w:r>
      <w:r w:rsidR="0077380D">
        <w:rPr>
          <w:rFonts w:ascii="TH SarabunPSK" w:hAnsi="TH SarabunPSK" w:cs="TH SarabunPSK"/>
          <w:sz w:val="28"/>
        </w:rPr>
        <w:t>1</w:t>
      </w:r>
      <w:r w:rsidR="007E18DE">
        <w:rPr>
          <w:rFonts w:ascii="TH SarabunPSK" w:hAnsi="TH SarabunPSK" w:cs="TH SarabunPSK"/>
          <w:sz w:val="28"/>
        </w:rPr>
        <w:t xml:space="preserve"> ≤ S ≤ </w:t>
      </w:r>
      <w:r w:rsidR="0077380D">
        <w:rPr>
          <w:rFonts w:ascii="TH SarabunPSK" w:hAnsi="TH SarabunPSK" w:cs="TH SarabunPSK"/>
          <w:sz w:val="28"/>
        </w:rPr>
        <w:t>6</w:t>
      </w:r>
      <w:r w:rsidR="007E18DE">
        <w:rPr>
          <w:rFonts w:ascii="TH SarabunPSK" w:hAnsi="TH SarabunPSK" w:cs="TH SarabunPSK"/>
          <w:sz w:val="28"/>
        </w:rPr>
        <w:t>; 1 ≤ Q ≤ 1</w:t>
      </w:r>
      <w:r w:rsidR="0077380D">
        <w:rPr>
          <w:rFonts w:ascii="TH SarabunPSK" w:hAnsi="TH SarabunPSK" w:cs="TH SarabunPSK"/>
          <w:sz w:val="28"/>
        </w:rPr>
        <w:t>0</w:t>
      </w:r>
      <w:r w:rsidR="007E18DE">
        <w:rPr>
          <w:rFonts w:ascii="TH SarabunPSK" w:hAnsi="TH SarabunPSK" w:cs="TH SarabunPSK"/>
          <w:sz w:val="28"/>
        </w:rPr>
        <w:t>,000</w:t>
      </w:r>
      <w:r w:rsidR="007E18DE">
        <w:rPr>
          <w:rFonts w:ascii="TH SarabunPSK" w:hAnsi="TH SarabunPSK" w:cs="TH SarabunPSK" w:hint="cs"/>
          <w:sz w:val="28"/>
          <w:cs/>
        </w:rPr>
        <w:t>)</w:t>
      </w:r>
    </w:p>
    <w:p w:rsidR="007E18DE" w:rsidRDefault="007E18DE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บรรทัดต่อมาระบุลำดับของจำนวนเต็ม </w:t>
      </w:r>
      <w:r>
        <w:rPr>
          <w:rFonts w:ascii="TH SarabunPSK" w:hAnsi="TH SarabunPSK" w:cs="TH SarabunPSK"/>
          <w:sz w:val="28"/>
        </w:rPr>
        <w:t xml:space="preserve">S </w:t>
      </w:r>
      <w:r>
        <w:rPr>
          <w:rFonts w:ascii="TH SarabunPSK" w:hAnsi="TH SarabunPSK" w:cs="TH SarabunPSK" w:hint="cs"/>
          <w:sz w:val="28"/>
          <w:cs/>
        </w:rPr>
        <w:t xml:space="preserve">จำนวน แทนเลขตั้งต้นเลขที่ </w:t>
      </w:r>
      <w:proofErr w:type="spellStart"/>
      <w:r>
        <w:rPr>
          <w:rFonts w:ascii="TH SarabunPSK" w:hAnsi="TH SarabunPSK" w:cs="TH SarabunPSK"/>
          <w:sz w:val="28"/>
        </w:rPr>
        <w:t>i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 (</w:t>
      </w:r>
      <w:r>
        <w:rPr>
          <w:rFonts w:ascii="TH SarabunPSK" w:hAnsi="TH SarabunPSK" w:cs="TH SarabunPSK"/>
          <w:sz w:val="28"/>
        </w:rPr>
        <w:t>0 ≤ S</w:t>
      </w:r>
      <w:r w:rsidR="00352C24" w:rsidRPr="00352C24">
        <w:rPr>
          <w:rFonts w:ascii="TH SarabunPSK" w:hAnsi="TH SarabunPSK" w:cs="TH SarabunPSK"/>
          <w:sz w:val="28"/>
          <w:vertAlign w:val="subscript"/>
        </w:rPr>
        <w:t>i</w:t>
      </w:r>
      <w:r>
        <w:rPr>
          <w:rFonts w:ascii="TH SarabunPSK" w:hAnsi="TH SarabunPSK" w:cs="TH SarabunPSK"/>
          <w:sz w:val="28"/>
        </w:rPr>
        <w:t xml:space="preserve"> ≤ 9</w:t>
      </w:r>
      <w:r>
        <w:rPr>
          <w:rFonts w:ascii="TH SarabunPSK" w:hAnsi="TH SarabunPSK" w:cs="TH SarabunPSK" w:hint="cs"/>
          <w:sz w:val="28"/>
          <w:cs/>
        </w:rPr>
        <w:t>)</w:t>
      </w:r>
    </w:p>
    <w:p w:rsidR="007E18DE" w:rsidRPr="001E3890" w:rsidRDefault="007E18DE" w:rsidP="00AE02BC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อีก </w:t>
      </w:r>
      <w:r>
        <w:rPr>
          <w:rFonts w:ascii="TH SarabunPSK" w:hAnsi="TH SarabunPSK" w:cs="TH SarabunPSK"/>
          <w:sz w:val="28"/>
        </w:rPr>
        <w:t xml:space="preserve">Q </w:t>
      </w:r>
      <w:r>
        <w:rPr>
          <w:rFonts w:ascii="TH SarabunPSK" w:hAnsi="TH SarabunPSK" w:cs="TH SarabunPSK" w:hint="cs"/>
          <w:sz w:val="28"/>
          <w:cs/>
        </w:rPr>
        <w:t>บรรทัดระบุเลข</w:t>
      </w:r>
      <w:r w:rsidR="00EC6F57">
        <w:rPr>
          <w:rFonts w:ascii="TH SarabunPSK" w:hAnsi="TH SarabunPSK" w:cs="TH SarabunPSK" w:hint="cs"/>
          <w:sz w:val="28"/>
          <w:cs/>
        </w:rPr>
        <w:t>ผลลัพธ์</w:t>
      </w:r>
      <w:r>
        <w:rPr>
          <w:rFonts w:ascii="TH SarabunPSK" w:hAnsi="TH SarabunPSK" w:cs="TH SarabunPSK" w:hint="cs"/>
          <w:sz w:val="28"/>
          <w:cs/>
        </w:rPr>
        <w:t xml:space="preserve">ที่ต้องการ กล่าวคือบรรทัดที่ </w:t>
      </w:r>
      <w:proofErr w:type="spellStart"/>
      <w:r>
        <w:rPr>
          <w:rFonts w:ascii="TH SarabunPSK" w:hAnsi="TH SarabunPSK" w:cs="TH SarabunPSK"/>
          <w:sz w:val="28"/>
        </w:rPr>
        <w:t>i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 + 2 เมื่อ 1 </w:t>
      </w:r>
      <w:r>
        <w:rPr>
          <w:rFonts w:ascii="TH SarabunPSK" w:hAnsi="TH SarabunPSK" w:cs="TH SarabunPSK"/>
          <w:sz w:val="28"/>
        </w:rPr>
        <w:t>≤</w:t>
      </w:r>
      <w:r>
        <w:rPr>
          <w:rFonts w:ascii="TH SarabunPSK" w:hAnsi="TH SarabunPSK" w:cs="TH SarabunPSK" w:hint="cs"/>
          <w:sz w:val="28"/>
          <w:cs/>
        </w:rPr>
        <w:t xml:space="preserve"> </w:t>
      </w:r>
      <w:proofErr w:type="spellStart"/>
      <w:r>
        <w:rPr>
          <w:rFonts w:ascii="TH SarabunPSK" w:hAnsi="TH SarabunPSK" w:cs="TH SarabunPSK"/>
          <w:sz w:val="28"/>
        </w:rPr>
        <w:t>i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≤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 xml:space="preserve">Q </w:t>
      </w:r>
      <w:r>
        <w:rPr>
          <w:rFonts w:ascii="TH SarabunPSK" w:hAnsi="TH SarabunPSK" w:cs="TH SarabunPSK" w:hint="cs"/>
          <w:sz w:val="28"/>
          <w:cs/>
        </w:rPr>
        <w:t>จะระบุจำนวนเต็ม</w:t>
      </w:r>
      <w:r w:rsidR="0077380D">
        <w:rPr>
          <w:rFonts w:ascii="TH SarabunPSK" w:hAnsi="TH SarabunPSK" w:cs="TH SarabunPSK"/>
          <w:sz w:val="28"/>
        </w:rPr>
        <w:t xml:space="preserve"> A</w:t>
      </w:r>
      <w:r w:rsidR="00705DF7" w:rsidRPr="00705DF7">
        <w:rPr>
          <w:rFonts w:ascii="TH SarabunPSK" w:hAnsi="TH SarabunPSK" w:cs="TH SarabunPSK"/>
          <w:sz w:val="28"/>
          <w:vertAlign w:val="subscript"/>
        </w:rPr>
        <w:t>i</w:t>
      </w:r>
      <w:r w:rsidR="0077380D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แทนเลข</w:t>
      </w:r>
      <w:r w:rsidR="00BF67CC">
        <w:rPr>
          <w:rFonts w:ascii="TH SarabunPSK" w:hAnsi="TH SarabunPSK" w:cs="TH SarabunPSK" w:hint="cs"/>
          <w:sz w:val="28"/>
          <w:cs/>
        </w:rPr>
        <w:t>ผลลัพธ์</w:t>
      </w:r>
      <w:r>
        <w:rPr>
          <w:rFonts w:ascii="TH SarabunPSK" w:hAnsi="TH SarabunPSK" w:cs="TH SarabunPSK" w:hint="cs"/>
          <w:sz w:val="28"/>
          <w:cs/>
        </w:rPr>
        <w:t>ที่ต้องการ</w:t>
      </w:r>
      <w:r w:rsidR="00BF67CC">
        <w:rPr>
          <w:rFonts w:ascii="TH SarabunPSK" w:hAnsi="TH SarabunPSK" w:cs="TH SarabunPSK"/>
          <w:sz w:val="28"/>
        </w:rPr>
        <w:t xml:space="preserve"> (-1</w:t>
      </w:r>
      <w:r w:rsidR="0077380D">
        <w:rPr>
          <w:rFonts w:ascii="TH SarabunPSK" w:hAnsi="TH SarabunPSK" w:cs="TH SarabunPSK"/>
          <w:sz w:val="28"/>
        </w:rPr>
        <w:t>00</w:t>
      </w:r>
      <w:r w:rsidR="00BF67CC">
        <w:rPr>
          <w:rFonts w:ascii="TH SarabunPSK" w:hAnsi="TH SarabunPSK" w:cs="TH SarabunPSK"/>
          <w:sz w:val="28"/>
        </w:rPr>
        <w:t xml:space="preserve">,000 ≤ </w:t>
      </w:r>
      <w:r w:rsidR="0077380D">
        <w:rPr>
          <w:rFonts w:ascii="TH SarabunPSK" w:hAnsi="TH SarabunPSK" w:cs="TH SarabunPSK"/>
          <w:sz w:val="28"/>
        </w:rPr>
        <w:t>A</w:t>
      </w:r>
      <w:r w:rsidR="00BF67CC">
        <w:rPr>
          <w:rFonts w:ascii="TH SarabunPSK" w:hAnsi="TH SarabunPSK" w:cs="TH SarabunPSK"/>
          <w:sz w:val="28"/>
        </w:rPr>
        <w:t xml:space="preserve"> ≤ 1</w:t>
      </w:r>
      <w:r w:rsidR="0077380D">
        <w:rPr>
          <w:rFonts w:ascii="TH SarabunPSK" w:hAnsi="TH SarabunPSK" w:cs="TH SarabunPSK"/>
          <w:sz w:val="28"/>
        </w:rPr>
        <w:t>00</w:t>
      </w:r>
      <w:r w:rsidR="00BF67CC">
        <w:rPr>
          <w:rFonts w:ascii="TH SarabunPSK" w:hAnsi="TH SarabunPSK" w:cs="TH SarabunPSK"/>
          <w:sz w:val="28"/>
        </w:rPr>
        <w:t>,000)</w:t>
      </w:r>
    </w:p>
    <w:p w:rsidR="001412CB" w:rsidRPr="001E3890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1E3890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F53A44" w:rsidRPr="001E3890" w:rsidRDefault="00F53A44" w:rsidP="00EC6F57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1E3890">
        <w:rPr>
          <w:rFonts w:ascii="TH SarabunPSK" w:hAnsi="TH SarabunPSK" w:cs="TH SarabunPSK" w:hint="cs"/>
          <w:sz w:val="28"/>
          <w:cs/>
        </w:rPr>
        <w:t>มี</w:t>
      </w:r>
      <w:r w:rsidR="00EC6F57">
        <w:rPr>
          <w:rFonts w:ascii="TH SarabunPSK" w:hAnsi="TH SarabunPSK" w:cs="TH SarabunPSK"/>
          <w:sz w:val="28"/>
        </w:rPr>
        <w:t xml:space="preserve"> Q </w:t>
      </w:r>
      <w:r w:rsidRPr="001E3890">
        <w:rPr>
          <w:rFonts w:ascii="TH SarabunPSK" w:hAnsi="TH SarabunPSK" w:cs="TH SarabunPSK" w:hint="cs"/>
          <w:sz w:val="28"/>
          <w:cs/>
        </w:rPr>
        <w:t>บรรทัด</w:t>
      </w:r>
      <w:r w:rsidR="00EC6F57">
        <w:rPr>
          <w:rFonts w:ascii="TH SarabunPSK" w:hAnsi="TH SarabunPSK" w:cs="TH SarabunPSK"/>
          <w:sz w:val="28"/>
        </w:rPr>
        <w:t xml:space="preserve"> </w:t>
      </w:r>
      <w:r w:rsidR="00EC6F57">
        <w:rPr>
          <w:rFonts w:ascii="TH SarabunPSK" w:hAnsi="TH SarabunPSK" w:cs="TH SarabunPSK" w:hint="cs"/>
          <w:sz w:val="28"/>
          <w:cs/>
        </w:rPr>
        <w:t xml:space="preserve">สำหรับแต่ละเลขผลลัพธ์ที่ต้องการในบรรทัดที่ </w:t>
      </w:r>
      <w:proofErr w:type="spellStart"/>
      <w:r w:rsidR="00EC6F57">
        <w:rPr>
          <w:rFonts w:ascii="TH SarabunPSK" w:hAnsi="TH SarabunPSK" w:cs="TH SarabunPSK"/>
          <w:sz w:val="28"/>
        </w:rPr>
        <w:t>i</w:t>
      </w:r>
      <w:proofErr w:type="spellEnd"/>
      <w:r w:rsidR="00EC6F57">
        <w:rPr>
          <w:rFonts w:ascii="TH SarabunPSK" w:hAnsi="TH SarabunPSK" w:cs="TH SarabunPSK" w:hint="cs"/>
          <w:sz w:val="28"/>
          <w:cs/>
        </w:rPr>
        <w:t xml:space="preserve"> เมื่อ 1 </w:t>
      </w:r>
      <w:r w:rsidR="00EC6F57">
        <w:rPr>
          <w:rFonts w:ascii="TH SarabunPSK" w:hAnsi="TH SarabunPSK" w:cs="TH SarabunPSK"/>
          <w:sz w:val="28"/>
        </w:rPr>
        <w:t>≤</w:t>
      </w:r>
      <w:r w:rsidR="00EC6F57">
        <w:rPr>
          <w:rFonts w:ascii="TH SarabunPSK" w:hAnsi="TH SarabunPSK" w:cs="TH SarabunPSK" w:hint="cs"/>
          <w:sz w:val="28"/>
          <w:cs/>
        </w:rPr>
        <w:t xml:space="preserve"> </w:t>
      </w:r>
      <w:proofErr w:type="spellStart"/>
      <w:r w:rsidR="00EC6F57">
        <w:rPr>
          <w:rFonts w:ascii="TH SarabunPSK" w:hAnsi="TH SarabunPSK" w:cs="TH SarabunPSK"/>
          <w:sz w:val="28"/>
        </w:rPr>
        <w:t>i</w:t>
      </w:r>
      <w:proofErr w:type="spellEnd"/>
      <w:r w:rsidR="00EC6F57">
        <w:rPr>
          <w:rFonts w:ascii="TH SarabunPSK" w:hAnsi="TH SarabunPSK" w:cs="TH SarabunPSK" w:hint="cs"/>
          <w:sz w:val="28"/>
          <w:cs/>
        </w:rPr>
        <w:t xml:space="preserve"> </w:t>
      </w:r>
      <w:r w:rsidR="00EC6F57">
        <w:rPr>
          <w:rFonts w:ascii="TH SarabunPSK" w:hAnsi="TH SarabunPSK" w:cs="TH SarabunPSK"/>
          <w:sz w:val="28"/>
        </w:rPr>
        <w:t>≤</w:t>
      </w:r>
      <w:r w:rsidR="00EC6F57">
        <w:rPr>
          <w:rFonts w:ascii="TH SarabunPSK" w:hAnsi="TH SarabunPSK" w:cs="TH SarabunPSK" w:hint="cs"/>
          <w:sz w:val="28"/>
          <w:cs/>
        </w:rPr>
        <w:t xml:space="preserve"> </w:t>
      </w:r>
      <w:r w:rsidR="00EC6F57">
        <w:rPr>
          <w:rFonts w:ascii="TH SarabunPSK" w:hAnsi="TH SarabunPSK" w:cs="TH SarabunPSK"/>
          <w:sz w:val="28"/>
        </w:rPr>
        <w:t>Q</w:t>
      </w:r>
      <w:r w:rsidR="00EC6F57">
        <w:rPr>
          <w:rFonts w:ascii="TH SarabunPSK" w:hAnsi="TH SarabunPSK" w:cs="TH SarabunPSK" w:hint="cs"/>
          <w:sz w:val="28"/>
          <w:cs/>
        </w:rPr>
        <w:t xml:space="preserve"> ถ้าได้เครื่องจะพิมพ์ </w:t>
      </w:r>
      <w:r w:rsidR="00EC6F57">
        <w:rPr>
          <w:rFonts w:ascii="TH SarabunPSK" w:hAnsi="TH SarabunPSK" w:cs="TH SarabunPSK"/>
          <w:sz w:val="28"/>
        </w:rPr>
        <w:t xml:space="preserve">P </w:t>
      </w:r>
      <w:r w:rsidR="00EC6F57">
        <w:rPr>
          <w:rFonts w:ascii="TH SarabunPSK" w:hAnsi="TH SarabunPSK" w:cs="TH SarabunPSK" w:hint="cs"/>
          <w:sz w:val="28"/>
          <w:cs/>
        </w:rPr>
        <w:t xml:space="preserve">ออกมา และถ้าไม่สามารถสร้างได้ เครื่องจะพิมพ์ </w:t>
      </w:r>
      <w:r w:rsidR="00EC6F57">
        <w:rPr>
          <w:rFonts w:ascii="TH SarabunPSK" w:hAnsi="TH SarabunPSK" w:cs="TH SarabunPSK"/>
          <w:sz w:val="28"/>
        </w:rPr>
        <w:t xml:space="preserve">N </w:t>
      </w:r>
      <w:r w:rsidR="00EC6F57">
        <w:rPr>
          <w:rFonts w:ascii="TH SarabunPSK" w:hAnsi="TH SarabunPSK" w:cs="TH SarabunPSK" w:hint="cs"/>
          <w:sz w:val="28"/>
          <w:cs/>
        </w:rPr>
        <w:t>ออกมา</w:t>
      </w:r>
    </w:p>
    <w:p w:rsidR="001412CB" w:rsidRPr="001E3890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1E3890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2D542A" w:rsidRPr="001E3890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  <w:szCs w:val="36"/>
        </w:rPr>
      </w:pPr>
      <w:r w:rsidRPr="001E3890">
        <w:rPr>
          <w:rFonts w:ascii="TH SarabunPSK" w:hAnsi="TH SarabunPSK" w:cs="TH SarabunPSK"/>
          <w:sz w:val="28"/>
          <w:cs/>
        </w:rPr>
        <w:t xml:space="preserve">โปรแกรมต้องทำงานภายใน </w:t>
      </w:r>
      <w:r w:rsidR="00442722">
        <w:rPr>
          <w:rFonts w:ascii="TH SarabunPSK" w:hAnsi="TH SarabunPSK" w:cs="TH SarabunPSK"/>
          <w:sz w:val="28"/>
        </w:rPr>
        <w:t>1</w:t>
      </w:r>
      <w:r w:rsidRPr="001E3890">
        <w:rPr>
          <w:rFonts w:ascii="TH SarabunPSK" w:hAnsi="TH SarabunPSK" w:cs="TH SarabunPSK"/>
          <w:sz w:val="28"/>
          <w:cs/>
        </w:rPr>
        <w:t xml:space="preserve"> วินาที ใช้หน่วยความจำไม่เกิน </w:t>
      </w:r>
      <w:r w:rsidR="00D46362" w:rsidRPr="001E3890">
        <w:rPr>
          <w:rFonts w:ascii="TH SarabunPSK" w:hAnsi="TH SarabunPSK" w:cs="TH SarabunPSK"/>
          <w:sz w:val="28"/>
        </w:rPr>
        <w:t>64</w:t>
      </w:r>
      <w:r w:rsidR="002D542A" w:rsidRPr="001E3890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1E3890">
        <w:rPr>
          <w:rFonts w:ascii="TH SarabunPSK" w:hAnsi="TH SarabunPSK" w:cs="TH SarabunPSK"/>
          <w:sz w:val="28"/>
        </w:rPr>
        <w:t>MB</w:t>
      </w:r>
    </w:p>
    <w:p w:rsidR="003C2867" w:rsidRPr="001E3890" w:rsidRDefault="003C2867" w:rsidP="00AE02BC">
      <w:pPr>
        <w:spacing w:before="240" w:line="240" w:lineRule="auto"/>
        <w:jc w:val="center"/>
        <w:rPr>
          <w:rFonts w:ascii="TH SarabunPSK" w:hAnsi="TH SarabunPSK" w:cs="TH SarabunPSK"/>
          <w:sz w:val="28"/>
          <w:szCs w:val="36"/>
        </w:rPr>
      </w:pPr>
      <w:r w:rsidRPr="001E3890">
        <w:rPr>
          <w:rFonts w:ascii="TH SarabunPSK" w:hAnsi="TH SarabunPSK" w:cs="TH SarabunPSK"/>
          <w:sz w:val="24"/>
          <w:szCs w:val="32"/>
        </w:rPr>
        <w:t>(</w:t>
      </w:r>
      <w:r w:rsidRPr="001E3890">
        <w:rPr>
          <w:rFonts w:ascii="TH SarabunPSK" w:hAnsi="TH SarabunPSK" w:cs="TH SarabunPSK" w:hint="cs"/>
          <w:sz w:val="20"/>
          <w:szCs w:val="24"/>
          <w:cs/>
        </w:rPr>
        <w:t>มีตัวอย่างการทำงานหน้าถัดไป</w:t>
      </w:r>
      <w:r w:rsidRPr="001E3890">
        <w:rPr>
          <w:rFonts w:ascii="TH SarabunPSK" w:hAnsi="TH SarabunPSK" w:cs="TH SarabunPSK"/>
          <w:sz w:val="24"/>
          <w:szCs w:val="32"/>
        </w:rPr>
        <w:t>)</w:t>
      </w:r>
    </w:p>
    <w:p w:rsidR="002D542A" w:rsidRPr="001E3890" w:rsidRDefault="002D542A" w:rsidP="00AE02BC">
      <w:pPr>
        <w:spacing w:line="240" w:lineRule="auto"/>
        <w:rPr>
          <w:rFonts w:ascii="TH SarabunPSK" w:hAnsi="TH SarabunPSK" w:cs="TH SarabunPSK"/>
          <w:sz w:val="28"/>
          <w:szCs w:val="36"/>
        </w:rPr>
      </w:pPr>
      <w:r w:rsidRPr="001E3890">
        <w:rPr>
          <w:rFonts w:ascii="TH SarabunPSK" w:hAnsi="TH SarabunPSK" w:cs="TH SarabunPSK"/>
          <w:sz w:val="28"/>
          <w:szCs w:val="36"/>
        </w:rPr>
        <w:br w:type="page"/>
      </w:r>
    </w:p>
    <w:p w:rsidR="002D542A" w:rsidRPr="001E3890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1E3890">
        <w:rPr>
          <w:rFonts w:ascii="TH SarabunPSK" w:hAnsi="TH SarabunPSK" w:cs="TH SarabunPSK" w:hint="cs"/>
          <w:b/>
          <w:bCs/>
          <w:cs/>
        </w:rPr>
        <w:lastRenderedPageBreak/>
        <w:t>ตัวอย่าง</w:t>
      </w:r>
      <w:r w:rsidRPr="001E3890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1E3890" w:rsidTr="002D542A">
        <w:tc>
          <w:tcPr>
            <w:tcW w:w="4675" w:type="dxa"/>
          </w:tcPr>
          <w:p w:rsidR="002D542A" w:rsidRPr="001E3890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1E3890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1E3890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1E3890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1E3890" w:rsidTr="002D542A">
        <w:tc>
          <w:tcPr>
            <w:tcW w:w="4675" w:type="dxa"/>
          </w:tcPr>
          <w:p w:rsidR="002D542A" w:rsidRDefault="00695AB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4 1</w:t>
            </w:r>
          </w:p>
          <w:p w:rsidR="00695AB2" w:rsidRDefault="00695AB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3 2 5 2</w:t>
            </w:r>
          </w:p>
          <w:p w:rsidR="00695AB2" w:rsidRPr="001E3890" w:rsidRDefault="00695AB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24</w:t>
            </w:r>
          </w:p>
        </w:tc>
        <w:tc>
          <w:tcPr>
            <w:tcW w:w="4675" w:type="dxa"/>
          </w:tcPr>
          <w:p w:rsidR="002D542A" w:rsidRPr="001E3890" w:rsidRDefault="00695AB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P</w:t>
            </w:r>
          </w:p>
        </w:tc>
      </w:tr>
    </w:tbl>
    <w:p w:rsidR="002D542A" w:rsidRPr="001E3890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1E3890">
        <w:rPr>
          <w:rFonts w:ascii="TH SarabunPSK" w:hAnsi="TH SarabunPSK" w:cs="TH SarabunPSK" w:hint="cs"/>
          <w:b/>
          <w:bCs/>
          <w:cs/>
        </w:rPr>
        <w:t>ตัวอย่าง</w:t>
      </w:r>
      <w:r w:rsidRPr="001E3890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1E3890" w:rsidTr="00894342">
        <w:tc>
          <w:tcPr>
            <w:tcW w:w="4675" w:type="dxa"/>
          </w:tcPr>
          <w:p w:rsidR="002D542A" w:rsidRPr="001E3890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1E3890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1E3890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1E3890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1E3890" w:rsidTr="00894342">
        <w:tc>
          <w:tcPr>
            <w:tcW w:w="4675" w:type="dxa"/>
          </w:tcPr>
          <w:p w:rsidR="002D542A" w:rsidRDefault="00695AB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3 4</w:t>
            </w:r>
          </w:p>
          <w:p w:rsidR="00695AB2" w:rsidRDefault="00695AB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1 3 8</w:t>
            </w:r>
          </w:p>
          <w:p w:rsidR="005E5DC7" w:rsidRDefault="005E5DC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138</w:t>
            </w:r>
          </w:p>
          <w:p w:rsidR="00695AB2" w:rsidRDefault="00695AB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6</w:t>
            </w:r>
          </w:p>
          <w:p w:rsidR="00695AB2" w:rsidRDefault="00695AB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3</w:t>
            </w:r>
          </w:p>
          <w:p w:rsidR="00695AB2" w:rsidRPr="001E3890" w:rsidRDefault="00695AB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55</w:t>
            </w:r>
            <w:r w:rsidR="00D77CA4">
              <w:rPr>
                <w:rFonts w:ascii="Consolas" w:hAnsi="Consolas" w:cs="TH SarabunPSK"/>
                <w:sz w:val="20"/>
                <w:szCs w:val="24"/>
              </w:rPr>
              <w:t>5</w:t>
            </w:r>
          </w:p>
        </w:tc>
        <w:tc>
          <w:tcPr>
            <w:tcW w:w="4675" w:type="dxa"/>
          </w:tcPr>
          <w:p w:rsidR="005E5DC7" w:rsidRDefault="005E5DC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N</w:t>
            </w:r>
          </w:p>
          <w:p w:rsidR="002D542A" w:rsidRDefault="00695AB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P</w:t>
            </w:r>
          </w:p>
          <w:p w:rsidR="00695AB2" w:rsidRDefault="00695AB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P</w:t>
            </w:r>
          </w:p>
          <w:p w:rsidR="00695AB2" w:rsidRPr="001E3890" w:rsidRDefault="00695AB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N</w:t>
            </w:r>
          </w:p>
        </w:tc>
      </w:tr>
    </w:tbl>
    <w:p w:rsidR="002D542A" w:rsidRPr="001E3890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1E3890">
        <w:rPr>
          <w:rFonts w:ascii="TH SarabunPSK" w:hAnsi="TH SarabunPSK" w:cs="TH SarabunPSK" w:hint="cs"/>
          <w:b/>
          <w:bCs/>
          <w:cs/>
        </w:rPr>
        <w:t>ตัวอย่าง</w:t>
      </w:r>
      <w:r w:rsidRPr="001E3890">
        <w:rPr>
          <w:rFonts w:ascii="TH SarabunPSK" w:hAnsi="TH SarabunPSK" w:cs="TH SarabunPSK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34"/>
      </w:tblGrid>
      <w:tr w:rsidR="002D542A" w:rsidRPr="001E3890" w:rsidTr="008B0B2E">
        <w:tc>
          <w:tcPr>
            <w:tcW w:w="4527" w:type="dxa"/>
          </w:tcPr>
          <w:p w:rsidR="002D542A" w:rsidRPr="001E3890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1E3890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34" w:type="dxa"/>
          </w:tcPr>
          <w:p w:rsidR="002D542A" w:rsidRPr="001E3890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1E3890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1E3890" w:rsidTr="008B0B2E">
        <w:tc>
          <w:tcPr>
            <w:tcW w:w="4527" w:type="dxa"/>
          </w:tcPr>
          <w:p w:rsidR="002D542A" w:rsidRDefault="00A27C0F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6</w:t>
            </w:r>
            <w:r w:rsidR="00695AB2">
              <w:rPr>
                <w:rFonts w:ascii="Consolas" w:hAnsi="Consolas" w:cs="TH SarabunPSK"/>
                <w:sz w:val="20"/>
                <w:szCs w:val="24"/>
              </w:rPr>
              <w:t xml:space="preserve"> 6</w:t>
            </w:r>
          </w:p>
          <w:p w:rsidR="00695AB2" w:rsidRDefault="00A27C0F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 xml:space="preserve">1 1 1 </w:t>
            </w:r>
            <w:r w:rsidR="00695AB2">
              <w:rPr>
                <w:rFonts w:ascii="Consolas" w:hAnsi="Consolas" w:cs="TH SarabunPSK"/>
                <w:sz w:val="20"/>
                <w:szCs w:val="24"/>
              </w:rPr>
              <w:t>1 2 3</w:t>
            </w:r>
          </w:p>
          <w:p w:rsidR="00695AB2" w:rsidRDefault="00695AB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</w:t>
            </w:r>
          </w:p>
          <w:p w:rsidR="00695AB2" w:rsidRDefault="00695AB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10</w:t>
            </w:r>
          </w:p>
          <w:p w:rsidR="00695AB2" w:rsidRDefault="00695AB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2</w:t>
            </w:r>
          </w:p>
          <w:p w:rsidR="00695AB2" w:rsidRDefault="00695AB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20</w:t>
            </w:r>
          </w:p>
          <w:p w:rsidR="00695AB2" w:rsidRDefault="00695AB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3</w:t>
            </w:r>
          </w:p>
          <w:p w:rsidR="00695AB2" w:rsidRPr="001E3890" w:rsidRDefault="00695AB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30</w:t>
            </w:r>
          </w:p>
        </w:tc>
        <w:tc>
          <w:tcPr>
            <w:tcW w:w="4534" w:type="dxa"/>
          </w:tcPr>
          <w:p w:rsidR="002D542A" w:rsidRDefault="00695AB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P</w:t>
            </w:r>
          </w:p>
          <w:p w:rsidR="00695AB2" w:rsidRDefault="00695AB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P</w:t>
            </w:r>
          </w:p>
          <w:p w:rsidR="00695AB2" w:rsidRDefault="00695AB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P</w:t>
            </w:r>
          </w:p>
          <w:p w:rsidR="00695AB2" w:rsidRDefault="00820BF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P</w:t>
            </w:r>
          </w:p>
          <w:p w:rsidR="00695AB2" w:rsidRDefault="00695AB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P</w:t>
            </w:r>
          </w:p>
          <w:p w:rsidR="00695AB2" w:rsidRPr="001E3890" w:rsidRDefault="00820BF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P</w:t>
            </w:r>
          </w:p>
        </w:tc>
      </w:tr>
    </w:tbl>
    <w:p w:rsidR="008B0B2E" w:rsidRDefault="00020BEC" w:rsidP="00020BEC">
      <w:pPr>
        <w:spacing w:before="240"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รายละเอียดเพิ่มเติมในการเขียนโปรแกรม</w:t>
      </w:r>
    </w:p>
    <w:p w:rsidR="00020BEC" w:rsidRDefault="00020BEC" w:rsidP="00020BEC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เนื่องจาก</w:t>
      </w:r>
      <w:r>
        <w:rPr>
          <w:rFonts w:ascii="TH SarabunPSK" w:hAnsi="TH SarabunPSK" w:cs="TH SarabunPSK" w:hint="cs"/>
          <w:sz w:val="28"/>
          <w:cs/>
        </w:rPr>
        <w:t xml:space="preserve">เครื่อง </w:t>
      </w:r>
      <w:r w:rsidRPr="00020BEC">
        <w:rPr>
          <w:rFonts w:ascii="TH SarabunPSK" w:hAnsi="TH SarabunPSK" w:cs="TH SarabunPSK"/>
          <w:sz w:val="28"/>
        </w:rPr>
        <w:t>Enigma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ไทยประดิษฐ์เครื่อง</w:t>
      </w:r>
      <w:r>
        <w:rPr>
          <w:rFonts w:ascii="TH SarabunPSK" w:hAnsi="TH SarabunPSK" w:cs="TH SarabunPSK" w:hint="cs"/>
          <w:sz w:val="28"/>
          <w:cs/>
        </w:rPr>
        <w:t>นี้มีข้อจำกัดในการยกกำลัง การจะยกกำลังเลขนั้นจึงทำได้ต่อเมื่อ</w:t>
      </w:r>
    </w:p>
    <w:p w:rsidR="00020BEC" w:rsidRDefault="00020BEC" w:rsidP="00020BEC">
      <w:pPr>
        <w:pStyle w:val="ListParagraph"/>
        <w:numPr>
          <w:ilvl w:val="0"/>
          <w:numId w:val="2"/>
        </w:numPr>
        <w:spacing w:line="240" w:lineRule="auto"/>
        <w:ind w:left="360" w:hanging="180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ผลรวมของค่าสัมบูรณ์ของเลขฐานและเลขชี้กำลังไม่เกินสิบ</w:t>
      </w:r>
    </w:p>
    <w:p w:rsidR="00020BEC" w:rsidRDefault="00020BEC" w:rsidP="00020BEC">
      <w:pPr>
        <w:pStyle w:val="ListParagraph"/>
        <w:numPr>
          <w:ilvl w:val="0"/>
          <w:numId w:val="2"/>
        </w:numPr>
        <w:spacing w:after="0" w:line="240" w:lineRule="auto"/>
        <w:ind w:left="360" w:hanging="18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เลขชี้กำลังไม่ติดลบ</w:t>
      </w:r>
    </w:p>
    <w:p w:rsidR="00020BEC" w:rsidRPr="00286FED" w:rsidRDefault="00020BEC" w:rsidP="00020BE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เงื่อนไขนี้เขียนเป็น </w:t>
      </w:r>
      <w:r>
        <w:rPr>
          <w:rFonts w:ascii="TH SarabunPSK" w:hAnsi="TH SarabunPSK" w:cs="TH SarabunPSK"/>
          <w:sz w:val="28"/>
        </w:rPr>
        <w:t xml:space="preserve">pseudo code </w:t>
      </w:r>
      <w:r>
        <w:rPr>
          <w:rFonts w:ascii="TH SarabunPSK" w:hAnsi="TH SarabunPSK" w:cs="TH SarabunPSK" w:hint="cs"/>
          <w:sz w:val="28"/>
          <w:cs/>
        </w:rPr>
        <w:t xml:space="preserve">ทำด้วยคำสั่ง </w:t>
      </w:r>
      <w:r w:rsidRPr="00020BEC">
        <w:rPr>
          <w:rFonts w:ascii="Consolas" w:hAnsi="Consolas" w:cs="TH SarabunPSK"/>
          <w:sz w:val="20"/>
          <w:szCs w:val="20"/>
        </w:rPr>
        <w:t>if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ดังตัวอย่างด้านล่าง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20BEC" w:rsidRPr="00286FED" w:rsidTr="00F11B75">
        <w:tc>
          <w:tcPr>
            <w:tcW w:w="9350" w:type="dxa"/>
          </w:tcPr>
          <w:p w:rsidR="00020BEC" w:rsidRPr="00A66878" w:rsidRDefault="00020BEC" w:rsidP="00020BEC">
            <w:pPr>
              <w:jc w:val="thaiDistribute"/>
              <w:rPr>
                <w:rFonts w:ascii="Consolas" w:hAnsi="Consolas" w:cs="TH SarabunPSK"/>
                <w:sz w:val="20"/>
                <w:szCs w:val="20"/>
              </w:rPr>
            </w:pPr>
            <w:r w:rsidRPr="00A66878">
              <w:rPr>
                <w:rFonts w:ascii="Consolas" w:hAnsi="Consolas" w:cs="TH SarabunPSK"/>
                <w:color w:val="7030A0"/>
                <w:sz w:val="20"/>
                <w:szCs w:val="20"/>
              </w:rPr>
              <w:t>if</w:t>
            </w:r>
            <w:r w:rsidRPr="00A66878">
              <w:rPr>
                <w:rFonts w:ascii="Consolas" w:hAnsi="Consolas" w:cs="TH SarabunPSK"/>
                <w:sz w:val="20"/>
                <w:szCs w:val="20"/>
              </w:rPr>
              <w:t xml:space="preserve"> {</w:t>
            </w:r>
            <w:r w:rsidRPr="00A66878">
              <w:rPr>
                <w:rFonts w:ascii="Consolas" w:hAnsi="Consolas" w:cs="TH SarabunPSK"/>
                <w:color w:val="767171" w:themeColor="background2" w:themeShade="80"/>
                <w:sz w:val="20"/>
                <w:szCs w:val="20"/>
              </w:rPr>
              <w:t>not</w:t>
            </w:r>
            <w:r w:rsidRPr="00A66878">
              <w:rPr>
                <w:rFonts w:ascii="Consolas" w:hAnsi="Consolas" w:cs="TH SarabunPSK"/>
                <w:sz w:val="20"/>
                <w:szCs w:val="20"/>
              </w:rPr>
              <w:t xml:space="preserve"> </w:t>
            </w:r>
            <w:r w:rsidR="008F1585" w:rsidRPr="00A66878">
              <w:rPr>
                <w:rFonts w:ascii="Consolas" w:hAnsi="Consolas" w:cs="TH SarabunPSK"/>
                <w:color w:val="0070C0"/>
                <w:sz w:val="20"/>
                <w:szCs w:val="20"/>
              </w:rPr>
              <w:t>power</w:t>
            </w:r>
            <w:r w:rsidRPr="00A66878">
              <w:rPr>
                <w:rFonts w:ascii="Consolas" w:hAnsi="Consolas" w:cs="TH SarabunPSK"/>
                <w:sz w:val="20"/>
                <w:szCs w:val="20"/>
              </w:rPr>
              <w:t xml:space="preserve"> </w:t>
            </w:r>
            <w:r w:rsidR="008F1585" w:rsidRPr="00A66878">
              <w:rPr>
                <w:rFonts w:ascii="Consolas" w:hAnsi="Consolas" w:cs="TH SarabunPSK"/>
                <w:color w:val="00B0F0"/>
                <w:sz w:val="20"/>
                <w:szCs w:val="20"/>
              </w:rPr>
              <w:t>less than</w:t>
            </w:r>
            <w:r w:rsidR="008F1585" w:rsidRPr="00A66878">
              <w:rPr>
                <w:rFonts w:ascii="Consolas" w:hAnsi="Consolas" w:cs="TH SarabunPSK"/>
                <w:sz w:val="20"/>
                <w:szCs w:val="20"/>
              </w:rPr>
              <w:t xml:space="preserve"> </w:t>
            </w:r>
            <w:r w:rsidR="008F1585" w:rsidRPr="00A66878">
              <w:rPr>
                <w:rFonts w:ascii="Consolas" w:hAnsi="Consolas" w:cs="TH SarabunPSK"/>
                <w:color w:val="BF8F00" w:themeColor="accent4" w:themeShade="BF"/>
                <w:sz w:val="20"/>
                <w:szCs w:val="20"/>
              </w:rPr>
              <w:t>0</w:t>
            </w:r>
            <w:r w:rsidR="008F1585" w:rsidRPr="00A66878">
              <w:rPr>
                <w:rFonts w:ascii="Consolas" w:hAnsi="Consolas" w:cs="TH SarabunPSK"/>
                <w:sz w:val="20"/>
                <w:szCs w:val="20"/>
              </w:rPr>
              <w:t>}</w:t>
            </w:r>
          </w:p>
          <w:p w:rsidR="00020BEC" w:rsidRPr="00A66878" w:rsidRDefault="00020BEC" w:rsidP="00A66878">
            <w:pPr>
              <w:ind w:firstLine="429"/>
              <w:jc w:val="thaiDistribute"/>
              <w:rPr>
                <w:rFonts w:ascii="Consolas" w:hAnsi="Consolas" w:cs="TH SarabunPSK"/>
                <w:sz w:val="20"/>
                <w:szCs w:val="20"/>
              </w:rPr>
            </w:pPr>
            <w:r w:rsidRPr="00A66878">
              <w:rPr>
                <w:rFonts w:ascii="Consolas" w:hAnsi="Consolas" w:cs="TH SarabunPSK"/>
                <w:color w:val="7030A0"/>
                <w:sz w:val="20"/>
                <w:szCs w:val="20"/>
              </w:rPr>
              <w:t>if</w:t>
            </w:r>
            <w:r w:rsidRPr="00A66878">
              <w:rPr>
                <w:rFonts w:ascii="Consolas" w:hAnsi="Consolas" w:cs="TH SarabunPSK"/>
                <w:sz w:val="20"/>
                <w:szCs w:val="20"/>
              </w:rPr>
              <w:t xml:space="preserve"> {</w:t>
            </w:r>
            <w:r w:rsidR="008F1585" w:rsidRPr="00A66878">
              <w:rPr>
                <w:rFonts w:ascii="Consolas" w:hAnsi="Consolas" w:cs="TH SarabunPSK"/>
                <w:color w:val="00B0F0"/>
                <w:sz w:val="20"/>
                <w:szCs w:val="20"/>
              </w:rPr>
              <w:t>|</w:t>
            </w:r>
            <w:r w:rsidR="008F1585" w:rsidRPr="00A66878">
              <w:rPr>
                <w:rFonts w:ascii="Consolas" w:hAnsi="Consolas" w:cs="TH SarabunPSK"/>
                <w:color w:val="0070C0"/>
                <w:sz w:val="20"/>
                <w:szCs w:val="20"/>
              </w:rPr>
              <w:t>base</w:t>
            </w:r>
            <w:r w:rsidR="008F1585" w:rsidRPr="00A66878">
              <w:rPr>
                <w:rFonts w:ascii="Consolas" w:hAnsi="Consolas" w:cs="TH SarabunPSK"/>
                <w:color w:val="00B0F0"/>
                <w:sz w:val="20"/>
                <w:szCs w:val="20"/>
              </w:rPr>
              <w:t>|</w:t>
            </w:r>
            <w:r w:rsidR="008F1585" w:rsidRPr="00A66878">
              <w:rPr>
                <w:rFonts w:ascii="Consolas" w:hAnsi="Consolas" w:cs="TH SarabunPSK"/>
                <w:sz w:val="20"/>
                <w:szCs w:val="20"/>
              </w:rPr>
              <w:t xml:space="preserve"> </w:t>
            </w:r>
            <w:r w:rsidR="008F1585" w:rsidRPr="00A66878">
              <w:rPr>
                <w:rFonts w:ascii="Consolas" w:hAnsi="Consolas" w:cs="TH SarabunPSK"/>
                <w:color w:val="00B0F0"/>
                <w:sz w:val="20"/>
                <w:szCs w:val="20"/>
              </w:rPr>
              <w:t>+</w:t>
            </w:r>
            <w:r w:rsidR="008F1585" w:rsidRPr="00A66878">
              <w:rPr>
                <w:rFonts w:ascii="Consolas" w:hAnsi="Consolas" w:cs="TH SarabunPSK"/>
                <w:sz w:val="20"/>
                <w:szCs w:val="20"/>
              </w:rPr>
              <w:t xml:space="preserve"> </w:t>
            </w:r>
            <w:r w:rsidR="008F1585" w:rsidRPr="00A66878">
              <w:rPr>
                <w:rFonts w:ascii="Consolas" w:hAnsi="Consolas" w:cs="TH SarabunPSK"/>
                <w:color w:val="0070C0"/>
                <w:sz w:val="20"/>
                <w:szCs w:val="20"/>
              </w:rPr>
              <w:t>power</w:t>
            </w:r>
            <w:r w:rsidR="008F1585" w:rsidRPr="00A66878">
              <w:rPr>
                <w:rFonts w:ascii="Consolas" w:hAnsi="Consolas" w:cs="TH SarabunPSK"/>
                <w:sz w:val="20"/>
                <w:szCs w:val="20"/>
              </w:rPr>
              <w:t xml:space="preserve"> </w:t>
            </w:r>
            <w:r w:rsidR="008F1585" w:rsidRPr="00A66878">
              <w:rPr>
                <w:rFonts w:ascii="Consolas" w:hAnsi="Consolas" w:cs="TH SarabunPSK"/>
                <w:color w:val="00B0F0"/>
                <w:sz w:val="20"/>
                <w:szCs w:val="20"/>
              </w:rPr>
              <w:t>less than</w:t>
            </w:r>
            <w:r w:rsidR="008F1585" w:rsidRPr="00A66878">
              <w:rPr>
                <w:rFonts w:ascii="Consolas" w:hAnsi="Consolas" w:cs="TH SarabunPSK"/>
                <w:sz w:val="20"/>
                <w:szCs w:val="20"/>
              </w:rPr>
              <w:t xml:space="preserve"> </w:t>
            </w:r>
            <w:r w:rsidR="008F1585" w:rsidRPr="00A66878">
              <w:rPr>
                <w:rFonts w:ascii="Consolas" w:hAnsi="Consolas" w:cs="TH SarabunPSK"/>
                <w:color w:val="767171" w:themeColor="background2" w:themeShade="80"/>
                <w:sz w:val="20"/>
                <w:szCs w:val="20"/>
              </w:rPr>
              <w:t>or</w:t>
            </w:r>
            <w:r w:rsidR="008F1585" w:rsidRPr="00A66878">
              <w:rPr>
                <w:rFonts w:ascii="Consolas" w:hAnsi="Consolas" w:cs="TH SarabunPSK"/>
                <w:sz w:val="20"/>
                <w:szCs w:val="20"/>
              </w:rPr>
              <w:t xml:space="preserve"> </w:t>
            </w:r>
            <w:r w:rsidR="008F1585" w:rsidRPr="00A66878">
              <w:rPr>
                <w:rFonts w:ascii="Consolas" w:hAnsi="Consolas" w:cs="TH SarabunPSK"/>
                <w:color w:val="00B0F0"/>
                <w:sz w:val="20"/>
                <w:szCs w:val="20"/>
              </w:rPr>
              <w:t>equal to</w:t>
            </w:r>
            <w:r w:rsidR="008F1585" w:rsidRPr="00A66878">
              <w:rPr>
                <w:rFonts w:ascii="Consolas" w:hAnsi="Consolas" w:cs="TH SarabunPSK"/>
                <w:sz w:val="20"/>
                <w:szCs w:val="20"/>
              </w:rPr>
              <w:t xml:space="preserve"> </w:t>
            </w:r>
            <w:r w:rsidR="008F1585" w:rsidRPr="00A66878">
              <w:rPr>
                <w:rFonts w:ascii="Consolas" w:hAnsi="Consolas" w:cs="TH SarabunPSK"/>
                <w:color w:val="BF8F00" w:themeColor="accent4" w:themeShade="BF"/>
                <w:sz w:val="20"/>
                <w:szCs w:val="20"/>
              </w:rPr>
              <w:t>10</w:t>
            </w:r>
            <w:r w:rsidR="008F1585" w:rsidRPr="00A66878">
              <w:rPr>
                <w:rFonts w:ascii="Consolas" w:hAnsi="Consolas" w:cs="TH SarabunPSK"/>
                <w:sz w:val="20"/>
                <w:szCs w:val="20"/>
              </w:rPr>
              <w:t>}</w:t>
            </w:r>
          </w:p>
          <w:p w:rsidR="00020BEC" w:rsidRPr="00A66878" w:rsidRDefault="008F1585" w:rsidP="00A66878">
            <w:pPr>
              <w:ind w:firstLine="879"/>
              <w:jc w:val="thaiDistribute"/>
              <w:rPr>
                <w:rFonts w:ascii="Consolas" w:hAnsi="Consolas" w:cs="TH SarabunPSK"/>
                <w:sz w:val="20"/>
                <w:szCs w:val="20"/>
              </w:rPr>
            </w:pPr>
            <w:r w:rsidRPr="00A66878">
              <w:rPr>
                <w:rFonts w:ascii="Consolas" w:hAnsi="Consolas" w:cs="TH SarabunPSK"/>
                <w:color w:val="00B050"/>
                <w:sz w:val="20"/>
                <w:szCs w:val="20"/>
              </w:rPr>
              <w:t>do</w:t>
            </w:r>
            <w:r w:rsidRPr="00A66878">
              <w:rPr>
                <w:rFonts w:ascii="Consolas" w:hAnsi="Consolas" w:cs="TH SarabunPSK"/>
                <w:sz w:val="20"/>
                <w:szCs w:val="20"/>
              </w:rPr>
              <w:t xml:space="preserve"> </w:t>
            </w:r>
            <w:r w:rsidRPr="00A66878">
              <w:rPr>
                <w:rFonts w:ascii="Consolas" w:hAnsi="Consolas" w:cs="TH SarabunPSK"/>
                <w:color w:val="C00000"/>
                <w:sz w:val="20"/>
                <w:szCs w:val="20"/>
              </w:rPr>
              <w:t>exponentiation</w:t>
            </w:r>
            <w:r w:rsidRPr="00A66878">
              <w:rPr>
                <w:rFonts w:ascii="Consolas" w:hAnsi="Consolas" w:cs="TH SarabunPSK"/>
                <w:sz w:val="20"/>
                <w:szCs w:val="20"/>
              </w:rPr>
              <w:t>(</w:t>
            </w:r>
            <w:r w:rsidRPr="00A66878">
              <w:rPr>
                <w:rFonts w:ascii="Consolas" w:hAnsi="Consolas" w:cs="TH SarabunPSK"/>
                <w:color w:val="0070C0"/>
                <w:sz w:val="20"/>
                <w:szCs w:val="20"/>
              </w:rPr>
              <w:t>base</w:t>
            </w:r>
            <w:r w:rsidRPr="00A66878">
              <w:rPr>
                <w:rFonts w:ascii="Consolas" w:hAnsi="Consolas" w:cs="TH SarabunPSK"/>
                <w:sz w:val="20"/>
                <w:szCs w:val="20"/>
              </w:rPr>
              <w:t xml:space="preserve">, </w:t>
            </w:r>
            <w:r w:rsidRPr="00A66878">
              <w:rPr>
                <w:rFonts w:ascii="Consolas" w:hAnsi="Consolas" w:cs="TH SarabunPSK"/>
                <w:color w:val="0070C0"/>
                <w:sz w:val="20"/>
                <w:szCs w:val="20"/>
              </w:rPr>
              <w:t>power</w:t>
            </w:r>
            <w:r w:rsidRPr="00A66878">
              <w:rPr>
                <w:rFonts w:ascii="Consolas" w:hAnsi="Consolas" w:cs="TH SarabunPSK"/>
                <w:sz w:val="20"/>
                <w:szCs w:val="20"/>
              </w:rPr>
              <w:t>)</w:t>
            </w:r>
          </w:p>
          <w:p w:rsidR="00020BEC" w:rsidRPr="00A66878" w:rsidRDefault="008F1585" w:rsidP="00A66878">
            <w:pPr>
              <w:ind w:firstLine="429"/>
              <w:jc w:val="thaiDistribute"/>
              <w:rPr>
                <w:rFonts w:ascii="Consolas" w:hAnsi="Consolas" w:cs="TH SarabunPSK"/>
                <w:sz w:val="20"/>
                <w:szCs w:val="20"/>
              </w:rPr>
            </w:pPr>
            <w:proofErr w:type="spellStart"/>
            <w:r w:rsidRPr="00A66878">
              <w:rPr>
                <w:rFonts w:ascii="Consolas" w:hAnsi="Consolas" w:cs="TH SarabunPSK"/>
                <w:color w:val="7030A0"/>
                <w:sz w:val="20"/>
                <w:szCs w:val="20"/>
              </w:rPr>
              <w:t>endif</w:t>
            </w:r>
            <w:proofErr w:type="spellEnd"/>
          </w:p>
          <w:p w:rsidR="00020BEC" w:rsidRPr="00286FED" w:rsidRDefault="008F1585" w:rsidP="00020BEC">
            <w:pPr>
              <w:jc w:val="thaiDistribute"/>
              <w:rPr>
                <w:rFonts w:ascii="Consolas" w:hAnsi="Consolas" w:cs="TH SarabunPSK"/>
                <w:szCs w:val="22"/>
              </w:rPr>
            </w:pPr>
            <w:proofErr w:type="spellStart"/>
            <w:r w:rsidRPr="00A66878">
              <w:rPr>
                <w:rFonts w:ascii="Consolas" w:hAnsi="Consolas" w:cs="TH SarabunPSK"/>
                <w:color w:val="7030A0"/>
                <w:sz w:val="20"/>
                <w:szCs w:val="20"/>
              </w:rPr>
              <w:t>endif</w:t>
            </w:r>
            <w:proofErr w:type="spellEnd"/>
          </w:p>
        </w:tc>
      </w:tr>
    </w:tbl>
    <w:p w:rsidR="00020BEC" w:rsidRPr="00B52F13" w:rsidRDefault="00020BEC" w:rsidP="00D73CFD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bookmarkStart w:id="0" w:name="_GoBack"/>
      <w:bookmarkEnd w:id="0"/>
    </w:p>
    <w:sectPr w:rsidR="00020BEC" w:rsidRPr="00B52F13" w:rsidSect="00686CBF">
      <w:type w:val="continuous"/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C5E73"/>
    <w:multiLevelType w:val="hybridMultilevel"/>
    <w:tmpl w:val="74C4111E"/>
    <w:lvl w:ilvl="0" w:tplc="72C2EB8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23BA1"/>
    <w:multiLevelType w:val="hybridMultilevel"/>
    <w:tmpl w:val="8CC4C45A"/>
    <w:lvl w:ilvl="0" w:tplc="72C2EB8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0576A"/>
    <w:rsid w:val="00020BEC"/>
    <w:rsid w:val="00126AC1"/>
    <w:rsid w:val="001412CB"/>
    <w:rsid w:val="001C5E84"/>
    <w:rsid w:val="001E3890"/>
    <w:rsid w:val="002D542A"/>
    <w:rsid w:val="002D57DF"/>
    <w:rsid w:val="00352C24"/>
    <w:rsid w:val="003C2867"/>
    <w:rsid w:val="00442722"/>
    <w:rsid w:val="004542BE"/>
    <w:rsid w:val="00475809"/>
    <w:rsid w:val="005E5DC7"/>
    <w:rsid w:val="006644B6"/>
    <w:rsid w:val="00686CBF"/>
    <w:rsid w:val="00695AB2"/>
    <w:rsid w:val="00705DF7"/>
    <w:rsid w:val="0077380D"/>
    <w:rsid w:val="00791163"/>
    <w:rsid w:val="007B1196"/>
    <w:rsid w:val="007E18DE"/>
    <w:rsid w:val="007E289E"/>
    <w:rsid w:val="00820BF2"/>
    <w:rsid w:val="008B0B2E"/>
    <w:rsid w:val="008F1585"/>
    <w:rsid w:val="00933111"/>
    <w:rsid w:val="00A27C0F"/>
    <w:rsid w:val="00A43280"/>
    <w:rsid w:val="00A66878"/>
    <w:rsid w:val="00A75BF8"/>
    <w:rsid w:val="00AE02BC"/>
    <w:rsid w:val="00AE04A5"/>
    <w:rsid w:val="00B52F13"/>
    <w:rsid w:val="00BA49E4"/>
    <w:rsid w:val="00BF67CC"/>
    <w:rsid w:val="00C34A4B"/>
    <w:rsid w:val="00C62BE8"/>
    <w:rsid w:val="00D07147"/>
    <w:rsid w:val="00D13C88"/>
    <w:rsid w:val="00D46362"/>
    <w:rsid w:val="00D73CFD"/>
    <w:rsid w:val="00D77CA4"/>
    <w:rsid w:val="00D85B8E"/>
    <w:rsid w:val="00DB1A2C"/>
    <w:rsid w:val="00DF2373"/>
    <w:rsid w:val="00E2709D"/>
    <w:rsid w:val="00EC6F57"/>
    <w:rsid w:val="00F53A44"/>
    <w:rsid w:val="00F553B1"/>
    <w:rsid w:val="00FE6042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576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3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1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44</cp:revision>
  <dcterms:created xsi:type="dcterms:W3CDTF">2022-10-17T06:33:00Z</dcterms:created>
  <dcterms:modified xsi:type="dcterms:W3CDTF">2023-10-20T13:57:00Z</dcterms:modified>
</cp:coreProperties>
</file>