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671BB4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Chest too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671BB4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1BB4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32EAF42B" wp14:editId="742D2E9A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0A5C64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B518FE">
              <w:rPr>
                <w:rFonts w:ascii="TH SarabunPSK" w:hAnsi="TH SarabunPSK" w:cs="TH SarabunPSK"/>
                <w:sz w:val="28"/>
              </w:rPr>
              <w:t>18</w:t>
            </w:r>
            <w:r w:rsidR="00B518FE"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B518FE">
              <w:rPr>
                <w:rFonts w:ascii="TH SarabunPSK" w:hAnsi="TH SarabunPSK" w:cs="TH SarabunPSK" w:hint="cs"/>
                <w:sz w:val="28"/>
                <w:cs/>
              </w:rPr>
              <w:t>มี.ค</w:t>
            </w:r>
            <w:r w:rsidR="00B518FE"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 w:rsidR="00B518FE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 w:hint="cs"/>
          <w:sz w:val="28"/>
          <w:cs/>
        </w:rPr>
      </w:pPr>
      <w:r w:rsidRPr="00967591">
        <w:rPr>
          <w:rFonts w:ascii="TH SarabunPSK" w:hAnsi="TH SarabunPSK" w:cs="TH SarabunPSK" w:hint="cs"/>
          <w:sz w:val="28"/>
          <w:cs/>
        </w:rPr>
        <w:t>โจทย์...</w:t>
      </w:r>
      <w:r w:rsidR="0061338F">
        <w:rPr>
          <w:rFonts w:ascii="TH SarabunPSK" w:hAnsi="TH SarabunPSK" w:cs="TH SarabunPSK"/>
          <w:sz w:val="28"/>
        </w:rPr>
        <w:t xml:space="preserve"> </w:t>
      </w:r>
      <w:r w:rsidR="0061338F">
        <w:rPr>
          <w:rFonts w:ascii="TH SarabunPSK" w:hAnsi="TH SarabunPSK" w:cs="TH SarabunPSK" w:hint="cs"/>
          <w:sz w:val="28"/>
          <w:cs/>
        </w:rPr>
        <w:t xml:space="preserve">ตามหาหีบสมบัติตัวเอง, </w:t>
      </w:r>
      <w:r w:rsidR="0061338F">
        <w:rPr>
          <w:rFonts w:ascii="TH SarabunPSK" w:hAnsi="TH SarabunPSK" w:cs="TH SarabunPSK"/>
          <w:sz w:val="28"/>
        </w:rPr>
        <w:t xml:space="preserve">concept: </w:t>
      </w:r>
      <w:r w:rsidR="0061338F">
        <w:rPr>
          <w:rFonts w:ascii="TH SarabunPSK" w:hAnsi="TH SarabunPSK" w:cs="TH SarabunPSK" w:hint="cs"/>
          <w:sz w:val="28"/>
          <w:cs/>
        </w:rPr>
        <w:t>เดินวนจนกว่าเลขบัตรในหีบจะตรงกับเลขที่ตัวเองได้ต้องเปิดกี่หีบ บอกน้อยสุด</w:t>
      </w:r>
      <w:r w:rsidR="00D541F8">
        <w:rPr>
          <w:rFonts w:ascii="TH SarabunPSK" w:hAnsi="TH SarabunPSK" w:cs="TH SarabunPSK" w:hint="cs"/>
          <w:sz w:val="28"/>
          <w:cs/>
        </w:rPr>
        <w:t xml:space="preserve"> (</w:t>
      </w:r>
      <w:proofErr w:type="spellStart"/>
      <w:r w:rsidR="00D541F8">
        <w:rPr>
          <w:rFonts w:ascii="TH SarabunPSK" w:hAnsi="TH SarabunPSK" w:cs="TH SarabunPSK"/>
          <w:sz w:val="28"/>
        </w:rPr>
        <w:t>algo</w:t>
      </w:r>
      <w:proofErr w:type="spellEnd"/>
      <w:r w:rsidR="00D541F8">
        <w:rPr>
          <w:rFonts w:ascii="TH SarabunPSK" w:hAnsi="TH SarabunPSK" w:cs="TH SarabunPSK"/>
          <w:sz w:val="28"/>
        </w:rPr>
        <w:t xml:space="preserve">: </w:t>
      </w:r>
      <w:r w:rsidR="00D541F8">
        <w:rPr>
          <w:rFonts w:ascii="TH SarabunPSK" w:hAnsi="TH SarabunPSK" w:cs="TH SarabunPSK" w:hint="cs"/>
          <w:sz w:val="28"/>
          <w:cs/>
        </w:rPr>
        <w:t>เริ่มนับใหม่ทุกครั้งที่เปลี่ยนวง</w:t>
      </w:r>
      <w:bookmarkStart w:id="0" w:name="_GoBack"/>
      <w:bookmarkEnd w:id="0"/>
      <w:r w:rsidR="00D541F8">
        <w:rPr>
          <w:rFonts w:ascii="TH SarabunPSK" w:hAnsi="TH SarabunPSK" w:cs="TH SarabunPSK"/>
          <w:sz w:val="28"/>
        </w:rPr>
        <w:t>)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967591">
        <w:rPr>
          <w:rFonts w:ascii="TH SarabunPSK" w:hAnsi="TH SarabunPSK" w:cs="TH SarabunPSK"/>
          <w:sz w:val="28"/>
        </w:rPr>
        <w:t>64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:rsidR="003C2867" w:rsidRPr="00CE60C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</w:p>
    <w:p w:rsidR="002D542A" w:rsidRPr="00FF6D1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FF6D10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2D542A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2D542A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894342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94342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967591" w:rsidTr="008B0B2E">
        <w:tc>
          <w:tcPr>
            <w:tcW w:w="4527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B0B2E">
        <w:tc>
          <w:tcPr>
            <w:tcW w:w="4527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534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A5C64"/>
    <w:rsid w:val="001412CB"/>
    <w:rsid w:val="002D542A"/>
    <w:rsid w:val="003C1CB2"/>
    <w:rsid w:val="003C2867"/>
    <w:rsid w:val="004542BE"/>
    <w:rsid w:val="004A0A23"/>
    <w:rsid w:val="0061338F"/>
    <w:rsid w:val="00616960"/>
    <w:rsid w:val="006644B6"/>
    <w:rsid w:val="00671BB4"/>
    <w:rsid w:val="00791163"/>
    <w:rsid w:val="007E289E"/>
    <w:rsid w:val="00844D21"/>
    <w:rsid w:val="008B0B2E"/>
    <w:rsid w:val="00967591"/>
    <w:rsid w:val="00A75BF8"/>
    <w:rsid w:val="00AE02BC"/>
    <w:rsid w:val="00AE04A5"/>
    <w:rsid w:val="00B518FE"/>
    <w:rsid w:val="00C34A4B"/>
    <w:rsid w:val="00C62BE8"/>
    <w:rsid w:val="00CE60C7"/>
    <w:rsid w:val="00D06A86"/>
    <w:rsid w:val="00D07147"/>
    <w:rsid w:val="00D13C88"/>
    <w:rsid w:val="00D46362"/>
    <w:rsid w:val="00D541F8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CFF2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35</cp:revision>
  <dcterms:created xsi:type="dcterms:W3CDTF">2022-10-17T06:33:00Z</dcterms:created>
  <dcterms:modified xsi:type="dcterms:W3CDTF">2024-03-18T17:01:00Z</dcterms:modified>
</cp:coreProperties>
</file>