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1D2E" w14:textId="1265C7A5" w:rsidR="00AC0227" w:rsidRPr="00DD2F39" w:rsidRDefault="001E1E51">
      <w:pPr>
        <w:rPr>
          <w:b/>
          <w:bCs/>
          <w:sz w:val="32"/>
          <w:szCs w:val="32"/>
        </w:rPr>
      </w:pPr>
      <w:r w:rsidRPr="00DD2F39">
        <w:rPr>
          <w:b/>
          <w:bCs/>
          <w:sz w:val="32"/>
          <w:szCs w:val="32"/>
        </w:rPr>
        <w:t>Serversideprogrammering</w:t>
      </w:r>
    </w:p>
    <w:p w14:paraId="184F8929" w14:textId="3F134706" w:rsidR="001E1E51" w:rsidRDefault="001E1E51">
      <w:r>
        <w:t>Webshop</w:t>
      </w:r>
    </w:p>
    <w:p w14:paraId="329EA18F" w14:textId="77777777" w:rsidR="001E1E51" w:rsidRDefault="001E1E51"/>
    <w:p w14:paraId="693A6955" w14:textId="568942F6" w:rsidR="001E1E51" w:rsidRPr="00DD2F39" w:rsidRDefault="001E1E51">
      <w:pPr>
        <w:rPr>
          <w:b/>
          <w:bCs/>
          <w:sz w:val="28"/>
          <w:szCs w:val="28"/>
        </w:rPr>
      </w:pPr>
      <w:r w:rsidRPr="00DD2F39">
        <w:rPr>
          <w:b/>
          <w:bCs/>
          <w:sz w:val="28"/>
          <w:szCs w:val="28"/>
        </w:rPr>
        <w:t>Overordnet beskrivelse</w:t>
      </w:r>
    </w:p>
    <w:p w14:paraId="166B0739" w14:textId="65F10893" w:rsidR="001E1E51" w:rsidRDefault="001E1E51" w:rsidP="00AB4A3E">
      <w:r>
        <w:t>Opgaven går på, ud fra en leveret template, at levere et bud på en B2B webshop.</w:t>
      </w:r>
      <w:r w:rsidR="00AB4A3E">
        <w:t xml:space="preserve"> Det skal være muligt for brugere at kunne oprette en konto, logge på, og købe varer. Ligeledes skal det være muligt for webshoppen automatisk at genindkøbe varer, når der er for få af dem på lager. </w:t>
      </w:r>
    </w:p>
    <w:p w14:paraId="2D2FC821" w14:textId="77777777" w:rsidR="00C76B9A" w:rsidRDefault="00C76B9A" w:rsidP="00AB4A3E"/>
    <w:p w14:paraId="0CEBC976" w14:textId="0C266B00" w:rsidR="00C76B9A" w:rsidRDefault="00C76B9A" w:rsidP="00AB4A3E">
      <w:r>
        <w:t>BESKRIV PRÆCIS HVAD PROJEKTET SKAL KUNNE og hvordan</w:t>
      </w:r>
    </w:p>
    <w:p w14:paraId="642BCB9C" w14:textId="77777777" w:rsidR="001E1E51" w:rsidRDefault="001E1E51"/>
    <w:p w14:paraId="738C8EDD" w14:textId="75FAC501" w:rsidR="001E1E51" w:rsidRPr="00DD2F39" w:rsidRDefault="001E1E51">
      <w:pPr>
        <w:rPr>
          <w:b/>
          <w:bCs/>
          <w:sz w:val="28"/>
          <w:szCs w:val="28"/>
        </w:rPr>
      </w:pPr>
      <w:r w:rsidRPr="00DD2F39">
        <w:rPr>
          <w:b/>
          <w:bCs/>
          <w:sz w:val="28"/>
          <w:szCs w:val="28"/>
        </w:rPr>
        <w:t>Teknologivalg</w:t>
      </w:r>
    </w:p>
    <w:p w14:paraId="22D1C833" w14:textId="7CDA00F8" w:rsidR="001E1E51" w:rsidRDefault="00AB4A3E">
      <w:r>
        <w:t xml:space="preserve">Webshoppen er bygget på Flask og </w:t>
      </w:r>
      <w:proofErr w:type="spellStart"/>
      <w:r>
        <w:t>Gunicorn</w:t>
      </w:r>
      <w:proofErr w:type="spellEnd"/>
      <w:r>
        <w:t xml:space="preserve">. Det var vores indtryk, da vi gik i gang, at dette var et krav. Set i bakspejlet, havde vi valgt en anden løsning, f.eks. et </w:t>
      </w:r>
      <w:proofErr w:type="spellStart"/>
      <w:r>
        <w:t>FastAPI</w:t>
      </w:r>
      <w:proofErr w:type="spellEnd"/>
      <w:r>
        <w:t>/</w:t>
      </w:r>
      <w:proofErr w:type="spellStart"/>
      <w:r>
        <w:t>Uvicorn</w:t>
      </w:r>
      <w:proofErr w:type="spellEnd"/>
      <w:r>
        <w:t xml:space="preserve"> </w:t>
      </w:r>
      <w:proofErr w:type="spellStart"/>
      <w:r>
        <w:t>setup</w:t>
      </w:r>
      <w:proofErr w:type="spellEnd"/>
      <w:r>
        <w:t xml:space="preserve"> i stedet, da det havde givet nogle </w:t>
      </w:r>
      <w:proofErr w:type="spellStart"/>
      <w:r>
        <w:t>quality</w:t>
      </w:r>
      <w:proofErr w:type="spellEnd"/>
      <w:r>
        <w:t>-of-</w:t>
      </w:r>
      <w:proofErr w:type="spellStart"/>
      <w:r>
        <w:t>life</w:t>
      </w:r>
      <w:proofErr w:type="spellEnd"/>
      <w:r>
        <w:t xml:space="preserve"> muligheder, som total </w:t>
      </w:r>
      <w:proofErr w:type="spellStart"/>
      <w:r>
        <w:t>asynkronitet</w:t>
      </w:r>
      <w:proofErr w:type="spellEnd"/>
      <w:r>
        <w:t xml:space="preserve"> og et indbygget Swagger </w:t>
      </w:r>
      <w:proofErr w:type="spellStart"/>
      <w:r>
        <w:t>dashboard</w:t>
      </w:r>
      <w:proofErr w:type="spellEnd"/>
      <w:r>
        <w:t xml:space="preserve">. </w:t>
      </w:r>
    </w:p>
    <w:p w14:paraId="45574DC0" w14:textId="17F6A1BA" w:rsidR="00AB4A3E" w:rsidRDefault="00AB4A3E">
      <w:r>
        <w:t xml:space="preserve">Flask er selve </w:t>
      </w:r>
      <w:proofErr w:type="spellStart"/>
      <w:r>
        <w:t>webserveren</w:t>
      </w:r>
      <w:proofErr w:type="spellEnd"/>
      <w:r>
        <w:t xml:space="preserve">, og </w:t>
      </w:r>
      <w:proofErr w:type="spellStart"/>
      <w:r>
        <w:t>Gunicorn</w:t>
      </w:r>
      <w:proofErr w:type="spellEnd"/>
      <w:r>
        <w:t xml:space="preserve"> står for at </w:t>
      </w:r>
      <w:proofErr w:type="spellStart"/>
      <w:r>
        <w:t>instantiere</w:t>
      </w:r>
      <w:proofErr w:type="spellEnd"/>
      <w:r>
        <w:t xml:space="preserve"> dem as </w:t>
      </w:r>
      <w:proofErr w:type="spellStart"/>
      <w:r>
        <w:t>needed</w:t>
      </w:r>
      <w:proofErr w:type="spellEnd"/>
      <w:r>
        <w:t xml:space="preserve">. </w:t>
      </w:r>
    </w:p>
    <w:p w14:paraId="6A8DA21B" w14:textId="55BDDDF6" w:rsidR="001E1E51" w:rsidRDefault="00AB4A3E">
      <w:r>
        <w:t xml:space="preserve">Psycopg2 bruges til at oprette forbindelse og kommunikere med vores </w:t>
      </w:r>
      <w:proofErr w:type="spellStart"/>
      <w:r>
        <w:t>remote</w:t>
      </w:r>
      <w:proofErr w:type="spellEnd"/>
      <w:r>
        <w:t xml:space="preserve"> databaseserver. </w:t>
      </w:r>
      <w:proofErr w:type="spellStart"/>
      <w:r>
        <w:t>SQLAlchemy</w:t>
      </w:r>
      <w:proofErr w:type="spellEnd"/>
      <w:r>
        <w:t xml:space="preserve"> står for reelle databaseoperationer. Med </w:t>
      </w:r>
      <w:proofErr w:type="spellStart"/>
      <w:r>
        <w:t>SQLAlchemy</w:t>
      </w:r>
      <w:proofErr w:type="spellEnd"/>
      <w:r>
        <w:t xml:space="preserve"> kan databaseelementer behandles som et direkte objekt – det fremstår noget mere elegant, end at skrive SQL </w:t>
      </w:r>
      <w:proofErr w:type="spellStart"/>
      <w:r>
        <w:t>queries</w:t>
      </w:r>
      <w:proofErr w:type="spellEnd"/>
      <w:r>
        <w:t xml:space="preserve"> direkte ind i koden. </w:t>
      </w:r>
    </w:p>
    <w:p w14:paraId="3D89EE70" w14:textId="77777777" w:rsidR="00AB4A3E" w:rsidRDefault="00AB4A3E"/>
    <w:p w14:paraId="105DA277" w14:textId="3B45237D" w:rsidR="00AB4A3E" w:rsidRDefault="00AB4A3E">
      <w:r>
        <w:t xml:space="preserve">På </w:t>
      </w:r>
      <w:proofErr w:type="spellStart"/>
      <w:r>
        <w:t>sikkerheddsiden</w:t>
      </w:r>
      <w:proofErr w:type="spellEnd"/>
      <w:r>
        <w:t xml:space="preserve"> står </w:t>
      </w:r>
      <w:proofErr w:type="spellStart"/>
      <w:r>
        <w:t>PyJWT</w:t>
      </w:r>
      <w:proofErr w:type="spellEnd"/>
      <w:r>
        <w:t xml:space="preserve"> for </w:t>
      </w:r>
      <w:proofErr w:type="spellStart"/>
      <w:r>
        <w:t>authentication</w:t>
      </w:r>
      <w:proofErr w:type="spellEnd"/>
      <w:r>
        <w:t xml:space="preserve"> og oprettelsen af specifikke </w:t>
      </w:r>
      <w:proofErr w:type="spellStart"/>
      <w:r>
        <w:t>webtokens</w:t>
      </w:r>
      <w:proofErr w:type="spellEnd"/>
      <w:r>
        <w:t xml:space="preserve"> til hver bruger. </w:t>
      </w:r>
      <w:r w:rsidR="00343AD7">
        <w:t xml:space="preserve">Denne JWT styrer brugerens session, og udløber efter 15 minutter. </w:t>
      </w:r>
      <w:r>
        <w:t xml:space="preserve">Argon2 bruges til password </w:t>
      </w:r>
      <w:proofErr w:type="spellStart"/>
      <w:r>
        <w:t>hashing</w:t>
      </w:r>
      <w:proofErr w:type="spellEnd"/>
      <w:r>
        <w:t xml:space="preserve"> og inkluderer automatisk saltning af hvert password. </w:t>
      </w:r>
    </w:p>
    <w:p w14:paraId="64535E69" w14:textId="77777777" w:rsidR="00AB4A3E" w:rsidRDefault="00AB4A3E"/>
    <w:p w14:paraId="4C097B84" w14:textId="278D653B" w:rsidR="001E1E51" w:rsidRDefault="001E1E51">
      <w:r>
        <w:t>Projektdesign</w:t>
      </w:r>
    </w:p>
    <w:p w14:paraId="6F683470" w14:textId="1E8C28C6" w:rsidR="00C76B9A" w:rsidRDefault="00C76B9A">
      <w:r>
        <w:t>Arkitektur</w:t>
      </w:r>
    </w:p>
    <w:p w14:paraId="1267A45C" w14:textId="1B585061" w:rsidR="00C76B9A" w:rsidRDefault="00C76B9A">
      <w:r>
        <w:t xml:space="preserve">Kunde -&gt; net -&gt; webshop -&gt; </w:t>
      </w:r>
      <w:proofErr w:type="spellStart"/>
      <w:r>
        <w:t>db</w:t>
      </w:r>
      <w:proofErr w:type="spellEnd"/>
    </w:p>
    <w:p w14:paraId="5B6A0DFF" w14:textId="093C4B49" w:rsidR="00C76B9A" w:rsidRDefault="00C76B9A">
      <w:r>
        <w:t>Monolitisk struktur, småt projekt</w:t>
      </w:r>
    </w:p>
    <w:p w14:paraId="107EE518" w14:textId="2F73FFBF" w:rsidR="00C76B9A" w:rsidRDefault="00C76B9A">
      <w:r>
        <w:t xml:space="preserve">Brug af </w:t>
      </w:r>
      <w:proofErr w:type="spellStart"/>
      <w:r>
        <w:t>alchemy</w:t>
      </w:r>
      <w:proofErr w:type="spellEnd"/>
      <w:r>
        <w:t xml:space="preserve"> (</w:t>
      </w:r>
      <w:proofErr w:type="spellStart"/>
      <w:r>
        <w:t>elengant</w:t>
      </w:r>
      <w:proofErr w:type="spellEnd"/>
      <w:r>
        <w:t xml:space="preserve"> </w:t>
      </w:r>
      <w:proofErr w:type="spellStart"/>
      <w:r>
        <w:t>linq-esque</w:t>
      </w:r>
      <w:proofErr w:type="spellEnd"/>
      <w:r>
        <w:t xml:space="preserve"> struktur, </w:t>
      </w:r>
      <w:proofErr w:type="spellStart"/>
      <w:r>
        <w:t>safe</w:t>
      </w:r>
      <w:proofErr w:type="spellEnd"/>
      <w:r>
        <w:t xml:space="preserve"> mod sql </w:t>
      </w:r>
      <w:proofErr w:type="spellStart"/>
      <w:r>
        <w:t>injections</w:t>
      </w:r>
      <w:proofErr w:type="spellEnd"/>
      <w:r>
        <w:t xml:space="preserve">, </w:t>
      </w:r>
      <w:proofErr w:type="spellStart"/>
      <w:r>
        <w:t>easy</w:t>
      </w:r>
      <w:proofErr w:type="spellEnd"/>
      <w:r>
        <w:t xml:space="preserve"> </w:t>
      </w:r>
      <w:proofErr w:type="spellStart"/>
      <w:r>
        <w:t>rollbacks</w:t>
      </w:r>
      <w:proofErr w:type="spellEnd"/>
      <w:r>
        <w:t xml:space="preserve"> i stedet for </w:t>
      </w:r>
      <w:proofErr w:type="spellStart"/>
      <w:r>
        <w:t>try</w:t>
      </w:r>
      <w:proofErr w:type="spellEnd"/>
      <w:r>
        <w:t>/</w:t>
      </w:r>
      <w:proofErr w:type="spellStart"/>
      <w:r>
        <w:t>catch</w:t>
      </w:r>
      <w:proofErr w:type="spellEnd"/>
      <w:r>
        <w:t>)</w:t>
      </w:r>
    </w:p>
    <w:p w14:paraId="4619BE43" w14:textId="0112BD2A" w:rsidR="00C76B9A" w:rsidRDefault="00C76B9A">
      <w:r>
        <w:t>logning</w:t>
      </w:r>
    </w:p>
    <w:p w14:paraId="37453DBD" w14:textId="77777777" w:rsidR="00C76B9A" w:rsidRDefault="00C76B9A"/>
    <w:p w14:paraId="3D788C1F" w14:textId="758FA47C" w:rsidR="00C76B9A" w:rsidRDefault="00C76B9A">
      <w:r>
        <w:t>Processer</w:t>
      </w:r>
    </w:p>
    <w:p w14:paraId="112AF7EE" w14:textId="1D33087B" w:rsidR="00C76B9A" w:rsidRDefault="00C76B9A">
      <w:r>
        <w:lastRenderedPageBreak/>
        <w:t>Beskriv:</w:t>
      </w:r>
    </w:p>
    <w:p w14:paraId="2A446C14" w14:textId="3F7F9D31" w:rsidR="00C76B9A" w:rsidRDefault="00C76B9A">
      <w:r>
        <w:t>Brugeroprettelse</w:t>
      </w:r>
    </w:p>
    <w:p w14:paraId="24B74471" w14:textId="08582D8A" w:rsidR="00C76B9A" w:rsidRDefault="00C76B9A">
      <w:r>
        <w:t>Køb</w:t>
      </w:r>
    </w:p>
    <w:p w14:paraId="270FE276" w14:textId="5128192D" w:rsidR="00C76B9A" w:rsidRDefault="00C76B9A">
      <w:proofErr w:type="spellStart"/>
      <w:r>
        <w:t>Adminpanel</w:t>
      </w:r>
      <w:proofErr w:type="spellEnd"/>
    </w:p>
    <w:p w14:paraId="547EF2ED" w14:textId="6CEA799F" w:rsidR="00C76B9A" w:rsidRDefault="00C76B9A">
      <w:r>
        <w:t>Autogenindkøb</w:t>
      </w:r>
    </w:p>
    <w:p w14:paraId="74DA13C2" w14:textId="77777777" w:rsidR="00C76B9A" w:rsidRDefault="00C76B9A"/>
    <w:p w14:paraId="22758FE4" w14:textId="5EC852D6" w:rsidR="00C76B9A" w:rsidRDefault="00C76B9A">
      <w:r>
        <w:t>Bilag diagrammer</w:t>
      </w:r>
    </w:p>
    <w:p w14:paraId="2498D640" w14:textId="51BEDCFD" w:rsidR="00C76B9A" w:rsidRDefault="00C76B9A">
      <w:proofErr w:type="spellStart"/>
      <w:r>
        <w:t>Use</w:t>
      </w:r>
      <w:proofErr w:type="spellEnd"/>
      <w:r>
        <w:t xml:space="preserve"> case</w:t>
      </w:r>
    </w:p>
    <w:p w14:paraId="4303B134" w14:textId="2C3221BB" w:rsidR="00C76B9A" w:rsidRDefault="00C76B9A">
      <w:r>
        <w:t>Proces</w:t>
      </w:r>
    </w:p>
    <w:p w14:paraId="7E51291C" w14:textId="77777777" w:rsidR="00C76B9A" w:rsidRDefault="00C76B9A"/>
    <w:sectPr w:rsidR="00C76B9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4D4C" w14:textId="77777777" w:rsidR="001F1981" w:rsidRDefault="001F1981" w:rsidP="001E1E51">
      <w:pPr>
        <w:spacing w:after="0" w:line="240" w:lineRule="auto"/>
      </w:pPr>
      <w:r>
        <w:separator/>
      </w:r>
    </w:p>
  </w:endnote>
  <w:endnote w:type="continuationSeparator" w:id="0">
    <w:p w14:paraId="3FED3F91" w14:textId="77777777" w:rsidR="001F1981" w:rsidRDefault="001F1981" w:rsidP="001E1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BAB8" w14:textId="77777777" w:rsidR="001F1981" w:rsidRDefault="001F1981" w:rsidP="001E1E51">
      <w:pPr>
        <w:spacing w:after="0" w:line="240" w:lineRule="auto"/>
      </w:pPr>
      <w:r>
        <w:separator/>
      </w:r>
    </w:p>
  </w:footnote>
  <w:footnote w:type="continuationSeparator" w:id="0">
    <w:p w14:paraId="25BC7882" w14:textId="77777777" w:rsidR="001F1981" w:rsidRDefault="001F1981" w:rsidP="001E1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5E21" w14:textId="79D01990" w:rsidR="001E1E51" w:rsidRPr="001E1E51" w:rsidRDefault="001E1E51" w:rsidP="001E1E51">
    <w:pPr>
      <w:pStyle w:val="Header"/>
      <w:jc w:val="right"/>
    </w:pPr>
    <w:proofErr w:type="spellStart"/>
    <w:r>
      <w:t>Tianzuo</w:t>
    </w:r>
    <w:proofErr w:type="spellEnd"/>
    <w:r>
      <w:t xml:space="preserve"> Wang &amp; Sascha Gammelby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21"/>
    <w:rsid w:val="001E1E51"/>
    <w:rsid w:val="001F1981"/>
    <w:rsid w:val="00343AD7"/>
    <w:rsid w:val="00781E21"/>
    <w:rsid w:val="00A24A6E"/>
    <w:rsid w:val="00AB4A3E"/>
    <w:rsid w:val="00AC0227"/>
    <w:rsid w:val="00C76B9A"/>
    <w:rsid w:val="00DD2F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B3725"/>
  <w15:chartTrackingRefBased/>
  <w15:docId w15:val="{FE42FFBC-5DFD-4E9D-91DA-729E609B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21"/>
    <w:rPr>
      <w:rFonts w:eastAsiaTheme="majorEastAsia" w:cstheme="majorBidi"/>
      <w:color w:val="272727" w:themeColor="text1" w:themeTint="D8"/>
    </w:rPr>
  </w:style>
  <w:style w:type="paragraph" w:styleId="Title">
    <w:name w:val="Title"/>
    <w:basedOn w:val="Normal"/>
    <w:next w:val="Normal"/>
    <w:link w:val="TitleChar"/>
    <w:uiPriority w:val="10"/>
    <w:qFormat/>
    <w:rsid w:val="0078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21"/>
    <w:pPr>
      <w:spacing w:before="160"/>
      <w:jc w:val="center"/>
    </w:pPr>
    <w:rPr>
      <w:i/>
      <w:iCs/>
      <w:color w:val="404040" w:themeColor="text1" w:themeTint="BF"/>
    </w:rPr>
  </w:style>
  <w:style w:type="character" w:customStyle="1" w:styleId="QuoteChar">
    <w:name w:val="Quote Char"/>
    <w:basedOn w:val="DefaultParagraphFont"/>
    <w:link w:val="Quote"/>
    <w:uiPriority w:val="29"/>
    <w:rsid w:val="00781E21"/>
    <w:rPr>
      <w:i/>
      <w:iCs/>
      <w:color w:val="404040" w:themeColor="text1" w:themeTint="BF"/>
    </w:rPr>
  </w:style>
  <w:style w:type="paragraph" w:styleId="ListParagraph">
    <w:name w:val="List Paragraph"/>
    <w:basedOn w:val="Normal"/>
    <w:uiPriority w:val="34"/>
    <w:qFormat/>
    <w:rsid w:val="00781E21"/>
    <w:pPr>
      <w:ind w:left="720"/>
      <w:contextualSpacing/>
    </w:pPr>
  </w:style>
  <w:style w:type="character" w:styleId="IntenseEmphasis">
    <w:name w:val="Intense Emphasis"/>
    <w:basedOn w:val="DefaultParagraphFont"/>
    <w:uiPriority w:val="21"/>
    <w:qFormat/>
    <w:rsid w:val="00781E21"/>
    <w:rPr>
      <w:i/>
      <w:iCs/>
      <w:color w:val="0F4761" w:themeColor="accent1" w:themeShade="BF"/>
    </w:rPr>
  </w:style>
  <w:style w:type="paragraph" w:styleId="IntenseQuote">
    <w:name w:val="Intense Quote"/>
    <w:basedOn w:val="Normal"/>
    <w:next w:val="Normal"/>
    <w:link w:val="IntenseQuoteChar"/>
    <w:uiPriority w:val="30"/>
    <w:qFormat/>
    <w:rsid w:val="00781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E21"/>
    <w:rPr>
      <w:i/>
      <w:iCs/>
      <w:color w:val="0F4761" w:themeColor="accent1" w:themeShade="BF"/>
    </w:rPr>
  </w:style>
  <w:style w:type="character" w:styleId="IntenseReference">
    <w:name w:val="Intense Reference"/>
    <w:basedOn w:val="DefaultParagraphFont"/>
    <w:uiPriority w:val="32"/>
    <w:qFormat/>
    <w:rsid w:val="00781E21"/>
    <w:rPr>
      <w:b/>
      <w:bCs/>
      <w:smallCaps/>
      <w:color w:val="0F4761" w:themeColor="accent1" w:themeShade="BF"/>
      <w:spacing w:val="5"/>
    </w:rPr>
  </w:style>
  <w:style w:type="paragraph" w:styleId="Header">
    <w:name w:val="header"/>
    <w:basedOn w:val="Normal"/>
    <w:link w:val="HeaderChar"/>
    <w:uiPriority w:val="99"/>
    <w:unhideWhenUsed/>
    <w:rsid w:val="001E1E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1E51"/>
  </w:style>
  <w:style w:type="paragraph" w:styleId="Footer">
    <w:name w:val="footer"/>
    <w:basedOn w:val="Normal"/>
    <w:link w:val="FooterChar"/>
    <w:uiPriority w:val="99"/>
    <w:unhideWhenUsed/>
    <w:rsid w:val="001E1E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233</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Rosalina B Gammelby</dc:creator>
  <cp:keywords/>
  <dc:description/>
  <cp:lastModifiedBy>Sascha Rosalina B Gammelby</cp:lastModifiedBy>
  <cp:revision>3</cp:revision>
  <dcterms:created xsi:type="dcterms:W3CDTF">2026-09-09T07:58:00Z</dcterms:created>
  <dcterms:modified xsi:type="dcterms:W3CDTF">2026-09-09T11:07:00Z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