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3A64A6" w14:textId="50B4E8A4" w:rsidR="009C07CD" w:rsidRPr="001A45B0" w:rsidRDefault="001F07F1" w:rsidP="001A45B0">
      <w:pPr>
        <w:pStyle w:val="3"/>
      </w:pPr>
      <w:r w:rsidRPr="001A45B0">
        <w:rPr>
          <w:rFonts w:hint="eastAsia"/>
        </w:rPr>
        <w:t>三角函数</w:t>
      </w:r>
      <w:r w:rsidR="003918E7" w:rsidRPr="001A45B0">
        <w:rPr>
          <w:rFonts w:hint="eastAsia"/>
        </w:rPr>
        <w:t>计算器</w:t>
      </w:r>
      <w:r w:rsidR="00DE79B2">
        <w:rPr>
          <w:rFonts w:hint="eastAsia"/>
        </w:rPr>
        <w:t>总体方案</w:t>
      </w:r>
    </w:p>
    <w:p w14:paraId="4D6A70E2" w14:textId="474DC228" w:rsidR="00FF7E12" w:rsidRPr="009C07CD" w:rsidRDefault="001A45B0" w:rsidP="001A45B0">
      <w:pPr>
        <w:pStyle w:val="1"/>
        <w:spacing w:before="156" w:after="156"/>
        <w:rPr>
          <w:rFonts w:ascii="楷体" w:eastAsia="楷体" w:hAnsi="楷体"/>
          <w:sz w:val="36"/>
        </w:rPr>
      </w:pPr>
      <w:r>
        <w:rPr>
          <w:rFonts w:hint="eastAsia"/>
        </w:rPr>
        <w:t>1</w:t>
      </w:r>
      <w:r w:rsidR="00FF7E12" w:rsidRPr="009C07CD">
        <w:rPr>
          <w:rFonts w:hint="eastAsia"/>
        </w:rPr>
        <w:t>系统叙述</w:t>
      </w:r>
    </w:p>
    <w:p w14:paraId="7B4AA5A7" w14:textId="5D5F4E4C" w:rsidR="00FF7E12" w:rsidRPr="00FF7E12" w:rsidRDefault="00FF7E12" w:rsidP="00833771">
      <w:pPr>
        <w:pStyle w:val="2"/>
        <w:spacing w:before="156" w:after="156"/>
      </w:pPr>
      <w:r w:rsidRPr="00FF7E12">
        <w:rPr>
          <w:rFonts w:hint="eastAsia"/>
        </w:rPr>
        <w:t>1</w:t>
      </w:r>
      <w:r w:rsidRPr="00FF7E12">
        <w:t>.1</w:t>
      </w:r>
      <w:r w:rsidRPr="00FF7E12">
        <w:rPr>
          <w:rFonts w:hint="eastAsia"/>
        </w:rPr>
        <w:t>方案</w:t>
      </w:r>
      <w:r w:rsidR="00DE79B2">
        <w:rPr>
          <w:rFonts w:hint="eastAsia"/>
        </w:rPr>
        <w:t>功能</w:t>
      </w:r>
    </w:p>
    <w:p w14:paraId="6395DBE5" w14:textId="1A4297A4" w:rsidR="00FF7E12" w:rsidRDefault="00FF7E12" w:rsidP="001A45B0">
      <w:pPr>
        <w:ind w:firstLineChars="200" w:firstLine="480"/>
      </w:pPr>
      <w:r w:rsidRPr="00FF7E12">
        <w:rPr>
          <w:rFonts w:hint="eastAsia"/>
        </w:rPr>
        <w:t>基于</w:t>
      </w:r>
      <w:r w:rsidR="001A45B0">
        <w:t>MATLAB</w:t>
      </w:r>
      <w:r w:rsidR="001A45B0">
        <w:rPr>
          <w:rFonts w:hint="eastAsia"/>
        </w:rPr>
        <w:t>软件</w:t>
      </w:r>
      <w:r w:rsidRPr="00FF7E12">
        <w:rPr>
          <w:rFonts w:hint="eastAsia"/>
        </w:rPr>
        <w:t>实现三角函数计算器，该计算</w:t>
      </w:r>
      <w:r>
        <w:rPr>
          <w:rFonts w:hint="eastAsia"/>
        </w:rPr>
        <w:t>器</w:t>
      </w:r>
      <w:r w:rsidRPr="00FF7E12">
        <w:rPr>
          <w:rFonts w:hint="eastAsia"/>
        </w:rPr>
        <w:t>可以实现</w:t>
      </w:r>
      <w:r w:rsidRPr="00FF7E12">
        <w:rPr>
          <w:rFonts w:hint="eastAsia"/>
        </w:rPr>
        <w:t>sin</w:t>
      </w:r>
      <w:r w:rsidRPr="00FF7E12">
        <w:rPr>
          <w:rFonts w:hint="eastAsia"/>
        </w:rPr>
        <w:t>、</w:t>
      </w:r>
      <w:r w:rsidRPr="00FF7E12">
        <w:rPr>
          <w:rFonts w:hint="eastAsia"/>
        </w:rPr>
        <w:t>cos</w:t>
      </w:r>
      <w:r w:rsidRPr="00FF7E12">
        <w:rPr>
          <w:rFonts w:hint="eastAsia"/>
        </w:rPr>
        <w:t>、</w:t>
      </w:r>
      <w:r w:rsidRPr="00FF7E12">
        <w:rPr>
          <w:rFonts w:hint="eastAsia"/>
        </w:rPr>
        <w:t>arcsin</w:t>
      </w:r>
      <w:r w:rsidRPr="00FF7E12">
        <w:rPr>
          <w:rFonts w:hint="eastAsia"/>
        </w:rPr>
        <w:t>、</w:t>
      </w:r>
      <w:r w:rsidRPr="00FF7E12">
        <w:t>arctan</w:t>
      </w:r>
      <w:r w:rsidRPr="00FF7E12">
        <w:rPr>
          <w:rFonts w:hint="eastAsia"/>
        </w:rPr>
        <w:t>四个三角函数计算功能。</w:t>
      </w:r>
    </w:p>
    <w:p w14:paraId="5E48DFC2" w14:textId="062D9F77" w:rsidR="00FF7E12" w:rsidRDefault="00FF7E12" w:rsidP="00833771">
      <w:pPr>
        <w:pStyle w:val="2"/>
        <w:spacing w:before="156" w:after="156"/>
      </w:pPr>
      <w:r>
        <w:rPr>
          <w:rFonts w:hint="eastAsia"/>
        </w:rPr>
        <w:t>1</w:t>
      </w:r>
      <w:r>
        <w:t>.2</w:t>
      </w:r>
      <w:r w:rsidR="003F4DC6">
        <w:t xml:space="preserve"> </w:t>
      </w:r>
      <w:r>
        <w:rPr>
          <w:rFonts w:hint="eastAsia"/>
        </w:rPr>
        <w:t>主要技术</w:t>
      </w:r>
    </w:p>
    <w:p w14:paraId="576C3414" w14:textId="69AF3DED" w:rsidR="001A45B0" w:rsidRDefault="00FF7E12" w:rsidP="001A45B0">
      <w:pPr>
        <w:ind w:firstLineChars="200" w:firstLine="480"/>
      </w:pPr>
      <w:r w:rsidRPr="001A45B0">
        <w:rPr>
          <w:rFonts w:hint="eastAsia"/>
        </w:rPr>
        <w:t>（</w:t>
      </w:r>
      <w:r w:rsidRPr="001A45B0">
        <w:rPr>
          <w:rFonts w:hint="eastAsia"/>
        </w:rPr>
        <w:t>1</w:t>
      </w:r>
      <w:r w:rsidRPr="001A45B0">
        <w:rPr>
          <w:rFonts w:hint="eastAsia"/>
        </w:rPr>
        <w:t>）</w:t>
      </w:r>
      <w:r w:rsidR="001A45B0">
        <w:rPr>
          <w:rFonts w:hint="eastAsia"/>
        </w:rPr>
        <w:t>MATLAB</w:t>
      </w:r>
      <w:r w:rsidR="001A45B0">
        <w:rPr>
          <w:rFonts w:hint="eastAsia"/>
        </w:rPr>
        <w:t>是美国</w:t>
      </w:r>
      <w:r w:rsidR="001A45B0">
        <w:rPr>
          <w:rFonts w:hint="eastAsia"/>
        </w:rPr>
        <w:t>MathWorks</w:t>
      </w:r>
      <w:r w:rsidR="001A45B0">
        <w:rPr>
          <w:rFonts w:hint="eastAsia"/>
        </w:rPr>
        <w:t>公司出品的商业数学软件，用于数据分析、无线通信、深度学习、图像处理与计算机视觉、信号处理、量化金融与风险管理、机器人，控制系统等领域。</w:t>
      </w:r>
      <w:r w:rsidR="001A45B0">
        <w:rPr>
          <w:rFonts w:hint="eastAsia"/>
        </w:rPr>
        <w:t>MATLAB</w:t>
      </w:r>
      <w:r w:rsidR="001A45B0">
        <w:rPr>
          <w:rFonts w:hint="eastAsia"/>
        </w:rPr>
        <w:t>是</w:t>
      </w:r>
      <w:r w:rsidR="001A45B0">
        <w:rPr>
          <w:rFonts w:hint="eastAsia"/>
        </w:rPr>
        <w:t>matrix&amp;laboratory</w:t>
      </w:r>
      <w:r w:rsidR="001A45B0">
        <w:rPr>
          <w:rFonts w:hint="eastAsia"/>
        </w:rPr>
        <w:t>两个词的组合，意为矩阵工厂（矩阵实验室），软件主要面对科学计算、可视化以及交互式程序设计的高科技计算环境。它将数值分析、矩阵计算、科学数据可视化以及非线性动态系统的建模和仿真等诸多强大功能集成在一个易于使用的视窗环境中，为科学研究、工程设计以及必须进行有效数值计算的众多科学领域提供了一种全面的解决方案，并在很大程度上摆脱了传统非交互式程序设计语言（如</w:t>
      </w:r>
      <w:r w:rsidR="001A45B0">
        <w:rPr>
          <w:rFonts w:hint="eastAsia"/>
        </w:rPr>
        <w:t>C</w:t>
      </w:r>
      <w:r w:rsidR="001A45B0">
        <w:rPr>
          <w:rFonts w:hint="eastAsia"/>
        </w:rPr>
        <w:t>、</w:t>
      </w:r>
      <w:r w:rsidR="001A45B0">
        <w:rPr>
          <w:rFonts w:hint="eastAsia"/>
        </w:rPr>
        <w:t>Fortran</w:t>
      </w:r>
      <w:r w:rsidR="001A45B0">
        <w:rPr>
          <w:rFonts w:hint="eastAsia"/>
        </w:rPr>
        <w:t>）的编辑模式。</w:t>
      </w:r>
    </w:p>
    <w:p w14:paraId="22712A8A" w14:textId="4132D213" w:rsidR="00AE4C16" w:rsidRPr="001A45B0" w:rsidRDefault="00AE4C16" w:rsidP="001A45B0">
      <w:pPr>
        <w:ind w:firstLineChars="200" w:firstLine="480"/>
      </w:pPr>
      <w:r w:rsidRPr="001A45B0">
        <w:rPr>
          <w:rFonts w:hint="eastAsia"/>
        </w:rPr>
        <w:t>（</w:t>
      </w:r>
      <w:r w:rsidR="00DE79B2">
        <w:t>2</w:t>
      </w:r>
      <w:r w:rsidRPr="001A45B0">
        <w:rPr>
          <w:rFonts w:hint="eastAsia"/>
        </w:rPr>
        <w:t>）</w:t>
      </w:r>
      <w:r w:rsidRPr="001A45B0">
        <w:rPr>
          <w:rFonts w:hint="eastAsia"/>
        </w:rPr>
        <w:t>GitHub</w:t>
      </w:r>
      <w:r w:rsidRPr="001A45B0">
        <w:rPr>
          <w:rFonts w:hint="eastAsia"/>
        </w:rPr>
        <w:t>：</w:t>
      </w:r>
      <w:r w:rsidRPr="001A45B0">
        <w:t>最大的开源代码托管平台，旨在促进在一个共同项目上工作的个人之间的代码托管、版本控制和协作。通过该平台，无论何时何地，都可以对项目进行操作（托管和审查代码，管理项目和与世界各地的其他开发者共同开发软件），</w:t>
      </w:r>
      <w:r w:rsidRPr="001A45B0">
        <w:t xml:space="preserve">GitHub </w:t>
      </w:r>
      <w:r w:rsidRPr="001A45B0">
        <w:t>平台为开源项目和私人项目都提供了项目处理功能。</w:t>
      </w:r>
    </w:p>
    <w:p w14:paraId="0D96D2AD" w14:textId="7800BE18" w:rsidR="00764D1E" w:rsidRDefault="00DE79B2" w:rsidP="003F4DC6">
      <w:pPr>
        <w:pStyle w:val="1"/>
        <w:spacing w:before="156" w:after="156"/>
      </w:pPr>
      <w:r>
        <w:t>2</w:t>
      </w:r>
      <w:r>
        <w:rPr>
          <w:rFonts w:hint="eastAsia"/>
        </w:rPr>
        <w:t>人员分工及设计安排</w:t>
      </w:r>
    </w:p>
    <w:p w14:paraId="3C81246E" w14:textId="6B9D2CC2" w:rsidR="00764D1E" w:rsidRDefault="00DE79B2" w:rsidP="004F69BC">
      <w:pPr>
        <w:pStyle w:val="2"/>
        <w:spacing w:before="156" w:after="156"/>
      </w:pPr>
      <w:r>
        <w:t>2</w:t>
      </w:r>
      <w:r w:rsidR="00764D1E">
        <w:t>.1设计</w:t>
      </w:r>
      <w:r>
        <w:rPr>
          <w:rFonts w:hint="eastAsia"/>
        </w:rPr>
        <w:t>目的</w:t>
      </w:r>
    </w:p>
    <w:p w14:paraId="78EB5497" w14:textId="5154FF65" w:rsidR="00764D1E" w:rsidRPr="004F69BC" w:rsidRDefault="001931BF" w:rsidP="004F69BC">
      <w:pPr>
        <w:pStyle w:val="a7"/>
        <w:ind w:firstLine="480"/>
        <w:rPr>
          <w:rFonts w:ascii="宋体" w:hAnsi="宋体"/>
          <w:szCs w:val="24"/>
        </w:rPr>
      </w:pPr>
      <w:r w:rsidRPr="004F69BC">
        <w:rPr>
          <w:rFonts w:ascii="宋体" w:hAnsi="宋体"/>
          <w:szCs w:val="24"/>
        </w:rPr>
        <w:t>计算器的功能设计</w:t>
      </w:r>
      <w:r w:rsidR="00DE79B2">
        <w:rPr>
          <w:rFonts w:ascii="宋体" w:hAnsi="宋体"/>
          <w:szCs w:val="24"/>
        </w:rPr>
        <w:t>考虑能够实现</w:t>
      </w:r>
      <w:r w:rsidR="00DE79B2" w:rsidRPr="00FF7E12">
        <w:rPr>
          <w:rFonts w:hint="eastAsia"/>
        </w:rPr>
        <w:t>sin</w:t>
      </w:r>
      <w:r w:rsidR="00DE79B2" w:rsidRPr="00FF7E12">
        <w:rPr>
          <w:rFonts w:hint="eastAsia"/>
        </w:rPr>
        <w:t>、</w:t>
      </w:r>
      <w:r w:rsidR="00DE79B2" w:rsidRPr="00FF7E12">
        <w:rPr>
          <w:rFonts w:hint="eastAsia"/>
        </w:rPr>
        <w:t>cos</w:t>
      </w:r>
      <w:r w:rsidR="00DE79B2" w:rsidRPr="00FF7E12">
        <w:rPr>
          <w:rFonts w:hint="eastAsia"/>
        </w:rPr>
        <w:t>、</w:t>
      </w:r>
      <w:r w:rsidR="00DE79B2" w:rsidRPr="00FF7E12">
        <w:rPr>
          <w:rFonts w:hint="eastAsia"/>
        </w:rPr>
        <w:t>arcsin</w:t>
      </w:r>
      <w:r w:rsidR="00DE79B2" w:rsidRPr="00FF7E12">
        <w:rPr>
          <w:rFonts w:hint="eastAsia"/>
        </w:rPr>
        <w:t>、</w:t>
      </w:r>
      <w:r w:rsidR="00DE79B2" w:rsidRPr="00FF7E12">
        <w:t>arctan</w:t>
      </w:r>
      <w:r w:rsidR="00DE79B2" w:rsidRPr="00FF7E12">
        <w:rPr>
          <w:rFonts w:hint="eastAsia"/>
        </w:rPr>
        <w:t>四个三角函数计算功能</w:t>
      </w:r>
      <w:r w:rsidRPr="004F69BC">
        <w:rPr>
          <w:rFonts w:ascii="宋体" w:hAnsi="宋体" w:hint="eastAsia"/>
          <w:szCs w:val="24"/>
        </w:rPr>
        <w:t>，计算器的按键要简化不能够太复杂，要让使用者能够快速上手，</w:t>
      </w:r>
      <w:r w:rsidRPr="004F69BC">
        <w:rPr>
          <w:rFonts w:ascii="宋体" w:hAnsi="宋体"/>
          <w:szCs w:val="24"/>
        </w:rPr>
        <w:t>完善用户实际体验。</w:t>
      </w:r>
    </w:p>
    <w:p w14:paraId="15671C67" w14:textId="7C28057A" w:rsidR="00A71877" w:rsidRPr="00A71877" w:rsidRDefault="00DE79B2" w:rsidP="00A71877">
      <w:pPr>
        <w:pStyle w:val="2"/>
        <w:spacing w:before="156" w:after="156"/>
      </w:pPr>
      <w:r>
        <w:t>2</w:t>
      </w:r>
      <w:r w:rsidR="00D26F14">
        <w:t>.</w:t>
      </w:r>
      <w:r>
        <w:t>2</w:t>
      </w:r>
      <w:r w:rsidR="00D26F14">
        <w:t xml:space="preserve"> </w:t>
      </w:r>
      <w:r w:rsidR="00FF7E12" w:rsidRPr="00D26F14">
        <w:rPr>
          <w:rFonts w:hint="eastAsia"/>
        </w:rPr>
        <w:t>人员</w:t>
      </w:r>
      <w:r w:rsidR="00D26F14" w:rsidRPr="00D26F14">
        <w:rPr>
          <w:rFonts w:hint="eastAsia"/>
        </w:rPr>
        <w:t>及任务安排</w:t>
      </w:r>
    </w:p>
    <w:tbl>
      <w:tblPr>
        <w:tblStyle w:val="a8"/>
        <w:tblW w:w="0" w:type="auto"/>
        <w:tblInd w:w="420" w:type="dxa"/>
        <w:tblLook w:val="04A0" w:firstRow="1" w:lastRow="0" w:firstColumn="1" w:lastColumn="0" w:noHBand="0" w:noVBand="1"/>
      </w:tblPr>
      <w:tblGrid>
        <w:gridCol w:w="1276"/>
        <w:gridCol w:w="5812"/>
      </w:tblGrid>
      <w:tr w:rsidR="00FF7E12" w14:paraId="1C3B028D" w14:textId="77777777" w:rsidTr="00AE355F">
        <w:tc>
          <w:tcPr>
            <w:tcW w:w="1276" w:type="dxa"/>
          </w:tcPr>
          <w:p w14:paraId="670919DE" w14:textId="77777777" w:rsidR="00FF7E12" w:rsidRDefault="00FF7E12" w:rsidP="00687583">
            <w:pPr>
              <w:pStyle w:val="a7"/>
              <w:ind w:firstLineChars="0" w:firstLine="0"/>
            </w:pPr>
            <w:r>
              <w:rPr>
                <w:rFonts w:hint="eastAsia"/>
              </w:rPr>
              <w:t>组员</w:t>
            </w:r>
          </w:p>
        </w:tc>
        <w:tc>
          <w:tcPr>
            <w:tcW w:w="5812" w:type="dxa"/>
          </w:tcPr>
          <w:p w14:paraId="6332502F" w14:textId="77777777" w:rsidR="00FF7E12" w:rsidRDefault="00FF7E12" w:rsidP="00687583">
            <w:pPr>
              <w:pStyle w:val="a7"/>
              <w:ind w:firstLineChars="0" w:firstLine="0"/>
            </w:pPr>
            <w:r>
              <w:rPr>
                <w:rFonts w:hint="eastAsia"/>
              </w:rPr>
              <w:t>任务</w:t>
            </w:r>
          </w:p>
        </w:tc>
      </w:tr>
      <w:tr w:rsidR="00FF7E12" w14:paraId="1FC9D914" w14:textId="77777777" w:rsidTr="00AE355F">
        <w:tc>
          <w:tcPr>
            <w:tcW w:w="1276" w:type="dxa"/>
          </w:tcPr>
          <w:p w14:paraId="1EDDAF25" w14:textId="62A6C291" w:rsidR="00FF7E12" w:rsidRDefault="00DE79B2" w:rsidP="00687583">
            <w:pPr>
              <w:pStyle w:val="a7"/>
              <w:ind w:firstLineChars="0" w:firstLine="0"/>
              <w:rPr>
                <w:rFonts w:hint="eastAsia"/>
              </w:rPr>
            </w:pPr>
            <w:r>
              <w:rPr>
                <w:rFonts w:hint="eastAsia"/>
              </w:rPr>
              <w:t>田新雨</w:t>
            </w:r>
          </w:p>
        </w:tc>
        <w:tc>
          <w:tcPr>
            <w:tcW w:w="5812" w:type="dxa"/>
          </w:tcPr>
          <w:p w14:paraId="3994E2B4" w14:textId="753A6F35" w:rsidR="00FF7E12" w:rsidRDefault="00FF7E12" w:rsidP="00B82932">
            <w:pPr>
              <w:pStyle w:val="a7"/>
              <w:ind w:firstLineChars="0" w:firstLine="0"/>
            </w:pPr>
            <w:r>
              <w:rPr>
                <w:rFonts w:hint="eastAsia"/>
              </w:rPr>
              <w:t>UI</w:t>
            </w:r>
            <w:r>
              <w:rPr>
                <w:rFonts w:hint="eastAsia"/>
              </w:rPr>
              <w:t>设计</w:t>
            </w:r>
            <w:r w:rsidR="00B82932">
              <w:rPr>
                <w:rFonts w:hint="eastAsia"/>
              </w:rPr>
              <w:t>、计算器总体功能设计和</w:t>
            </w:r>
            <w:r w:rsidR="00B82932">
              <w:rPr>
                <w:rFonts w:hint="eastAsia"/>
              </w:rPr>
              <w:t>bug</w:t>
            </w:r>
            <w:r w:rsidR="00B82932">
              <w:rPr>
                <w:rFonts w:hint="eastAsia"/>
              </w:rPr>
              <w:t>修改</w:t>
            </w:r>
          </w:p>
        </w:tc>
      </w:tr>
      <w:tr w:rsidR="00FF7E12" w14:paraId="0AE5AF36" w14:textId="77777777" w:rsidTr="00AE355F">
        <w:tc>
          <w:tcPr>
            <w:tcW w:w="1276" w:type="dxa"/>
          </w:tcPr>
          <w:p w14:paraId="1D9984E6" w14:textId="1AC76E0F" w:rsidR="00FF7E12" w:rsidRDefault="00DE79B2" w:rsidP="00DE79B2">
            <w:pPr>
              <w:pStyle w:val="a7"/>
              <w:ind w:firstLineChars="0" w:firstLine="0"/>
            </w:pPr>
            <w:r>
              <w:rPr>
                <w:rFonts w:hint="eastAsia"/>
              </w:rPr>
              <w:t>黄治磊</w:t>
            </w:r>
          </w:p>
        </w:tc>
        <w:tc>
          <w:tcPr>
            <w:tcW w:w="5812" w:type="dxa"/>
          </w:tcPr>
          <w:p w14:paraId="258C1A9D" w14:textId="6E87A166" w:rsidR="00FF7E12" w:rsidRDefault="00B82932" w:rsidP="00B82932">
            <w:pPr>
              <w:pStyle w:val="a7"/>
              <w:ind w:firstLineChars="0" w:firstLine="0"/>
            </w:pPr>
            <w:r>
              <w:rPr>
                <w:rFonts w:hint="eastAsia"/>
              </w:rPr>
              <w:t>部分功能</w:t>
            </w:r>
            <w:r w:rsidR="00FF7E12">
              <w:rPr>
                <w:rFonts w:hint="eastAsia"/>
              </w:rPr>
              <w:t>设计</w:t>
            </w:r>
            <w:r>
              <w:rPr>
                <w:rFonts w:hint="eastAsia"/>
              </w:rPr>
              <w:t>以</w:t>
            </w:r>
            <w:r w:rsidR="00FF7E12">
              <w:rPr>
                <w:rFonts w:hint="eastAsia"/>
              </w:rPr>
              <w:t>及</w:t>
            </w:r>
            <w:r>
              <w:rPr>
                <w:rFonts w:hint="eastAsia"/>
              </w:rPr>
              <w:t>计算器整体功能测试</w:t>
            </w:r>
          </w:p>
        </w:tc>
      </w:tr>
      <w:tr w:rsidR="00FF7E12" w14:paraId="46243975" w14:textId="77777777" w:rsidTr="00AE355F">
        <w:tc>
          <w:tcPr>
            <w:tcW w:w="1276" w:type="dxa"/>
          </w:tcPr>
          <w:p w14:paraId="287F6A9C" w14:textId="7E8344AD" w:rsidR="00FF7E12" w:rsidRDefault="00DE79B2" w:rsidP="00687583">
            <w:pPr>
              <w:pStyle w:val="a7"/>
              <w:ind w:firstLineChars="0" w:firstLine="0"/>
            </w:pPr>
            <w:r>
              <w:rPr>
                <w:rFonts w:hint="eastAsia"/>
              </w:rPr>
              <w:t>蔡万翰</w:t>
            </w:r>
          </w:p>
        </w:tc>
        <w:tc>
          <w:tcPr>
            <w:tcW w:w="5812" w:type="dxa"/>
          </w:tcPr>
          <w:p w14:paraId="3B299ACB" w14:textId="0BD2DF95" w:rsidR="00FF7E12" w:rsidRDefault="00FF7E12" w:rsidP="00B82932">
            <w:pPr>
              <w:pStyle w:val="a7"/>
              <w:ind w:firstLineChars="0" w:firstLine="0"/>
            </w:pPr>
            <w:r>
              <w:rPr>
                <w:rFonts w:hint="eastAsia"/>
              </w:rPr>
              <w:t>部分</w:t>
            </w:r>
            <w:r w:rsidR="00B82932">
              <w:rPr>
                <w:rFonts w:hint="eastAsia"/>
              </w:rPr>
              <w:t>功能设计以及方案</w:t>
            </w:r>
            <w:r w:rsidR="00AE4C16">
              <w:rPr>
                <w:rFonts w:hint="eastAsia"/>
              </w:rPr>
              <w:t>报告撰写</w:t>
            </w:r>
          </w:p>
        </w:tc>
      </w:tr>
    </w:tbl>
    <w:p w14:paraId="211F1EDF" w14:textId="5F44AF21" w:rsidR="00A71877" w:rsidRDefault="00A71877" w:rsidP="00A71877">
      <w:pPr>
        <w:pStyle w:val="2"/>
        <w:spacing w:before="156" w:after="156"/>
      </w:pPr>
      <w:r>
        <w:rPr>
          <w:rFonts w:hint="eastAsia"/>
        </w:rPr>
        <w:lastRenderedPageBreak/>
        <w:t>3</w:t>
      </w:r>
      <w:r>
        <w:t xml:space="preserve">.4 </w:t>
      </w:r>
      <w:r>
        <w:rPr>
          <w:rFonts w:hint="eastAsia"/>
        </w:rPr>
        <w:t>设计进度计划</w:t>
      </w:r>
    </w:p>
    <w:tbl>
      <w:tblPr>
        <w:tblStyle w:val="a8"/>
        <w:tblW w:w="0" w:type="auto"/>
        <w:tblInd w:w="420" w:type="dxa"/>
        <w:tblLook w:val="04A0" w:firstRow="1" w:lastRow="0" w:firstColumn="1" w:lastColumn="0" w:noHBand="0" w:noVBand="1"/>
      </w:tblPr>
      <w:tblGrid>
        <w:gridCol w:w="1276"/>
        <w:gridCol w:w="5812"/>
      </w:tblGrid>
      <w:tr w:rsidR="00A71877" w14:paraId="49BB4D2B" w14:textId="77777777" w:rsidTr="00AE355F">
        <w:tc>
          <w:tcPr>
            <w:tcW w:w="1276" w:type="dxa"/>
          </w:tcPr>
          <w:p w14:paraId="773B57CD" w14:textId="77777777" w:rsidR="00A71877" w:rsidRPr="00A71877" w:rsidRDefault="00A71877" w:rsidP="00687583">
            <w:pPr>
              <w:pStyle w:val="a7"/>
              <w:ind w:firstLineChars="0" w:firstLine="0"/>
              <w:rPr>
                <w:szCs w:val="21"/>
              </w:rPr>
            </w:pPr>
            <w:r w:rsidRPr="00A71877">
              <w:rPr>
                <w:rFonts w:hint="eastAsia"/>
                <w:szCs w:val="21"/>
              </w:rPr>
              <w:t>时间</w:t>
            </w:r>
          </w:p>
        </w:tc>
        <w:tc>
          <w:tcPr>
            <w:tcW w:w="5812" w:type="dxa"/>
          </w:tcPr>
          <w:p w14:paraId="3AA43CBF" w14:textId="6E5EC8A7" w:rsidR="00A71877" w:rsidRPr="00A71877" w:rsidRDefault="00A71877" w:rsidP="00687583">
            <w:pPr>
              <w:pStyle w:val="a7"/>
              <w:ind w:firstLineChars="0" w:firstLine="0"/>
              <w:rPr>
                <w:szCs w:val="21"/>
              </w:rPr>
            </w:pPr>
            <w:r w:rsidRPr="00A71877">
              <w:rPr>
                <w:rFonts w:hint="eastAsia"/>
                <w:szCs w:val="21"/>
              </w:rPr>
              <w:t>进度计划</w:t>
            </w:r>
          </w:p>
        </w:tc>
      </w:tr>
      <w:tr w:rsidR="00A71877" w14:paraId="39521B3A" w14:textId="77777777" w:rsidTr="00AE355F">
        <w:tc>
          <w:tcPr>
            <w:tcW w:w="1276" w:type="dxa"/>
          </w:tcPr>
          <w:p w14:paraId="318C4609" w14:textId="5E132C1B" w:rsidR="00A71877" w:rsidRPr="00A71877" w:rsidRDefault="00A71877" w:rsidP="00687583">
            <w:pPr>
              <w:pStyle w:val="a7"/>
              <w:ind w:firstLineChars="0" w:firstLine="0"/>
              <w:rPr>
                <w:szCs w:val="21"/>
              </w:rPr>
            </w:pPr>
            <w:r w:rsidRPr="00A71877">
              <w:rPr>
                <w:rFonts w:hint="eastAsia"/>
                <w:szCs w:val="21"/>
              </w:rPr>
              <w:t>6</w:t>
            </w:r>
            <w:r>
              <w:rPr>
                <w:rFonts w:hint="eastAsia"/>
                <w:szCs w:val="21"/>
              </w:rPr>
              <w:t>月</w:t>
            </w:r>
            <w:r w:rsidRPr="00A71877">
              <w:rPr>
                <w:szCs w:val="21"/>
              </w:rPr>
              <w:t>21</w:t>
            </w:r>
            <w:r>
              <w:rPr>
                <w:rFonts w:hint="eastAsia"/>
                <w:szCs w:val="21"/>
              </w:rPr>
              <w:t>日</w:t>
            </w:r>
          </w:p>
        </w:tc>
        <w:tc>
          <w:tcPr>
            <w:tcW w:w="5812" w:type="dxa"/>
          </w:tcPr>
          <w:p w14:paraId="6D6791D2" w14:textId="581207CD" w:rsidR="00A71877" w:rsidRPr="00A71877" w:rsidRDefault="00A71877" w:rsidP="00B82932">
            <w:pPr>
              <w:pStyle w:val="a7"/>
              <w:ind w:firstLineChars="0" w:firstLine="0"/>
              <w:rPr>
                <w:szCs w:val="21"/>
              </w:rPr>
            </w:pPr>
            <w:r w:rsidRPr="00A71877">
              <w:rPr>
                <w:rFonts w:hint="eastAsia"/>
                <w:szCs w:val="21"/>
              </w:rPr>
              <w:t>项目</w:t>
            </w:r>
            <w:r w:rsidR="00B82932">
              <w:rPr>
                <w:rFonts w:hint="eastAsia"/>
                <w:szCs w:val="21"/>
              </w:rPr>
              <w:t>方案</w:t>
            </w:r>
            <w:r w:rsidRPr="00A71877">
              <w:rPr>
                <w:rFonts w:hint="eastAsia"/>
                <w:szCs w:val="21"/>
              </w:rPr>
              <w:t>分析及计算器</w:t>
            </w:r>
            <w:r w:rsidR="00B82932">
              <w:rPr>
                <w:rFonts w:hint="eastAsia"/>
                <w:szCs w:val="21"/>
              </w:rPr>
              <w:t>功能分析</w:t>
            </w:r>
            <w:r w:rsidR="00AE355F">
              <w:rPr>
                <w:rFonts w:hint="eastAsia"/>
                <w:szCs w:val="21"/>
              </w:rPr>
              <w:t>。</w:t>
            </w:r>
          </w:p>
        </w:tc>
      </w:tr>
      <w:tr w:rsidR="00A71877" w14:paraId="0B4CA51A" w14:textId="77777777" w:rsidTr="00AE355F">
        <w:tc>
          <w:tcPr>
            <w:tcW w:w="1276" w:type="dxa"/>
          </w:tcPr>
          <w:p w14:paraId="74AA7B14" w14:textId="16DDDC5C" w:rsidR="00A71877" w:rsidRPr="00A71877" w:rsidRDefault="00A71877" w:rsidP="00B82932">
            <w:pPr>
              <w:pStyle w:val="a7"/>
              <w:ind w:firstLineChars="0" w:firstLine="0"/>
              <w:rPr>
                <w:szCs w:val="21"/>
              </w:rPr>
            </w:pPr>
            <w:r>
              <w:rPr>
                <w:rFonts w:hint="eastAsia"/>
                <w:szCs w:val="21"/>
              </w:rPr>
              <w:t>6</w:t>
            </w:r>
            <w:r>
              <w:rPr>
                <w:rFonts w:hint="eastAsia"/>
                <w:szCs w:val="21"/>
              </w:rPr>
              <w:t>月</w:t>
            </w:r>
            <w:r>
              <w:rPr>
                <w:szCs w:val="21"/>
              </w:rPr>
              <w:t>22</w:t>
            </w:r>
            <w:r>
              <w:rPr>
                <w:rFonts w:hint="eastAsia"/>
                <w:szCs w:val="21"/>
              </w:rPr>
              <w:t>日</w:t>
            </w:r>
            <w:r w:rsidR="00B82932">
              <w:rPr>
                <w:rFonts w:hint="eastAsia"/>
                <w:szCs w:val="21"/>
              </w:rPr>
              <w:t>~</w:t>
            </w:r>
            <w:r w:rsidR="00AE355F">
              <w:rPr>
                <w:szCs w:val="21"/>
              </w:rPr>
              <w:t>6</w:t>
            </w:r>
            <w:r w:rsidR="00AE355F">
              <w:rPr>
                <w:rFonts w:hint="eastAsia"/>
                <w:szCs w:val="21"/>
              </w:rPr>
              <w:t>月</w:t>
            </w:r>
            <w:r w:rsidR="00AE355F">
              <w:rPr>
                <w:rFonts w:hint="eastAsia"/>
                <w:szCs w:val="21"/>
              </w:rPr>
              <w:t>2</w:t>
            </w:r>
            <w:r w:rsidR="00B82932">
              <w:rPr>
                <w:szCs w:val="21"/>
              </w:rPr>
              <w:t>7</w:t>
            </w:r>
            <w:r w:rsidR="00AE355F">
              <w:rPr>
                <w:rFonts w:hint="eastAsia"/>
                <w:szCs w:val="21"/>
              </w:rPr>
              <w:t>日</w:t>
            </w:r>
          </w:p>
        </w:tc>
        <w:tc>
          <w:tcPr>
            <w:tcW w:w="5812" w:type="dxa"/>
          </w:tcPr>
          <w:p w14:paraId="4B40AD7E" w14:textId="68FAE704" w:rsidR="00A71877" w:rsidRPr="00A71877" w:rsidRDefault="00B82932" w:rsidP="00B82932">
            <w:pPr>
              <w:pStyle w:val="a7"/>
              <w:ind w:firstLineChars="0" w:firstLine="0"/>
              <w:rPr>
                <w:szCs w:val="21"/>
              </w:rPr>
            </w:pPr>
            <w:r>
              <w:rPr>
                <w:rFonts w:hint="eastAsia"/>
                <w:szCs w:val="21"/>
              </w:rPr>
              <w:t>计算器设计构思以及各功能模块程序编写</w:t>
            </w:r>
            <w:r w:rsidR="00AE355F">
              <w:rPr>
                <w:rFonts w:hint="eastAsia"/>
                <w:szCs w:val="21"/>
              </w:rPr>
              <w:t>。</w:t>
            </w:r>
          </w:p>
        </w:tc>
      </w:tr>
      <w:tr w:rsidR="00A71877" w14:paraId="09A24F11" w14:textId="77777777" w:rsidTr="00AE355F">
        <w:tc>
          <w:tcPr>
            <w:tcW w:w="1276" w:type="dxa"/>
          </w:tcPr>
          <w:p w14:paraId="1DEB5651" w14:textId="5C96133A" w:rsidR="00A71877" w:rsidRPr="00A71877" w:rsidRDefault="00AE355F" w:rsidP="00B82932">
            <w:pPr>
              <w:pStyle w:val="a7"/>
              <w:ind w:firstLineChars="0" w:firstLine="0"/>
              <w:rPr>
                <w:szCs w:val="21"/>
              </w:rPr>
            </w:pPr>
            <w:r>
              <w:rPr>
                <w:rFonts w:hint="eastAsia"/>
                <w:szCs w:val="21"/>
              </w:rPr>
              <w:t>6</w:t>
            </w:r>
            <w:r>
              <w:rPr>
                <w:rFonts w:hint="eastAsia"/>
                <w:szCs w:val="21"/>
              </w:rPr>
              <w:t>月</w:t>
            </w:r>
            <w:r>
              <w:rPr>
                <w:rFonts w:hint="eastAsia"/>
                <w:szCs w:val="21"/>
              </w:rPr>
              <w:t>2</w:t>
            </w:r>
            <w:r w:rsidR="00B82932">
              <w:rPr>
                <w:szCs w:val="21"/>
              </w:rPr>
              <w:t>8</w:t>
            </w:r>
            <w:r>
              <w:rPr>
                <w:rFonts w:hint="eastAsia"/>
                <w:szCs w:val="21"/>
              </w:rPr>
              <w:t>日</w:t>
            </w:r>
          </w:p>
        </w:tc>
        <w:tc>
          <w:tcPr>
            <w:tcW w:w="5812" w:type="dxa"/>
          </w:tcPr>
          <w:p w14:paraId="685B1786" w14:textId="110F6B1A" w:rsidR="00A71877" w:rsidRPr="00A71877" w:rsidRDefault="00A71877" w:rsidP="0075501B">
            <w:pPr>
              <w:pStyle w:val="a7"/>
              <w:ind w:firstLineChars="0" w:firstLine="0"/>
              <w:rPr>
                <w:szCs w:val="21"/>
              </w:rPr>
            </w:pPr>
            <w:r w:rsidRPr="00A71877">
              <w:rPr>
                <w:rFonts w:hint="eastAsia"/>
                <w:szCs w:val="21"/>
              </w:rPr>
              <w:t>项目</w:t>
            </w:r>
            <w:r w:rsidRPr="00A71877">
              <w:rPr>
                <w:rFonts w:hint="eastAsia"/>
                <w:szCs w:val="21"/>
              </w:rPr>
              <w:t>UI</w:t>
            </w:r>
            <w:r w:rsidR="00AE355F">
              <w:rPr>
                <w:rFonts w:hint="eastAsia"/>
                <w:szCs w:val="21"/>
              </w:rPr>
              <w:t>设计</w:t>
            </w:r>
            <w:r w:rsidRPr="00A71877">
              <w:rPr>
                <w:rFonts w:hint="eastAsia"/>
                <w:szCs w:val="21"/>
              </w:rPr>
              <w:t>和</w:t>
            </w:r>
            <w:r w:rsidR="0075501B">
              <w:rPr>
                <w:rFonts w:hint="eastAsia"/>
                <w:szCs w:val="21"/>
              </w:rPr>
              <w:t>计算器</w:t>
            </w:r>
            <w:r w:rsidRPr="00A71877">
              <w:rPr>
                <w:rFonts w:hint="eastAsia"/>
                <w:szCs w:val="21"/>
              </w:rPr>
              <w:t>功能</w:t>
            </w:r>
            <w:r w:rsidR="00AE355F">
              <w:rPr>
                <w:rFonts w:hint="eastAsia"/>
                <w:szCs w:val="21"/>
              </w:rPr>
              <w:t>实现。</w:t>
            </w:r>
          </w:p>
        </w:tc>
      </w:tr>
      <w:tr w:rsidR="00A71877" w14:paraId="1876C235" w14:textId="77777777" w:rsidTr="00AE355F">
        <w:tc>
          <w:tcPr>
            <w:tcW w:w="1276" w:type="dxa"/>
          </w:tcPr>
          <w:p w14:paraId="32BFFB6B" w14:textId="055A689C" w:rsidR="00A71877" w:rsidRPr="00A71877" w:rsidRDefault="00AE355F" w:rsidP="00B82932">
            <w:pPr>
              <w:pStyle w:val="a7"/>
              <w:ind w:firstLineChars="0" w:firstLine="0"/>
              <w:rPr>
                <w:szCs w:val="21"/>
              </w:rPr>
            </w:pPr>
            <w:r>
              <w:rPr>
                <w:szCs w:val="21"/>
              </w:rPr>
              <w:t>6</w:t>
            </w:r>
            <w:r>
              <w:rPr>
                <w:rFonts w:hint="eastAsia"/>
                <w:szCs w:val="21"/>
              </w:rPr>
              <w:t>月</w:t>
            </w:r>
            <w:r>
              <w:rPr>
                <w:rFonts w:hint="eastAsia"/>
                <w:szCs w:val="21"/>
              </w:rPr>
              <w:t>2</w:t>
            </w:r>
            <w:r w:rsidR="00B82932">
              <w:rPr>
                <w:szCs w:val="21"/>
              </w:rPr>
              <w:t>9</w:t>
            </w:r>
            <w:r>
              <w:rPr>
                <w:rFonts w:hint="eastAsia"/>
                <w:szCs w:val="21"/>
              </w:rPr>
              <w:t>日</w:t>
            </w:r>
          </w:p>
        </w:tc>
        <w:tc>
          <w:tcPr>
            <w:tcW w:w="5812" w:type="dxa"/>
          </w:tcPr>
          <w:p w14:paraId="0A1D1336" w14:textId="6FEE6514" w:rsidR="00A71877" w:rsidRPr="00A71877" w:rsidRDefault="00AE355F" w:rsidP="00687583">
            <w:pPr>
              <w:pStyle w:val="a7"/>
              <w:ind w:firstLineChars="0" w:firstLine="0"/>
              <w:rPr>
                <w:szCs w:val="21"/>
              </w:rPr>
            </w:pPr>
            <w:r>
              <w:rPr>
                <w:rFonts w:hint="eastAsia"/>
                <w:szCs w:val="21"/>
              </w:rPr>
              <w:t>整体功能</w:t>
            </w:r>
            <w:r w:rsidR="00A71877" w:rsidRPr="00A71877">
              <w:rPr>
                <w:rFonts w:hint="eastAsia"/>
                <w:szCs w:val="21"/>
              </w:rPr>
              <w:t>测试</w:t>
            </w:r>
            <w:r>
              <w:rPr>
                <w:rFonts w:hint="eastAsia"/>
                <w:szCs w:val="21"/>
              </w:rPr>
              <w:t>及调试。</w:t>
            </w:r>
          </w:p>
        </w:tc>
      </w:tr>
    </w:tbl>
    <w:p w14:paraId="7540064A" w14:textId="68204465" w:rsidR="00A71877" w:rsidRDefault="001A45B0" w:rsidP="00A71877">
      <w:pPr>
        <w:pStyle w:val="1"/>
        <w:spacing w:before="156" w:after="156"/>
        <w:rPr>
          <w:rFonts w:hint="eastAsia"/>
        </w:rPr>
      </w:pPr>
      <w:r>
        <w:rPr>
          <w:rFonts w:hint="eastAsia"/>
        </w:rPr>
        <w:t>4</w:t>
      </w:r>
      <w:r w:rsidR="0075501B">
        <w:t xml:space="preserve"> </w:t>
      </w:r>
      <w:r w:rsidR="0075501B">
        <w:rPr>
          <w:rFonts w:hint="eastAsia"/>
        </w:rPr>
        <w:t>开发内容与要求</w:t>
      </w:r>
    </w:p>
    <w:p w14:paraId="1B715CFD" w14:textId="4392CD86" w:rsidR="00FF7E12" w:rsidRDefault="00A71877" w:rsidP="00D26F14">
      <w:pPr>
        <w:pStyle w:val="2"/>
        <w:spacing w:before="156" w:after="156"/>
      </w:pPr>
      <w:r>
        <w:t>4.1</w:t>
      </w:r>
      <w:r w:rsidR="00AE4C16">
        <w:t xml:space="preserve"> </w:t>
      </w:r>
      <w:r>
        <w:rPr>
          <w:rFonts w:hint="eastAsia"/>
        </w:rPr>
        <w:t>开发</w:t>
      </w:r>
      <w:r w:rsidR="00D26F14">
        <w:rPr>
          <w:rFonts w:hint="eastAsia"/>
        </w:rPr>
        <w:t>环境</w:t>
      </w:r>
    </w:p>
    <w:p w14:paraId="105401A8" w14:textId="52D6F7D7" w:rsidR="00E47A0A" w:rsidRDefault="00E47A0A" w:rsidP="0075501B">
      <w:pPr>
        <w:ind w:firstLineChars="200" w:firstLine="480"/>
      </w:pPr>
      <w:r>
        <w:rPr>
          <w:rFonts w:hint="eastAsia"/>
        </w:rPr>
        <w:t>（</w:t>
      </w:r>
      <w:r>
        <w:rPr>
          <w:rFonts w:hint="eastAsia"/>
        </w:rPr>
        <w:t>1</w:t>
      </w:r>
      <w:r>
        <w:rPr>
          <w:rFonts w:hint="eastAsia"/>
        </w:rPr>
        <w:t>）</w:t>
      </w:r>
      <w:r w:rsidRPr="0075501B">
        <w:rPr>
          <w:rFonts w:hint="eastAsia"/>
        </w:rPr>
        <w:t>Windows</w:t>
      </w:r>
      <w:r>
        <w:rPr>
          <w:rFonts w:hint="eastAsia"/>
        </w:rPr>
        <w:t>系统台式机</w:t>
      </w:r>
      <w:r w:rsidR="00A71877">
        <w:rPr>
          <w:rFonts w:hint="eastAsia"/>
        </w:rPr>
        <w:t>；</w:t>
      </w:r>
    </w:p>
    <w:p w14:paraId="21B7F34E" w14:textId="4C1647DD" w:rsidR="00AE4C16" w:rsidRDefault="00E47A0A" w:rsidP="0075501B">
      <w:pPr>
        <w:ind w:firstLineChars="200" w:firstLine="480"/>
      </w:pPr>
      <w:r>
        <w:rPr>
          <w:rFonts w:hint="eastAsia"/>
        </w:rPr>
        <w:t>（</w:t>
      </w:r>
      <w:r>
        <w:rPr>
          <w:rFonts w:hint="eastAsia"/>
        </w:rPr>
        <w:t>2</w:t>
      </w:r>
      <w:r>
        <w:rPr>
          <w:rFonts w:hint="eastAsia"/>
        </w:rPr>
        <w:t>）</w:t>
      </w:r>
      <w:r w:rsidR="0075501B" w:rsidRPr="0075501B">
        <w:t>MATLAB</w:t>
      </w:r>
      <w:r w:rsidR="0075501B" w:rsidRPr="0075501B">
        <w:t>软件</w:t>
      </w:r>
      <w:r w:rsidR="00A71877" w:rsidRPr="0075501B">
        <w:rPr>
          <w:rFonts w:hint="eastAsia"/>
        </w:rPr>
        <w:t>。</w:t>
      </w:r>
    </w:p>
    <w:p w14:paraId="5FFB10E4" w14:textId="01A38731" w:rsidR="004F154D" w:rsidRDefault="0075501B" w:rsidP="00A71877">
      <w:pPr>
        <w:pStyle w:val="2"/>
        <w:spacing w:before="156" w:after="156"/>
      </w:pPr>
      <w:r>
        <w:t>4</w:t>
      </w:r>
      <w:r w:rsidR="00A71877">
        <w:t>.</w:t>
      </w:r>
      <w:r>
        <w:t>2</w:t>
      </w:r>
      <w:r w:rsidR="00670FAB">
        <w:rPr>
          <w:rFonts w:hint="eastAsia"/>
        </w:rPr>
        <w:t>主要内容</w:t>
      </w:r>
    </w:p>
    <w:p w14:paraId="6F2422DF" w14:textId="6216BAB4" w:rsidR="0075501B" w:rsidRPr="0075501B" w:rsidRDefault="0075501B" w:rsidP="0075501B">
      <w:pPr>
        <w:ind w:firstLineChars="200" w:firstLine="480"/>
        <w:rPr>
          <w:rFonts w:hint="eastAsia"/>
        </w:rPr>
      </w:pPr>
      <w:r>
        <w:rPr>
          <w:rFonts w:hint="eastAsia"/>
        </w:rPr>
        <w:t>（</w:t>
      </w:r>
      <w:r>
        <w:t>1</w:t>
      </w:r>
      <w:r>
        <w:rPr>
          <w:rFonts w:hint="eastAsia"/>
        </w:rPr>
        <w:t>）</w:t>
      </w:r>
      <w:r w:rsidRPr="00FF7E12">
        <w:rPr>
          <w:rFonts w:hint="eastAsia"/>
        </w:rPr>
        <w:t>sin</w:t>
      </w:r>
      <w:r w:rsidRPr="00FF7E12">
        <w:rPr>
          <w:rFonts w:hint="eastAsia"/>
        </w:rPr>
        <w:t>、</w:t>
      </w:r>
      <w:r w:rsidRPr="00FF7E12">
        <w:rPr>
          <w:rFonts w:hint="eastAsia"/>
        </w:rPr>
        <w:t>cos</w:t>
      </w:r>
      <w:r w:rsidRPr="00FF7E12">
        <w:rPr>
          <w:rFonts w:hint="eastAsia"/>
        </w:rPr>
        <w:t>、</w:t>
      </w:r>
      <w:r w:rsidRPr="00FF7E12">
        <w:rPr>
          <w:rFonts w:hint="eastAsia"/>
        </w:rPr>
        <w:t>arcsin</w:t>
      </w:r>
      <w:r w:rsidRPr="00FF7E12">
        <w:rPr>
          <w:rFonts w:hint="eastAsia"/>
        </w:rPr>
        <w:t>、</w:t>
      </w:r>
      <w:r w:rsidRPr="00FF7E12">
        <w:t>arctan</w:t>
      </w:r>
      <w:r>
        <w:rPr>
          <w:rFonts w:hint="eastAsia"/>
        </w:rPr>
        <w:t>四个</w:t>
      </w:r>
      <w:r>
        <w:rPr>
          <w:rFonts w:hint="eastAsia"/>
        </w:rPr>
        <w:t>三角函数计算</w:t>
      </w:r>
      <w:r w:rsidRPr="00A71877">
        <w:rPr>
          <w:rFonts w:hint="eastAsia"/>
        </w:rPr>
        <w:t>功能</w:t>
      </w:r>
      <w:r>
        <w:rPr>
          <w:rFonts w:hint="eastAsia"/>
        </w:rPr>
        <w:t>实现。</w:t>
      </w:r>
    </w:p>
    <w:p w14:paraId="702E48F3" w14:textId="46CAE665" w:rsidR="004F154D" w:rsidRPr="00A71877" w:rsidRDefault="00A71877" w:rsidP="0075501B">
      <w:pPr>
        <w:ind w:firstLineChars="200" w:firstLine="480"/>
      </w:pPr>
      <w:r>
        <w:rPr>
          <w:rFonts w:hint="eastAsia"/>
        </w:rPr>
        <w:t>（</w:t>
      </w:r>
      <w:r w:rsidR="0075501B">
        <w:t>2</w:t>
      </w:r>
      <w:r>
        <w:rPr>
          <w:rFonts w:hint="eastAsia"/>
        </w:rPr>
        <w:t>）</w:t>
      </w:r>
      <w:r w:rsidR="0075501B">
        <w:rPr>
          <w:rFonts w:hint="eastAsia"/>
        </w:rPr>
        <w:t>计算器</w:t>
      </w:r>
      <w:r w:rsidR="004F154D" w:rsidRPr="0075501B">
        <w:t>UI</w:t>
      </w:r>
      <w:r w:rsidRPr="0075501B">
        <w:rPr>
          <w:rFonts w:hint="eastAsia"/>
        </w:rPr>
        <w:t>界面</w:t>
      </w:r>
      <w:r w:rsidR="004F154D" w:rsidRPr="0075501B">
        <w:rPr>
          <w:rFonts w:hint="eastAsia"/>
        </w:rPr>
        <w:t>的设计</w:t>
      </w:r>
      <w:r w:rsidRPr="0075501B">
        <w:rPr>
          <w:rFonts w:hint="eastAsia"/>
        </w:rPr>
        <w:t>与实现</w:t>
      </w:r>
      <w:r w:rsidR="0075501B">
        <w:rPr>
          <w:rFonts w:hint="eastAsia"/>
        </w:rPr>
        <w:t>。</w:t>
      </w:r>
    </w:p>
    <w:p w14:paraId="302E2A5D" w14:textId="70E62ADB" w:rsidR="00670FAB" w:rsidRDefault="0075501B" w:rsidP="00A71877">
      <w:pPr>
        <w:pStyle w:val="2"/>
        <w:spacing w:before="156" w:after="156"/>
      </w:pPr>
      <w:r>
        <w:t>4</w:t>
      </w:r>
      <w:r w:rsidR="00A71877">
        <w:t>.</w:t>
      </w:r>
      <w:r>
        <w:t>3</w:t>
      </w:r>
      <w:r w:rsidR="00A71877">
        <w:t xml:space="preserve"> </w:t>
      </w:r>
      <w:r>
        <w:rPr>
          <w:rFonts w:hint="eastAsia"/>
        </w:rPr>
        <w:t>主要要求</w:t>
      </w:r>
    </w:p>
    <w:p w14:paraId="2EA7FBEF" w14:textId="7A4A7866" w:rsidR="00846130" w:rsidRDefault="00846130" w:rsidP="00846130">
      <w:pPr>
        <w:ind w:firstLineChars="200" w:firstLine="480"/>
      </w:pPr>
      <w:r>
        <w:rPr>
          <w:rFonts w:hint="eastAsia"/>
        </w:rPr>
        <w:t>（</w:t>
      </w:r>
      <w:r>
        <w:t>1</w:t>
      </w:r>
      <w:r>
        <w:rPr>
          <w:rFonts w:hint="eastAsia"/>
        </w:rPr>
        <w:t>）</w:t>
      </w:r>
      <w:r>
        <w:rPr>
          <w:rFonts w:hint="eastAsia"/>
        </w:rPr>
        <w:t>功能要求：</w:t>
      </w:r>
      <w:r w:rsidRPr="00846130">
        <w:rPr>
          <w:rFonts w:hint="eastAsia"/>
        </w:rPr>
        <w:t>sin</w:t>
      </w:r>
      <w:r>
        <w:rPr>
          <w:rFonts w:hint="eastAsia"/>
        </w:rPr>
        <w:t>，</w:t>
      </w:r>
      <w:r w:rsidRPr="00846130">
        <w:rPr>
          <w:rFonts w:hint="eastAsia"/>
        </w:rPr>
        <w:t>cos</w:t>
      </w:r>
      <w:r>
        <w:rPr>
          <w:rFonts w:hint="eastAsia"/>
        </w:rPr>
        <w:t>，</w:t>
      </w:r>
      <w:r w:rsidRPr="00846130">
        <w:rPr>
          <w:rFonts w:hint="eastAsia"/>
        </w:rPr>
        <w:t>arcsin</w:t>
      </w:r>
      <w:r>
        <w:rPr>
          <w:rFonts w:hint="eastAsia"/>
        </w:rPr>
        <w:t>，</w:t>
      </w:r>
      <w:r w:rsidRPr="00846130">
        <w:rPr>
          <w:rFonts w:hint="eastAsia"/>
        </w:rPr>
        <w:t>arctan</w:t>
      </w:r>
      <w:r w:rsidRPr="00846130">
        <w:rPr>
          <w:rFonts w:hint="eastAsia"/>
        </w:rPr>
        <w:t>这四个运算功能的实现</w:t>
      </w:r>
      <w:r>
        <w:rPr>
          <w:rFonts w:hint="eastAsia"/>
        </w:rPr>
        <w:t>。</w:t>
      </w:r>
    </w:p>
    <w:p w14:paraId="15F9ED2C" w14:textId="4670B056" w:rsidR="00846130" w:rsidRDefault="00846130" w:rsidP="00846130">
      <w:pPr>
        <w:ind w:firstLineChars="200" w:firstLine="480"/>
      </w:pPr>
      <w:r>
        <w:rPr>
          <w:rFonts w:hint="eastAsia"/>
        </w:rPr>
        <w:t>（</w:t>
      </w:r>
      <w:r>
        <w:t>2</w:t>
      </w:r>
      <w:r>
        <w:rPr>
          <w:rFonts w:hint="eastAsia"/>
        </w:rPr>
        <w:t>）</w:t>
      </w:r>
      <w:r>
        <w:rPr>
          <w:rFonts w:hint="eastAsia"/>
        </w:rPr>
        <w:t>精度</w:t>
      </w:r>
      <w:r>
        <w:rPr>
          <w:rFonts w:hint="eastAsia"/>
        </w:rPr>
        <w:t>要求：</w:t>
      </w:r>
      <w:r w:rsidRPr="00846130">
        <w:rPr>
          <w:rFonts w:hint="eastAsia"/>
        </w:rPr>
        <w:t>计算</w:t>
      </w:r>
      <w:r>
        <w:rPr>
          <w:rFonts w:hint="eastAsia"/>
        </w:rPr>
        <w:t>结果</w:t>
      </w:r>
      <w:r w:rsidRPr="00846130">
        <w:rPr>
          <w:rFonts w:hint="eastAsia"/>
        </w:rPr>
        <w:t>保留小数点后两位</w:t>
      </w:r>
      <w:r>
        <w:rPr>
          <w:rFonts w:hint="eastAsia"/>
        </w:rPr>
        <w:t>。</w:t>
      </w:r>
    </w:p>
    <w:p w14:paraId="77036CE4" w14:textId="77777777" w:rsidR="00846130" w:rsidRDefault="00846130" w:rsidP="00846130">
      <w:pPr>
        <w:ind w:leftChars="200" w:left="1200" w:hangingChars="300" w:hanging="720"/>
      </w:pPr>
      <w:r>
        <w:rPr>
          <w:rFonts w:hint="eastAsia"/>
        </w:rPr>
        <w:t>（</w:t>
      </w:r>
      <w:r>
        <w:t>3</w:t>
      </w:r>
      <w:r>
        <w:rPr>
          <w:rFonts w:hint="eastAsia"/>
        </w:rPr>
        <w:t>）</w:t>
      </w:r>
      <w:r>
        <w:rPr>
          <w:rFonts w:hint="eastAsia"/>
        </w:rPr>
        <w:t>界面</w:t>
      </w:r>
      <w:r>
        <w:rPr>
          <w:rFonts w:hint="eastAsia"/>
        </w:rPr>
        <w:t>要求：</w:t>
      </w:r>
      <w:r>
        <w:rPr>
          <w:rFonts w:hint="eastAsia"/>
        </w:rPr>
        <w:t>界面美观，简单实用，各按键可以明确区分且</w:t>
      </w:r>
      <w:r w:rsidRPr="00846130">
        <w:rPr>
          <w:rFonts w:hint="eastAsia"/>
        </w:rPr>
        <w:t>能清晰</w:t>
      </w:r>
      <w:r>
        <w:rPr>
          <w:rFonts w:hint="eastAsia"/>
        </w:rPr>
        <w:t>显示</w:t>
      </w:r>
    </w:p>
    <w:p w14:paraId="6C29C069" w14:textId="0A804C7F" w:rsidR="00846130" w:rsidRPr="0075501B" w:rsidRDefault="00846130" w:rsidP="00846130">
      <w:pPr>
        <w:ind w:leftChars="200" w:left="1200" w:hangingChars="300" w:hanging="720"/>
        <w:rPr>
          <w:rFonts w:hint="eastAsia"/>
        </w:rPr>
      </w:pPr>
      <w:r>
        <w:rPr>
          <w:rFonts w:hint="eastAsia"/>
        </w:rPr>
        <w:t>输入和输出</w:t>
      </w:r>
      <w:r w:rsidRPr="00846130">
        <w:rPr>
          <w:rFonts w:hint="eastAsia"/>
        </w:rPr>
        <w:t>数值</w:t>
      </w:r>
      <w:r>
        <w:rPr>
          <w:rFonts w:hint="eastAsia"/>
        </w:rPr>
        <w:t>。</w:t>
      </w:r>
    </w:p>
    <w:p w14:paraId="49070DC4" w14:textId="665462DA" w:rsidR="00846130" w:rsidRDefault="00846130" w:rsidP="00846130">
      <w:pPr>
        <w:ind w:leftChars="200" w:left="1200" w:hangingChars="300" w:hanging="720"/>
      </w:pPr>
      <w:r>
        <w:rPr>
          <w:rFonts w:hint="eastAsia"/>
        </w:rPr>
        <w:t>（</w:t>
      </w:r>
      <w:r>
        <w:t>4</w:t>
      </w:r>
      <w:r>
        <w:rPr>
          <w:rFonts w:hint="eastAsia"/>
        </w:rPr>
        <w:t>）</w:t>
      </w:r>
      <w:r>
        <w:rPr>
          <w:rFonts w:hint="eastAsia"/>
        </w:rPr>
        <w:t>异常</w:t>
      </w:r>
      <w:r>
        <w:rPr>
          <w:rFonts w:hint="eastAsia"/>
        </w:rPr>
        <w:t>要求：</w:t>
      </w:r>
      <w:r w:rsidRPr="00846130">
        <w:rPr>
          <w:rFonts w:hint="eastAsia"/>
        </w:rPr>
        <w:t>当出现输入异常的情况时，计算器会对此情况进行显示</w:t>
      </w:r>
      <w:r>
        <w:rPr>
          <w:rFonts w:hint="eastAsia"/>
        </w:rPr>
        <w:t>。</w:t>
      </w:r>
    </w:p>
    <w:p w14:paraId="17B8E1CA" w14:textId="6D87FB79" w:rsidR="00846130" w:rsidRDefault="00846130" w:rsidP="00846130">
      <w:pPr>
        <w:ind w:leftChars="200" w:left="1200" w:hangingChars="300" w:hanging="720"/>
      </w:pPr>
      <w:r>
        <w:rPr>
          <w:rFonts w:hint="eastAsia"/>
        </w:rPr>
        <w:t>（</w:t>
      </w:r>
      <w:r>
        <w:t>5</w:t>
      </w:r>
      <w:r>
        <w:rPr>
          <w:rFonts w:hint="eastAsia"/>
        </w:rPr>
        <w:t>）</w:t>
      </w:r>
      <w:r>
        <w:rPr>
          <w:rFonts w:hint="eastAsia"/>
        </w:rPr>
        <w:t>环境</w:t>
      </w:r>
      <w:r>
        <w:rPr>
          <w:rFonts w:hint="eastAsia"/>
        </w:rPr>
        <w:t>要求：</w:t>
      </w:r>
      <w:r>
        <w:rPr>
          <w:rFonts w:hint="eastAsia"/>
        </w:rPr>
        <w:t>可在</w:t>
      </w:r>
      <w:r w:rsidRPr="00846130">
        <w:rPr>
          <w:rFonts w:hint="eastAsia"/>
        </w:rPr>
        <w:t>W</w:t>
      </w:r>
      <w:r w:rsidRPr="00846130">
        <w:t>indows</w:t>
      </w:r>
      <w:r>
        <w:rPr>
          <w:rFonts w:hint="eastAsia"/>
        </w:rPr>
        <w:t>平台</w:t>
      </w:r>
      <w:r w:rsidRPr="00846130">
        <w:rPr>
          <w:rFonts w:hint="eastAsia"/>
        </w:rPr>
        <w:t>运行。</w:t>
      </w:r>
    </w:p>
    <w:p w14:paraId="4E612567" w14:textId="77777777" w:rsidR="00846130" w:rsidRPr="00846130" w:rsidRDefault="00846130" w:rsidP="00846130">
      <w:pPr>
        <w:ind w:leftChars="200" w:left="1200" w:hangingChars="300" w:hanging="720"/>
        <w:rPr>
          <w:rFonts w:hint="eastAsia"/>
        </w:rPr>
      </w:pPr>
      <w:bookmarkStart w:id="0" w:name="_GoBack"/>
      <w:bookmarkEnd w:id="0"/>
    </w:p>
    <w:sectPr w:rsidR="00846130" w:rsidRPr="008461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9A65E4" w14:textId="77777777" w:rsidR="00445EC4" w:rsidRDefault="00445EC4" w:rsidP="00670FAB">
      <w:pPr>
        <w:ind w:firstLine="480"/>
      </w:pPr>
      <w:r>
        <w:separator/>
      </w:r>
    </w:p>
  </w:endnote>
  <w:endnote w:type="continuationSeparator" w:id="0">
    <w:p w14:paraId="2C9515B6" w14:textId="77777777" w:rsidR="00445EC4" w:rsidRDefault="00445EC4" w:rsidP="00670FA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8E466" w14:textId="77777777" w:rsidR="00445EC4" w:rsidRDefault="00445EC4" w:rsidP="00670FAB">
      <w:pPr>
        <w:ind w:firstLine="480"/>
      </w:pPr>
      <w:r>
        <w:separator/>
      </w:r>
    </w:p>
  </w:footnote>
  <w:footnote w:type="continuationSeparator" w:id="0">
    <w:p w14:paraId="6642B6C6" w14:textId="77777777" w:rsidR="00445EC4" w:rsidRDefault="00445EC4" w:rsidP="00670FAB">
      <w:pPr>
        <w:ind w:firstLine="48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35C3"/>
    <w:multiLevelType w:val="hybridMultilevel"/>
    <w:tmpl w:val="4648C396"/>
    <w:lvl w:ilvl="0" w:tplc="838035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84A6061"/>
    <w:multiLevelType w:val="hybridMultilevel"/>
    <w:tmpl w:val="724C52A0"/>
    <w:lvl w:ilvl="0" w:tplc="6A0E27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422E88"/>
    <w:multiLevelType w:val="hybridMultilevel"/>
    <w:tmpl w:val="DACC5D80"/>
    <w:lvl w:ilvl="0" w:tplc="DE587F7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F01C85"/>
    <w:multiLevelType w:val="hybridMultilevel"/>
    <w:tmpl w:val="F23A54DA"/>
    <w:lvl w:ilvl="0" w:tplc="7A941488">
      <w:start w:val="5"/>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CB2C8A"/>
    <w:multiLevelType w:val="hybridMultilevel"/>
    <w:tmpl w:val="93B87772"/>
    <w:lvl w:ilvl="0" w:tplc="3F4A497A">
      <w:start w:val="1"/>
      <w:numFmt w:val="decimal"/>
      <w:lvlText w:val="%1、"/>
      <w:lvlJc w:val="left"/>
      <w:pPr>
        <w:ind w:left="780" w:hanging="360"/>
      </w:pPr>
      <w:rPr>
        <w:rFonts w:hint="default"/>
      </w:rPr>
    </w:lvl>
    <w:lvl w:ilvl="1" w:tplc="D6E24E8A">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A6C5C3A"/>
    <w:multiLevelType w:val="hybridMultilevel"/>
    <w:tmpl w:val="7898F980"/>
    <w:lvl w:ilvl="0" w:tplc="757C962A">
      <w:start w:val="1"/>
      <w:numFmt w:val="upperRoman"/>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54C7142C"/>
    <w:multiLevelType w:val="hybridMultilevel"/>
    <w:tmpl w:val="D3F4D126"/>
    <w:lvl w:ilvl="0" w:tplc="EBBE9C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A792307"/>
    <w:multiLevelType w:val="hybridMultilevel"/>
    <w:tmpl w:val="0D42D872"/>
    <w:lvl w:ilvl="0" w:tplc="F0BC23B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5C882382"/>
    <w:multiLevelType w:val="hybridMultilevel"/>
    <w:tmpl w:val="038A1EFC"/>
    <w:lvl w:ilvl="0" w:tplc="5F1AC70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78116D3E"/>
    <w:multiLevelType w:val="hybridMultilevel"/>
    <w:tmpl w:val="6FD4AB46"/>
    <w:lvl w:ilvl="0" w:tplc="5BB2200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
  </w:num>
  <w:num w:numId="2">
    <w:abstractNumId w:val="4"/>
  </w:num>
  <w:num w:numId="3">
    <w:abstractNumId w:val="1"/>
  </w:num>
  <w:num w:numId="4">
    <w:abstractNumId w:val="5"/>
  </w:num>
  <w:num w:numId="5">
    <w:abstractNumId w:val="8"/>
  </w:num>
  <w:num w:numId="6">
    <w:abstractNumId w:val="7"/>
  </w:num>
  <w:num w:numId="7">
    <w:abstractNumId w:val="9"/>
  </w:num>
  <w:num w:numId="8">
    <w:abstractNumId w:val="6"/>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41A"/>
    <w:rsid w:val="0002315A"/>
    <w:rsid w:val="000638CE"/>
    <w:rsid w:val="00080B5E"/>
    <w:rsid w:val="000A4B03"/>
    <w:rsid w:val="000C7CB9"/>
    <w:rsid w:val="001931BF"/>
    <w:rsid w:val="001A45B0"/>
    <w:rsid w:val="001F07F1"/>
    <w:rsid w:val="00204361"/>
    <w:rsid w:val="00222D96"/>
    <w:rsid w:val="002511A6"/>
    <w:rsid w:val="002C0921"/>
    <w:rsid w:val="00332C51"/>
    <w:rsid w:val="003651CA"/>
    <w:rsid w:val="003918E7"/>
    <w:rsid w:val="003F4DC6"/>
    <w:rsid w:val="00445EC4"/>
    <w:rsid w:val="004F154D"/>
    <w:rsid w:val="004F69BC"/>
    <w:rsid w:val="005C3CFC"/>
    <w:rsid w:val="00656FFD"/>
    <w:rsid w:val="00670FAB"/>
    <w:rsid w:val="006A2951"/>
    <w:rsid w:val="006B1526"/>
    <w:rsid w:val="0075501B"/>
    <w:rsid w:val="00764D1E"/>
    <w:rsid w:val="00777197"/>
    <w:rsid w:val="007C3282"/>
    <w:rsid w:val="00833771"/>
    <w:rsid w:val="00835D36"/>
    <w:rsid w:val="008420F9"/>
    <w:rsid w:val="00846130"/>
    <w:rsid w:val="008E300E"/>
    <w:rsid w:val="0091360E"/>
    <w:rsid w:val="009C07CD"/>
    <w:rsid w:val="009D1DC2"/>
    <w:rsid w:val="00A5641A"/>
    <w:rsid w:val="00A71877"/>
    <w:rsid w:val="00A82BBC"/>
    <w:rsid w:val="00AA4AF0"/>
    <w:rsid w:val="00AC009B"/>
    <w:rsid w:val="00AE355F"/>
    <w:rsid w:val="00AE4C16"/>
    <w:rsid w:val="00B53A03"/>
    <w:rsid w:val="00B82932"/>
    <w:rsid w:val="00BB0495"/>
    <w:rsid w:val="00C152E6"/>
    <w:rsid w:val="00C26106"/>
    <w:rsid w:val="00C47FD8"/>
    <w:rsid w:val="00C94F0D"/>
    <w:rsid w:val="00C95140"/>
    <w:rsid w:val="00D26F14"/>
    <w:rsid w:val="00D310C4"/>
    <w:rsid w:val="00DB6EDD"/>
    <w:rsid w:val="00DE042F"/>
    <w:rsid w:val="00DE79B2"/>
    <w:rsid w:val="00DF72CD"/>
    <w:rsid w:val="00E17323"/>
    <w:rsid w:val="00E32031"/>
    <w:rsid w:val="00E47A0A"/>
    <w:rsid w:val="00E536A2"/>
    <w:rsid w:val="00E85424"/>
    <w:rsid w:val="00F1687C"/>
    <w:rsid w:val="00FF7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65603"/>
  <w15:chartTrackingRefBased/>
  <w15:docId w15:val="{4F977435-E3B9-4E45-8DFB-C1CAE2A5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45B0"/>
    <w:pPr>
      <w:widowControl w:val="0"/>
      <w:spacing w:line="400" w:lineRule="exact"/>
      <w:jc w:val="both"/>
    </w:pPr>
    <w:rPr>
      <w:rFonts w:ascii="Times New Roman" w:eastAsia="宋体" w:hAnsi="Times New Roman"/>
      <w:sz w:val="24"/>
    </w:rPr>
  </w:style>
  <w:style w:type="paragraph" w:styleId="1">
    <w:name w:val="heading 1"/>
    <w:basedOn w:val="a"/>
    <w:next w:val="a"/>
    <w:link w:val="10"/>
    <w:uiPriority w:val="9"/>
    <w:qFormat/>
    <w:rsid w:val="001A45B0"/>
    <w:pPr>
      <w:keepNext/>
      <w:keepLines/>
      <w:spacing w:beforeLines="50" w:before="50" w:afterLines="50" w:after="50"/>
      <w:jc w:val="left"/>
      <w:outlineLvl w:val="0"/>
    </w:pPr>
    <w:rPr>
      <w:rFonts w:ascii="黑体" w:eastAsia="黑体" w:hAnsi="黑体"/>
      <w:bCs/>
      <w:kern w:val="44"/>
      <w:sz w:val="32"/>
      <w:szCs w:val="44"/>
    </w:rPr>
  </w:style>
  <w:style w:type="paragraph" w:styleId="2">
    <w:name w:val="heading 2"/>
    <w:basedOn w:val="a"/>
    <w:next w:val="a"/>
    <w:link w:val="20"/>
    <w:uiPriority w:val="9"/>
    <w:unhideWhenUsed/>
    <w:qFormat/>
    <w:rsid w:val="001A45B0"/>
    <w:pPr>
      <w:keepNext/>
      <w:keepLines/>
      <w:spacing w:beforeLines="50" w:before="50" w:afterLines="50" w:after="50"/>
      <w:outlineLvl w:val="1"/>
    </w:pPr>
    <w:rPr>
      <w:rFonts w:ascii="黑体" w:eastAsia="黑体" w:hAnsi="黑体" w:cstheme="majorBidi"/>
      <w:bCs/>
      <w:sz w:val="30"/>
      <w:szCs w:val="32"/>
    </w:rPr>
  </w:style>
  <w:style w:type="paragraph" w:styleId="3">
    <w:name w:val="heading 3"/>
    <w:basedOn w:val="a"/>
    <w:next w:val="a"/>
    <w:link w:val="30"/>
    <w:uiPriority w:val="9"/>
    <w:unhideWhenUsed/>
    <w:qFormat/>
    <w:rsid w:val="001A45B0"/>
    <w:pPr>
      <w:keepNext/>
      <w:keepLines/>
      <w:spacing w:before="260" w:after="260" w:line="416" w:lineRule="auto"/>
      <w:jc w:val="center"/>
      <w:outlineLvl w:val="2"/>
    </w:pPr>
    <w:rPr>
      <w:rFonts w:ascii="黑体" w:eastAsia="黑体" w:hAnsi="黑体"/>
      <w:bCs/>
      <w:sz w:val="4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0F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0FAB"/>
    <w:rPr>
      <w:sz w:val="18"/>
      <w:szCs w:val="18"/>
    </w:rPr>
  </w:style>
  <w:style w:type="paragraph" w:styleId="a5">
    <w:name w:val="footer"/>
    <w:basedOn w:val="a"/>
    <w:link w:val="a6"/>
    <w:uiPriority w:val="99"/>
    <w:unhideWhenUsed/>
    <w:rsid w:val="00670FAB"/>
    <w:pPr>
      <w:tabs>
        <w:tab w:val="center" w:pos="4153"/>
        <w:tab w:val="right" w:pos="8306"/>
      </w:tabs>
      <w:snapToGrid w:val="0"/>
      <w:jc w:val="left"/>
    </w:pPr>
    <w:rPr>
      <w:sz w:val="18"/>
      <w:szCs w:val="18"/>
    </w:rPr>
  </w:style>
  <w:style w:type="character" w:customStyle="1" w:styleId="a6">
    <w:name w:val="页脚 字符"/>
    <w:basedOn w:val="a0"/>
    <w:link w:val="a5"/>
    <w:uiPriority w:val="99"/>
    <w:rsid w:val="00670FAB"/>
    <w:rPr>
      <w:sz w:val="18"/>
      <w:szCs w:val="18"/>
    </w:rPr>
  </w:style>
  <w:style w:type="paragraph" w:styleId="a7">
    <w:name w:val="List Paragraph"/>
    <w:basedOn w:val="a"/>
    <w:uiPriority w:val="34"/>
    <w:qFormat/>
    <w:rsid w:val="00670FAB"/>
    <w:pPr>
      <w:ind w:firstLineChars="200" w:firstLine="420"/>
    </w:pPr>
  </w:style>
  <w:style w:type="table" w:styleId="a8">
    <w:name w:val="Table Grid"/>
    <w:basedOn w:val="a1"/>
    <w:uiPriority w:val="39"/>
    <w:rsid w:val="00DF72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rsid w:val="00FF7E12"/>
    <w:rPr>
      <w:color w:val="0000FF"/>
      <w:u w:val="single"/>
    </w:rPr>
  </w:style>
  <w:style w:type="paragraph" w:customStyle="1" w:styleId="paragraph">
    <w:name w:val="paragraph"/>
    <w:basedOn w:val="a"/>
    <w:rsid w:val="000C7CB9"/>
    <w:pPr>
      <w:widowControl/>
      <w:spacing w:before="100" w:beforeAutospacing="1" w:after="100" w:afterAutospacing="1"/>
      <w:jc w:val="left"/>
    </w:pPr>
    <w:rPr>
      <w:rFonts w:ascii="宋体" w:hAnsi="宋体" w:cs="宋体"/>
      <w:kern w:val="0"/>
      <w:szCs w:val="24"/>
    </w:rPr>
  </w:style>
  <w:style w:type="character" w:customStyle="1" w:styleId="10">
    <w:name w:val="标题 1 字符"/>
    <w:basedOn w:val="a0"/>
    <w:link w:val="1"/>
    <w:uiPriority w:val="9"/>
    <w:rsid w:val="001A45B0"/>
    <w:rPr>
      <w:rFonts w:ascii="黑体" w:eastAsia="黑体" w:hAnsi="黑体"/>
      <w:bCs/>
      <w:kern w:val="44"/>
      <w:sz w:val="32"/>
      <w:szCs w:val="44"/>
    </w:rPr>
  </w:style>
  <w:style w:type="character" w:customStyle="1" w:styleId="20">
    <w:name w:val="标题 2 字符"/>
    <w:basedOn w:val="a0"/>
    <w:link w:val="2"/>
    <w:uiPriority w:val="9"/>
    <w:rsid w:val="001A45B0"/>
    <w:rPr>
      <w:rFonts w:ascii="黑体" w:eastAsia="黑体" w:hAnsi="黑体" w:cstheme="majorBidi"/>
      <w:bCs/>
      <w:sz w:val="30"/>
      <w:szCs w:val="32"/>
    </w:rPr>
  </w:style>
  <w:style w:type="character" w:customStyle="1" w:styleId="30">
    <w:name w:val="标题 3 字符"/>
    <w:basedOn w:val="a0"/>
    <w:link w:val="3"/>
    <w:uiPriority w:val="9"/>
    <w:rsid w:val="001A45B0"/>
    <w:rPr>
      <w:rFonts w:ascii="黑体" w:eastAsia="黑体" w:hAnsi="黑体"/>
      <w:bCs/>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68731">
      <w:bodyDiv w:val="1"/>
      <w:marLeft w:val="0"/>
      <w:marRight w:val="0"/>
      <w:marTop w:val="0"/>
      <w:marBottom w:val="0"/>
      <w:divBdr>
        <w:top w:val="none" w:sz="0" w:space="0" w:color="auto"/>
        <w:left w:val="none" w:sz="0" w:space="0" w:color="auto"/>
        <w:bottom w:val="none" w:sz="0" w:space="0" w:color="auto"/>
        <w:right w:val="none" w:sz="0" w:space="0" w:color="auto"/>
      </w:divBdr>
      <w:divsChild>
        <w:div w:id="704214431">
          <w:marLeft w:val="0"/>
          <w:marRight w:val="0"/>
          <w:marTop w:val="0"/>
          <w:marBottom w:val="0"/>
          <w:divBdr>
            <w:top w:val="none" w:sz="0" w:space="0" w:color="auto"/>
            <w:left w:val="none" w:sz="0" w:space="0" w:color="auto"/>
            <w:bottom w:val="none" w:sz="0" w:space="0" w:color="auto"/>
            <w:right w:val="none" w:sz="0" w:space="0" w:color="auto"/>
          </w:divBdr>
          <w:divsChild>
            <w:div w:id="4652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4036">
      <w:bodyDiv w:val="1"/>
      <w:marLeft w:val="0"/>
      <w:marRight w:val="0"/>
      <w:marTop w:val="0"/>
      <w:marBottom w:val="0"/>
      <w:divBdr>
        <w:top w:val="none" w:sz="0" w:space="0" w:color="auto"/>
        <w:left w:val="none" w:sz="0" w:space="0" w:color="auto"/>
        <w:bottom w:val="none" w:sz="0" w:space="0" w:color="auto"/>
        <w:right w:val="none" w:sz="0" w:space="0" w:color="auto"/>
      </w:divBdr>
      <w:divsChild>
        <w:div w:id="1258174983">
          <w:marLeft w:val="0"/>
          <w:marRight w:val="0"/>
          <w:marTop w:val="0"/>
          <w:marBottom w:val="0"/>
          <w:divBdr>
            <w:top w:val="none" w:sz="0" w:space="0" w:color="auto"/>
            <w:left w:val="none" w:sz="0" w:space="0" w:color="auto"/>
            <w:bottom w:val="none" w:sz="0" w:space="0" w:color="auto"/>
            <w:right w:val="none" w:sz="0" w:space="0" w:color="auto"/>
          </w:divBdr>
          <w:divsChild>
            <w:div w:id="12964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dc:creator>
  <cp:keywords/>
  <dc:description/>
  <cp:lastModifiedBy>W10</cp:lastModifiedBy>
  <cp:revision>2</cp:revision>
  <dcterms:created xsi:type="dcterms:W3CDTF">2021-06-29T08:00:00Z</dcterms:created>
  <dcterms:modified xsi:type="dcterms:W3CDTF">2021-06-29T08:00:00Z</dcterms:modified>
</cp:coreProperties>
</file>