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1149E" w:rsidRPr="00EC587A" w:rsidRDefault="001A77B7" w:rsidP="00D73B41">
      <w:pPr>
        <w:pStyle w:val="1"/>
        <w:jc w:val="center"/>
        <w:rPr>
          <w:sz w:val="36"/>
        </w:rPr>
      </w:pPr>
      <w:r w:rsidRPr="00EC587A">
        <w:rPr>
          <w:rFonts w:hint="eastAsia"/>
          <w:sz w:val="36"/>
        </w:rPr>
        <w:t>室内</w:t>
      </w:r>
      <w:r w:rsidR="00616638" w:rsidRPr="00EC587A">
        <w:rPr>
          <w:rFonts w:hint="eastAsia"/>
          <w:sz w:val="36"/>
        </w:rPr>
        <w:t>指纹</w:t>
      </w:r>
      <w:r w:rsidRPr="00EC587A">
        <w:rPr>
          <w:rFonts w:hint="eastAsia"/>
          <w:sz w:val="36"/>
        </w:rPr>
        <w:t>定位</w:t>
      </w:r>
      <w:r w:rsidR="00D73B41" w:rsidRPr="00EC587A">
        <w:rPr>
          <w:rFonts w:hint="eastAsia"/>
          <w:sz w:val="36"/>
        </w:rPr>
        <w:t>可视化系统</w:t>
      </w:r>
      <w:r w:rsidR="00686F63" w:rsidRPr="00EC587A">
        <w:rPr>
          <w:rFonts w:hint="eastAsia"/>
          <w:sz w:val="36"/>
        </w:rPr>
        <w:t>的设计与开发指导书</w:t>
      </w:r>
    </w:p>
    <w:p w:rsidR="00C1149E" w:rsidRDefault="00686F63">
      <w:pPr>
        <w:pStyle w:val="3"/>
        <w:jc w:val="center"/>
        <w:rPr>
          <w:color w:val="auto"/>
        </w:rPr>
      </w:pPr>
      <w:r>
        <w:rPr>
          <w:rFonts w:hint="eastAsia"/>
          <w:color w:val="auto"/>
        </w:rPr>
        <w:t>指导老师：王邦</w:t>
      </w:r>
    </w:p>
    <w:p w:rsidR="00C1149E" w:rsidRDefault="00686F63">
      <w:pPr>
        <w:spacing w:line="360" w:lineRule="auto"/>
      </w:pPr>
      <w:r>
        <w:rPr>
          <w:rFonts w:hint="eastAsia"/>
        </w:rPr>
        <w:t>第一部分：软件课程设计总体要求</w:t>
      </w:r>
    </w:p>
    <w:p w:rsidR="00C1149E" w:rsidRDefault="00686F63">
      <w:pPr>
        <w:pStyle w:val="11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eastAsia="黑体" w:hint="eastAsia"/>
          <w:b/>
          <w:sz w:val="24"/>
        </w:rPr>
        <w:t>目的要求</w:t>
      </w:r>
    </w:p>
    <w:p w:rsidR="00C1149E" w:rsidRDefault="00686F63">
      <w:pPr>
        <w:spacing w:line="360" w:lineRule="auto"/>
        <w:ind w:firstLine="360"/>
        <w:rPr>
          <w:sz w:val="24"/>
        </w:rPr>
      </w:pPr>
      <w:r>
        <w:rPr>
          <w:rFonts w:ascii="宋体" w:hAnsi="宋体" w:hint="eastAsia"/>
          <w:bCs/>
          <w:sz w:val="24"/>
        </w:rPr>
        <w:t>软件课程设计是学生必修的实践性教学环节。软件课程设计应使学生较系统地完成软件系统设计从选题、系统需求分析、概要设计、算法设计、代码编写、调试测试、总结报告等基本过程，加深对C语言、数据结构、操作系统等相关课程理论知识的分析理解。通过实践引导学生由原理分析向工程设计过渡，掌握硬软件系统设计的基本方法和一般规则，提高综合应用能力。同时培养学生的创新思维和实践能力，发挥自我能动性和创造力，为后续专业课程的学习打下坚固的基础。</w:t>
      </w:r>
    </w:p>
    <w:p w:rsidR="00C1149E" w:rsidRDefault="00686F63"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开课方式与进度安排</w:t>
      </w:r>
    </w:p>
    <w:p w:rsidR="00C1149E" w:rsidRDefault="00686F63">
      <w:pPr>
        <w:spacing w:line="360" w:lineRule="auto"/>
        <w:ind w:firstLine="360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开课方式</w:t>
      </w:r>
      <w:r>
        <w:rPr>
          <w:rFonts w:ascii="宋体" w:hAnsi="宋体" w:hint="eastAsia"/>
          <w:bCs/>
          <w:sz w:val="24"/>
        </w:rPr>
        <w:t>：集中讲座与开放实验相结合。集中讲座2学时，内容包括软件工</w:t>
      </w:r>
      <w:proofErr w:type="gramStart"/>
      <w:r>
        <w:rPr>
          <w:rFonts w:ascii="宋体" w:hAnsi="宋体" w:hint="eastAsia"/>
          <w:bCs/>
          <w:sz w:val="24"/>
        </w:rPr>
        <w:t>程设计</w:t>
      </w:r>
      <w:proofErr w:type="gramEnd"/>
      <w:r>
        <w:rPr>
          <w:rFonts w:ascii="宋体" w:hAnsi="宋体" w:hint="eastAsia"/>
          <w:bCs/>
          <w:sz w:val="24"/>
        </w:rPr>
        <w:t>方法简介、代码规范、报告文档整理等。开放实验时间段为一学期，学生自由安排时间，完成选定的软件课程设计题目。</w:t>
      </w:r>
    </w:p>
    <w:p w:rsidR="00C1149E" w:rsidRDefault="00686F63">
      <w:pPr>
        <w:spacing w:line="360" w:lineRule="auto"/>
        <w:ind w:firstLine="360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进度安排</w:t>
      </w:r>
      <w:r>
        <w:rPr>
          <w:rFonts w:ascii="宋体" w:hAnsi="宋体" w:hint="eastAsia"/>
          <w:bCs/>
          <w:sz w:val="24"/>
        </w:rPr>
        <w:t>：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6091"/>
        <w:gridCol w:w="2205"/>
      </w:tblGrid>
      <w:tr w:rsidR="00C1149E">
        <w:tc>
          <w:tcPr>
            <w:tcW w:w="6091" w:type="dxa"/>
          </w:tcPr>
          <w:p w:rsidR="00C1149E" w:rsidRDefault="00686F63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集中讲座</w:t>
            </w:r>
          </w:p>
        </w:tc>
        <w:tc>
          <w:tcPr>
            <w:tcW w:w="2205" w:type="dxa"/>
          </w:tcPr>
          <w:p w:rsidR="00C1149E" w:rsidRDefault="00686F63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第6周，2学时</w:t>
            </w:r>
          </w:p>
        </w:tc>
      </w:tr>
      <w:tr w:rsidR="00C1149E">
        <w:tc>
          <w:tcPr>
            <w:tcW w:w="6091" w:type="dxa"/>
          </w:tcPr>
          <w:p w:rsidR="00C1149E" w:rsidRDefault="00686F63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分组名单提交</w:t>
            </w:r>
          </w:p>
        </w:tc>
        <w:tc>
          <w:tcPr>
            <w:tcW w:w="2205" w:type="dxa"/>
          </w:tcPr>
          <w:p w:rsidR="00C1149E" w:rsidRDefault="00686F63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第6周</w:t>
            </w:r>
          </w:p>
        </w:tc>
      </w:tr>
      <w:tr w:rsidR="00C1149E">
        <w:tc>
          <w:tcPr>
            <w:tcW w:w="6091" w:type="dxa"/>
          </w:tcPr>
          <w:p w:rsidR="00C1149E" w:rsidRDefault="00686F63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查阅资料，方案论证</w:t>
            </w:r>
          </w:p>
        </w:tc>
        <w:tc>
          <w:tcPr>
            <w:tcW w:w="2205" w:type="dxa"/>
          </w:tcPr>
          <w:p w:rsidR="00C1149E" w:rsidRDefault="00686F63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第7-9周</w:t>
            </w:r>
          </w:p>
        </w:tc>
      </w:tr>
      <w:tr w:rsidR="00C1149E">
        <w:tc>
          <w:tcPr>
            <w:tcW w:w="6091" w:type="dxa"/>
          </w:tcPr>
          <w:p w:rsidR="00C1149E" w:rsidRDefault="00686F63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中期报告提交</w:t>
            </w:r>
          </w:p>
        </w:tc>
        <w:tc>
          <w:tcPr>
            <w:tcW w:w="2205" w:type="dxa"/>
          </w:tcPr>
          <w:p w:rsidR="00C1149E" w:rsidRDefault="00686F63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第10周</w:t>
            </w:r>
          </w:p>
        </w:tc>
      </w:tr>
      <w:tr w:rsidR="00C1149E">
        <w:tc>
          <w:tcPr>
            <w:tcW w:w="6091" w:type="dxa"/>
          </w:tcPr>
          <w:p w:rsidR="00C1149E" w:rsidRDefault="00686F63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软件设计与调试</w:t>
            </w:r>
          </w:p>
        </w:tc>
        <w:tc>
          <w:tcPr>
            <w:tcW w:w="2205" w:type="dxa"/>
          </w:tcPr>
          <w:p w:rsidR="00C1149E" w:rsidRDefault="00686F63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第11-17周</w:t>
            </w:r>
          </w:p>
        </w:tc>
      </w:tr>
      <w:tr w:rsidR="00C1149E">
        <w:tc>
          <w:tcPr>
            <w:tcW w:w="6091" w:type="dxa"/>
          </w:tcPr>
          <w:p w:rsidR="00C1149E" w:rsidRDefault="00686F63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验收</w:t>
            </w:r>
          </w:p>
        </w:tc>
        <w:tc>
          <w:tcPr>
            <w:tcW w:w="2205" w:type="dxa"/>
          </w:tcPr>
          <w:p w:rsidR="00C1149E" w:rsidRDefault="00686F63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第18周</w:t>
            </w:r>
          </w:p>
        </w:tc>
      </w:tr>
      <w:tr w:rsidR="00C1149E">
        <w:tc>
          <w:tcPr>
            <w:tcW w:w="6091" w:type="dxa"/>
          </w:tcPr>
          <w:p w:rsidR="00C1149E" w:rsidRDefault="00686F63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报告撰写于提交</w:t>
            </w:r>
          </w:p>
        </w:tc>
        <w:tc>
          <w:tcPr>
            <w:tcW w:w="2205" w:type="dxa"/>
          </w:tcPr>
          <w:p w:rsidR="00C1149E" w:rsidRDefault="00686F63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第19周</w:t>
            </w:r>
          </w:p>
        </w:tc>
      </w:tr>
    </w:tbl>
    <w:p w:rsidR="00C1149E" w:rsidRDefault="00C1149E">
      <w:pPr>
        <w:spacing w:line="360" w:lineRule="auto"/>
        <w:rPr>
          <w:rFonts w:ascii="宋体" w:hAnsi="宋体"/>
          <w:bCs/>
          <w:sz w:val="24"/>
        </w:rPr>
      </w:pPr>
    </w:p>
    <w:p w:rsidR="00C1149E" w:rsidRDefault="00686F63"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 w:val="24"/>
        </w:rPr>
      </w:pPr>
      <w:r>
        <w:rPr>
          <w:rFonts w:ascii="黑体" w:eastAsia="黑体" w:hAnsi="黑体" w:hint="eastAsia"/>
          <w:b/>
          <w:bCs/>
          <w:sz w:val="24"/>
        </w:rPr>
        <w:t>考核方式与评分方式</w:t>
      </w:r>
    </w:p>
    <w:p w:rsidR="00C1149E" w:rsidRDefault="00686F63">
      <w:pPr>
        <w:spacing w:line="360" w:lineRule="auto"/>
        <w:ind w:firstLine="36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学生必须在规定的时间内完成其设计内容，并在规定时间内验收，验收时要</w:t>
      </w:r>
      <w:r>
        <w:rPr>
          <w:rFonts w:ascii="宋体" w:hAnsi="宋体" w:hint="eastAsia"/>
          <w:bCs/>
          <w:sz w:val="24"/>
        </w:rPr>
        <w:lastRenderedPageBreak/>
        <w:t>求小组每位同学参与测试和答辩。包括软件功能展示和口头问答两个部分。现场</w:t>
      </w:r>
      <w:proofErr w:type="gramStart"/>
      <w:r>
        <w:rPr>
          <w:rFonts w:ascii="宋体" w:hAnsi="宋体" w:hint="eastAsia"/>
          <w:bCs/>
          <w:sz w:val="24"/>
        </w:rPr>
        <w:t>评分占</w:t>
      </w:r>
      <w:proofErr w:type="gramEnd"/>
      <w:r>
        <w:rPr>
          <w:rFonts w:ascii="宋体" w:hAnsi="宋体" w:hint="eastAsia"/>
          <w:bCs/>
          <w:sz w:val="24"/>
        </w:rPr>
        <w:t>总成绩60%，课程设计报告占40%。</w:t>
      </w:r>
    </w:p>
    <w:p w:rsidR="00C1149E" w:rsidRDefault="00686F63">
      <w:pPr>
        <w:spacing w:line="360" w:lineRule="auto"/>
        <w:ind w:firstLine="36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考核按完成质量以及创新型表现综合给分，评分为优、良、中、及格、不及格五个等级。</w:t>
      </w:r>
    </w:p>
    <w:p w:rsidR="00C1149E" w:rsidRDefault="00686F63"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 w:val="24"/>
        </w:rPr>
      </w:pPr>
      <w:r>
        <w:rPr>
          <w:rFonts w:ascii="黑体" w:eastAsia="黑体" w:hAnsi="黑体" w:hint="eastAsia"/>
          <w:b/>
          <w:bCs/>
          <w:sz w:val="24"/>
        </w:rPr>
        <w:t>基本要求</w:t>
      </w:r>
    </w:p>
    <w:p w:rsidR="00C1149E" w:rsidRDefault="00686F63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）每人必须完成软件设计项目，并应达到其中的基本要求。</w:t>
      </w:r>
    </w:p>
    <w:p w:rsidR="00C1149E" w:rsidRDefault="00686F63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2</w:t>
      </w:r>
      <w:r>
        <w:rPr>
          <w:rFonts w:hint="eastAsia"/>
          <w:sz w:val="24"/>
        </w:rPr>
        <w:t>）能以规范化要求提交课程设计报告。</w:t>
      </w:r>
    </w:p>
    <w:p w:rsidR="00C1149E" w:rsidRDefault="00686F63"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/>
          <w:sz w:val="24"/>
        </w:rPr>
        <w:t xml:space="preserve">   3</w:t>
      </w:r>
      <w:r>
        <w:rPr>
          <w:rFonts w:hint="eastAsia"/>
          <w:sz w:val="24"/>
        </w:rPr>
        <w:t>）可以多人（一般</w:t>
      </w:r>
      <w:r>
        <w:rPr>
          <w:rFonts w:hint="eastAsia"/>
          <w:sz w:val="24"/>
        </w:rPr>
        <w:t>2~3</w:t>
      </w:r>
      <w:r>
        <w:rPr>
          <w:rFonts w:hint="eastAsia"/>
          <w:sz w:val="24"/>
        </w:rPr>
        <w:t>人）合作完成一个较复杂系统。</w:t>
      </w:r>
    </w:p>
    <w:p w:rsidR="00C1149E" w:rsidRDefault="00686F63"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 w:val="24"/>
        </w:rPr>
      </w:pPr>
      <w:r>
        <w:rPr>
          <w:rFonts w:ascii="黑体" w:eastAsia="黑体" w:hAnsi="黑体" w:hint="eastAsia"/>
          <w:b/>
          <w:bCs/>
          <w:sz w:val="24"/>
        </w:rPr>
        <w:t>软件设计步骤</w:t>
      </w:r>
    </w:p>
    <w:p w:rsidR="00C1149E" w:rsidRDefault="00686F63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）查阅资料：分组完成后，小组同学分工协作，收集课题相关资料，并整理分析</w:t>
      </w:r>
    </w:p>
    <w:p w:rsidR="00C1149E" w:rsidRDefault="00686F63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）构造框架（系统总体设计）：通过对项目进行需求分析，选择变成语言及工具，初步构造系统框架</w:t>
      </w:r>
    </w:p>
    <w:p w:rsidR="00C1149E" w:rsidRDefault="00686F63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）编程：根据系统总体设计、模块分工，详细编写程序</w:t>
      </w:r>
    </w:p>
    <w:p w:rsidR="00C1149E" w:rsidRDefault="00686F63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）调试：对编写程序进行分期调试，修改并完善功能</w:t>
      </w:r>
    </w:p>
    <w:p w:rsidR="00C1149E" w:rsidRDefault="00686F63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）现场验收：完成系统设计后，以小组形式验收，验收时学生按分工分别介绍完成情况，老师根据软件执行情况提问学生回答</w:t>
      </w:r>
    </w:p>
    <w:p w:rsidR="00C1149E" w:rsidRDefault="00686F63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）书写课程设计报告：学生在验收后按要求撰写课程设计报告，并在规定时间内提交</w:t>
      </w:r>
    </w:p>
    <w:p w:rsidR="00C1149E" w:rsidRDefault="00C1149E">
      <w:pPr>
        <w:spacing w:line="360" w:lineRule="auto"/>
        <w:rPr>
          <w:sz w:val="24"/>
        </w:rPr>
      </w:pPr>
    </w:p>
    <w:p w:rsidR="00C1149E" w:rsidRDefault="00686F63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ascii="黑体" w:eastAsia="黑体" w:hAnsi="黑体" w:hint="eastAsia"/>
          <w:b/>
          <w:bCs/>
          <w:sz w:val="24"/>
        </w:rPr>
        <w:t>编程基本规范要求</w:t>
      </w:r>
    </w:p>
    <w:p w:rsidR="00C1149E" w:rsidRDefault="00686F63">
      <w:pPr>
        <w:pStyle w:val="11"/>
        <w:numPr>
          <w:ilvl w:val="0"/>
          <w:numId w:val="2"/>
        </w:numPr>
        <w:tabs>
          <w:tab w:val="left" w:pos="425"/>
        </w:tabs>
        <w:spacing w:line="360" w:lineRule="auto"/>
        <w:ind w:left="845" w:firstLineChars="0"/>
        <w:rPr>
          <w:sz w:val="24"/>
        </w:rPr>
      </w:pPr>
      <w:r>
        <w:rPr>
          <w:rFonts w:hint="eastAsia"/>
          <w:sz w:val="24"/>
        </w:rPr>
        <w:t>变量名定义符合规范</w:t>
      </w:r>
    </w:p>
    <w:p w:rsidR="00C1149E" w:rsidRDefault="00686F63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sz w:val="24"/>
        </w:rPr>
        <w:t>2</w:t>
      </w:r>
      <w:r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采用清晰、合理的缩进方式书写代码</w:t>
      </w:r>
    </w:p>
    <w:p w:rsidR="00C1149E" w:rsidRDefault="00686F63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 xml:space="preserve">3) </w:t>
      </w:r>
      <w:r>
        <w:rPr>
          <w:rFonts w:hint="eastAsia"/>
          <w:sz w:val="24"/>
        </w:rPr>
        <w:t>适当在代码中插入注释，做必要的解释说明</w:t>
      </w:r>
    </w:p>
    <w:p w:rsidR="00C1149E" w:rsidRDefault="00C1149E">
      <w:pPr>
        <w:spacing w:line="360" w:lineRule="auto"/>
        <w:rPr>
          <w:rFonts w:ascii="黑体" w:eastAsia="黑体" w:hAnsi="黑体"/>
          <w:b/>
          <w:bCs/>
          <w:sz w:val="24"/>
        </w:rPr>
      </w:pPr>
    </w:p>
    <w:p w:rsidR="00C1149E" w:rsidRDefault="00686F63"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 w:val="24"/>
        </w:rPr>
      </w:pPr>
      <w:r>
        <w:rPr>
          <w:rFonts w:ascii="黑体" w:eastAsia="黑体" w:hAnsi="黑体" w:hint="eastAsia"/>
          <w:b/>
          <w:bCs/>
          <w:sz w:val="24"/>
        </w:rPr>
        <w:t>“课程设计报告”撰写要求</w:t>
      </w:r>
    </w:p>
    <w:p w:rsidR="00C1149E" w:rsidRDefault="00686F63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b/>
          <w:sz w:val="24"/>
        </w:rPr>
        <w:t>中期报告</w:t>
      </w:r>
      <w:r>
        <w:rPr>
          <w:rFonts w:hint="eastAsia"/>
          <w:sz w:val="24"/>
        </w:rPr>
        <w:t>：小组提交一份字数不少于</w:t>
      </w:r>
      <w:r>
        <w:rPr>
          <w:rFonts w:hint="eastAsia"/>
          <w:sz w:val="24"/>
        </w:rPr>
        <w:t>1500</w:t>
      </w:r>
      <w:r>
        <w:rPr>
          <w:rFonts w:hint="eastAsia"/>
          <w:sz w:val="24"/>
        </w:rPr>
        <w:t>的文档，内容包括项目名称、学生及指导老师信息、项目背景、需求分析、实施方案论证、系统架构、任务分工、进度安排及参考资料。</w:t>
      </w:r>
    </w:p>
    <w:p w:rsidR="00C1149E" w:rsidRDefault="00686F63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 xml:space="preserve">   2</w:t>
      </w:r>
      <w:r>
        <w:rPr>
          <w:rFonts w:hint="eastAsia"/>
          <w:sz w:val="24"/>
        </w:rPr>
        <w:t>）</w:t>
      </w:r>
      <w:r>
        <w:rPr>
          <w:rFonts w:hint="eastAsia"/>
          <w:b/>
          <w:sz w:val="24"/>
        </w:rPr>
        <w:t>课程设计报告</w:t>
      </w:r>
      <w:r>
        <w:rPr>
          <w:rFonts w:hint="eastAsia"/>
          <w:sz w:val="24"/>
        </w:rPr>
        <w:t>：每人提交一份不少于</w:t>
      </w:r>
      <w:r>
        <w:rPr>
          <w:rFonts w:hint="eastAsia"/>
          <w:sz w:val="24"/>
        </w:rPr>
        <w:t>5000</w:t>
      </w:r>
      <w:r>
        <w:rPr>
          <w:rFonts w:hint="eastAsia"/>
          <w:sz w:val="24"/>
        </w:rPr>
        <w:t>字（不包括源程序）的文档，报告封面在电信系主页下载。内容包括项目描述、系统描述、数据结构（或模型）描述、软件设计、模块层次图、技术报告、总结与建议、参考资料、附录（源码、软件说明书）等。</w:t>
      </w:r>
    </w:p>
    <w:p w:rsidR="00C1149E" w:rsidRDefault="00C1149E">
      <w:pPr>
        <w:spacing w:line="360" w:lineRule="auto"/>
        <w:rPr>
          <w:rFonts w:ascii="黑体" w:eastAsia="黑体" w:hAnsi="黑体"/>
          <w:b/>
          <w:bCs/>
          <w:sz w:val="24"/>
        </w:rPr>
      </w:pPr>
    </w:p>
    <w:p w:rsidR="00C1149E" w:rsidRDefault="00686F63">
      <w:pPr>
        <w:spacing w:line="360" w:lineRule="auto"/>
        <w:rPr>
          <w:rFonts w:eastAsia="黑体"/>
          <w:color w:val="000000"/>
          <w:sz w:val="24"/>
        </w:rPr>
      </w:pPr>
      <w:r>
        <w:rPr>
          <w:rFonts w:eastAsia="黑体" w:hint="eastAsia"/>
          <w:color w:val="000000"/>
          <w:sz w:val="24"/>
        </w:rPr>
        <w:t>第二部分</w:t>
      </w:r>
      <w:r w:rsidR="00893071">
        <w:rPr>
          <w:rFonts w:eastAsia="黑体" w:hint="eastAsia"/>
          <w:color w:val="000000"/>
          <w:sz w:val="24"/>
        </w:rPr>
        <w:t xml:space="preserve"> </w:t>
      </w:r>
      <w:r w:rsidR="00600179">
        <w:rPr>
          <w:rFonts w:eastAsia="黑体" w:hint="eastAsia"/>
          <w:color w:val="000000"/>
          <w:sz w:val="24"/>
        </w:rPr>
        <w:t>室内</w:t>
      </w:r>
      <w:r w:rsidR="00616638">
        <w:rPr>
          <w:rFonts w:eastAsia="黑体" w:hint="eastAsia"/>
          <w:color w:val="000000"/>
          <w:sz w:val="24"/>
        </w:rPr>
        <w:t>指纹</w:t>
      </w:r>
      <w:r w:rsidR="00600179">
        <w:rPr>
          <w:rFonts w:eastAsia="黑体" w:hint="eastAsia"/>
          <w:color w:val="000000"/>
          <w:sz w:val="24"/>
        </w:rPr>
        <w:t>定位</w:t>
      </w:r>
      <w:r w:rsidR="00D73B41">
        <w:rPr>
          <w:rFonts w:eastAsia="黑体" w:hint="eastAsia"/>
          <w:color w:val="000000"/>
          <w:sz w:val="24"/>
        </w:rPr>
        <w:t>可视化系统</w:t>
      </w:r>
      <w:r>
        <w:rPr>
          <w:rFonts w:eastAsia="黑体" w:hint="eastAsia"/>
          <w:color w:val="000000"/>
          <w:sz w:val="24"/>
        </w:rPr>
        <w:t>的设计开发要求</w:t>
      </w:r>
    </w:p>
    <w:p w:rsidR="00C1149E" w:rsidRDefault="00686F63"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/>
          <w:b/>
          <w:bCs/>
          <w:sz w:val="24"/>
        </w:rPr>
      </w:pPr>
      <w:r>
        <w:rPr>
          <w:rFonts w:ascii="黑体" w:eastAsia="黑体" w:hAnsi="黑体" w:hint="eastAsia"/>
          <w:b/>
          <w:bCs/>
          <w:sz w:val="24"/>
        </w:rPr>
        <w:t>问题描述</w:t>
      </w:r>
    </w:p>
    <w:p w:rsidR="00E41047" w:rsidRDefault="00E41047">
      <w:pPr>
        <w:spacing w:line="360" w:lineRule="auto"/>
        <w:ind w:firstLine="360"/>
        <w:rPr>
          <w:sz w:val="24"/>
        </w:rPr>
      </w:pPr>
      <w:r w:rsidRPr="00E41047">
        <w:rPr>
          <w:rFonts w:hint="eastAsia"/>
          <w:sz w:val="24"/>
        </w:rPr>
        <w:t>设计一个可以在网页上对室内</w:t>
      </w:r>
      <w:r w:rsidR="00616638" w:rsidRPr="00E41047">
        <w:rPr>
          <w:rFonts w:hint="eastAsia"/>
          <w:sz w:val="24"/>
        </w:rPr>
        <w:t>指纹</w:t>
      </w:r>
      <w:r w:rsidRPr="00E41047">
        <w:rPr>
          <w:rFonts w:hint="eastAsia"/>
          <w:sz w:val="24"/>
        </w:rPr>
        <w:t>定位可视化的</w:t>
      </w:r>
      <w:r w:rsidR="002B448D">
        <w:rPr>
          <w:rFonts w:hint="eastAsia"/>
          <w:sz w:val="24"/>
        </w:rPr>
        <w:t>B</w:t>
      </w:r>
      <w:r w:rsidR="002B448D">
        <w:rPr>
          <w:sz w:val="24"/>
        </w:rPr>
        <w:t>/S</w:t>
      </w:r>
      <w:r w:rsidR="002B448D">
        <w:rPr>
          <w:rFonts w:hint="eastAsia"/>
          <w:sz w:val="24"/>
        </w:rPr>
        <w:t>系统</w:t>
      </w:r>
      <w:r w:rsidRPr="00E41047">
        <w:rPr>
          <w:rFonts w:hint="eastAsia"/>
          <w:sz w:val="24"/>
        </w:rPr>
        <w:t>，并自选编程语言与小组成员合作开发完成设计任务。</w:t>
      </w:r>
    </w:p>
    <w:p w:rsidR="00C1149E" w:rsidRDefault="00686F63"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/>
          <w:b/>
          <w:bCs/>
          <w:sz w:val="24"/>
        </w:rPr>
      </w:pPr>
      <w:r>
        <w:rPr>
          <w:rFonts w:ascii="黑体" w:eastAsia="黑体" w:hAnsi="黑体" w:hint="eastAsia"/>
          <w:b/>
          <w:bCs/>
          <w:sz w:val="24"/>
        </w:rPr>
        <w:t>基本要求</w:t>
      </w:r>
    </w:p>
    <w:p w:rsidR="007E66DD" w:rsidRDefault="007E66DD" w:rsidP="007E66DD">
      <w:pPr>
        <w:numPr>
          <w:ilvl w:val="0"/>
          <w:numId w:val="5"/>
        </w:numPr>
        <w:tabs>
          <w:tab w:val="left" w:pos="425"/>
        </w:tabs>
        <w:rPr>
          <w:b/>
          <w:bCs/>
          <w:sz w:val="24"/>
          <w:szCs w:val="24"/>
        </w:rPr>
      </w:pPr>
      <w:r w:rsidRPr="00EB1249">
        <w:rPr>
          <w:b/>
          <w:bCs/>
          <w:sz w:val="24"/>
          <w:szCs w:val="24"/>
        </w:rPr>
        <w:t>相关知识</w:t>
      </w:r>
    </w:p>
    <w:p w:rsidR="00597A8F" w:rsidRDefault="00597A8F" w:rsidP="00597A8F">
      <w:pPr>
        <w:spacing w:line="360" w:lineRule="auto"/>
        <w:ind w:firstLineChars="200" w:firstLine="480"/>
        <w:rPr>
          <w:bCs/>
          <w:sz w:val="24"/>
        </w:rPr>
      </w:pPr>
      <w:r w:rsidRPr="00597A8F">
        <w:rPr>
          <w:rFonts w:hint="eastAsia"/>
          <w:bCs/>
          <w:sz w:val="24"/>
        </w:rPr>
        <w:t>由于室内空间</w:t>
      </w:r>
      <w:r w:rsidRPr="00597A8F">
        <w:rPr>
          <w:rFonts w:hint="eastAsia"/>
          <w:bCs/>
          <w:sz w:val="24"/>
        </w:rPr>
        <w:t>Wi-Fi</w:t>
      </w:r>
      <w:r w:rsidRPr="00597A8F">
        <w:rPr>
          <w:rFonts w:hint="eastAsia"/>
          <w:bCs/>
          <w:sz w:val="24"/>
        </w:rPr>
        <w:t>信号的普及，基于</w:t>
      </w:r>
      <w:r w:rsidRPr="00597A8F">
        <w:rPr>
          <w:rFonts w:hint="eastAsia"/>
          <w:bCs/>
          <w:sz w:val="24"/>
        </w:rPr>
        <w:t>Wi-Fi</w:t>
      </w:r>
      <w:r w:rsidRPr="00597A8F">
        <w:rPr>
          <w:rFonts w:hint="eastAsia"/>
          <w:bCs/>
          <w:sz w:val="24"/>
        </w:rPr>
        <w:t>信号的室内定位方案变得非常流行。最常用的基于</w:t>
      </w:r>
      <w:r w:rsidRPr="00597A8F">
        <w:rPr>
          <w:rFonts w:hint="eastAsia"/>
          <w:bCs/>
          <w:sz w:val="24"/>
        </w:rPr>
        <w:t>Wi-Fi</w:t>
      </w:r>
      <w:r w:rsidRPr="00597A8F">
        <w:rPr>
          <w:rFonts w:hint="eastAsia"/>
          <w:bCs/>
          <w:sz w:val="24"/>
        </w:rPr>
        <w:t>的室内定位方法是指纹定位。在离线阶段，它需要预先在定位场景中对一些参考点进行指纹采样，然后存储到指纹数据库中；在定位阶段，将用户所观测到的指纹与数据库中指纹对比，从而确定用户所在位置。</w:t>
      </w:r>
    </w:p>
    <w:p w:rsidR="00964860" w:rsidRPr="00561187" w:rsidRDefault="00964860" w:rsidP="00964860">
      <w:pPr>
        <w:spacing w:line="360" w:lineRule="auto"/>
        <w:ind w:firstLineChars="200" w:firstLine="482"/>
        <w:rPr>
          <w:b/>
          <w:bCs/>
          <w:sz w:val="24"/>
        </w:rPr>
      </w:pPr>
      <w:r w:rsidRPr="00561187">
        <w:rPr>
          <w:rFonts w:hint="eastAsia"/>
          <w:b/>
          <w:bCs/>
          <w:sz w:val="24"/>
        </w:rPr>
        <w:t>（</w:t>
      </w:r>
      <w:r w:rsidRPr="00561187">
        <w:rPr>
          <w:rFonts w:hint="eastAsia"/>
          <w:b/>
          <w:bCs/>
          <w:sz w:val="24"/>
        </w:rPr>
        <w:t>1</w:t>
      </w:r>
      <w:r w:rsidRPr="00561187">
        <w:rPr>
          <w:rFonts w:hint="eastAsia"/>
          <w:b/>
          <w:bCs/>
          <w:sz w:val="24"/>
        </w:rPr>
        <w:t>）</w:t>
      </w:r>
      <w:r w:rsidRPr="00561187">
        <w:rPr>
          <w:rFonts w:hint="eastAsia"/>
          <w:b/>
          <w:bCs/>
          <w:sz w:val="24"/>
        </w:rPr>
        <w:t>RSS</w:t>
      </w:r>
      <w:r w:rsidRPr="00561187">
        <w:rPr>
          <w:rFonts w:hint="eastAsia"/>
          <w:b/>
          <w:bCs/>
          <w:sz w:val="24"/>
        </w:rPr>
        <w:t>指纹</w:t>
      </w:r>
    </w:p>
    <w:p w:rsidR="00964860" w:rsidRDefault="00964860" w:rsidP="00964860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这里所谓的“指纹”，指的是每个位置独特的信号特征。在</w:t>
      </w:r>
      <w:r>
        <w:rPr>
          <w:rFonts w:hint="eastAsia"/>
          <w:bCs/>
          <w:sz w:val="24"/>
        </w:rPr>
        <w:t>Wi-Fi</w:t>
      </w:r>
      <w:r>
        <w:rPr>
          <w:rFonts w:hint="eastAsia"/>
          <w:bCs/>
          <w:sz w:val="24"/>
        </w:rPr>
        <w:t>定位系统中，</w:t>
      </w:r>
      <w:r>
        <w:rPr>
          <w:rFonts w:hint="eastAsia"/>
          <w:bCs/>
          <w:sz w:val="24"/>
        </w:rPr>
        <w:t>RSS</w:t>
      </w:r>
      <w:r>
        <w:rPr>
          <w:rFonts w:hint="eastAsia"/>
          <w:bCs/>
          <w:sz w:val="24"/>
        </w:rPr>
        <w:t>是一种常用的指纹特征。</w:t>
      </w:r>
      <w:r>
        <w:rPr>
          <w:rFonts w:hint="eastAsia"/>
          <w:bCs/>
          <w:sz w:val="24"/>
        </w:rPr>
        <w:t>RSS</w:t>
      </w:r>
      <w:r>
        <w:rPr>
          <w:rFonts w:hint="eastAsia"/>
          <w:bCs/>
          <w:sz w:val="24"/>
        </w:rPr>
        <w:t>指接收信号强度（</w:t>
      </w:r>
      <w:r>
        <w:rPr>
          <w:rFonts w:hint="eastAsia"/>
          <w:bCs/>
          <w:sz w:val="24"/>
        </w:rPr>
        <w:t>R</w:t>
      </w:r>
      <w:r w:rsidRPr="00D81BD4">
        <w:rPr>
          <w:bCs/>
          <w:sz w:val="24"/>
        </w:rPr>
        <w:t xml:space="preserve">eceived </w:t>
      </w:r>
      <w:r>
        <w:rPr>
          <w:rFonts w:hint="eastAsia"/>
          <w:bCs/>
          <w:sz w:val="24"/>
        </w:rPr>
        <w:t>S</w:t>
      </w:r>
      <w:r w:rsidRPr="00D81BD4">
        <w:rPr>
          <w:bCs/>
          <w:sz w:val="24"/>
        </w:rPr>
        <w:t xml:space="preserve">ignal </w:t>
      </w:r>
      <w:r>
        <w:rPr>
          <w:rFonts w:hint="eastAsia"/>
          <w:bCs/>
          <w:sz w:val="24"/>
        </w:rPr>
        <w:t>S</w:t>
      </w:r>
      <w:r w:rsidRPr="00D81BD4">
        <w:rPr>
          <w:bCs/>
          <w:sz w:val="24"/>
        </w:rPr>
        <w:t>trength</w:t>
      </w:r>
      <w:r>
        <w:rPr>
          <w:rFonts w:hint="eastAsia"/>
          <w:bCs/>
          <w:sz w:val="24"/>
        </w:rPr>
        <w:t>），表征的是参考点收到信号的功率大小。</w:t>
      </w:r>
    </w:p>
    <w:p w:rsidR="00964860" w:rsidRDefault="00964860" w:rsidP="00964860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我们通常使用接收信号功率与发送信号功率的比值的对数值来表征</w:t>
      </w:r>
      <w:r>
        <w:rPr>
          <w:rFonts w:hint="eastAsia"/>
          <w:bCs/>
          <w:sz w:val="24"/>
        </w:rPr>
        <w:t>RSS</w:t>
      </w:r>
      <w:r>
        <w:rPr>
          <w:rFonts w:hint="eastAsia"/>
          <w:bCs/>
          <w:sz w:val="24"/>
        </w:rPr>
        <w:t>的大小，单位为</w:t>
      </w:r>
      <w:r>
        <w:rPr>
          <w:rFonts w:hint="eastAsia"/>
          <w:bCs/>
          <w:sz w:val="24"/>
        </w:rPr>
        <w:t>dB</w:t>
      </w:r>
      <w:r>
        <w:rPr>
          <w:rFonts w:hint="eastAsia"/>
          <w:bCs/>
          <w:sz w:val="24"/>
        </w:rPr>
        <w:t>。</w:t>
      </w:r>
      <w:r>
        <w:rPr>
          <w:rFonts w:hint="eastAsia"/>
          <w:bCs/>
          <w:sz w:val="24"/>
        </w:rPr>
        <w:t>RSS</w:t>
      </w:r>
      <w:r>
        <w:rPr>
          <w:rFonts w:hint="eastAsia"/>
          <w:bCs/>
          <w:sz w:val="24"/>
        </w:rPr>
        <w:t>的计算公式如下。</w:t>
      </w:r>
    </w:p>
    <w:p w:rsidR="00964860" w:rsidRDefault="00964860" w:rsidP="00964860">
      <w:pPr>
        <w:spacing w:line="360" w:lineRule="auto"/>
        <w:ind w:firstLineChars="200" w:firstLine="480"/>
        <w:rPr>
          <w:bCs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</w:rPr>
            <m:t>RSS</m:t>
          </m:r>
          <m:r>
            <m:rPr>
              <m:sty m:val="p"/>
            </m:rPr>
            <w:rPr>
              <w:rFonts w:ascii="Cambria Math" w:hAnsi="Cambria Math"/>
              <w:sz w:val="24"/>
            </w:rPr>
            <m:t>=10</m:t>
          </m:r>
          <m:sSub>
            <m:sSubPr>
              <m:ctrlPr>
                <w:rPr>
                  <w:rFonts w:ascii="Cambria Math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</w:rPr>
                <m:t>10</m:t>
              </m:r>
            </m:sub>
          </m:sSub>
          <m:f>
            <m:f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 xml:space="preserve">    (dB)</m:t>
          </m:r>
        </m:oMath>
      </m:oMathPara>
    </w:p>
    <w:p w:rsidR="00964860" w:rsidRDefault="00964860" w:rsidP="00964860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在使用多个</w:t>
      </w:r>
      <w:r>
        <w:rPr>
          <w:rFonts w:hint="eastAsia"/>
          <w:bCs/>
          <w:sz w:val="24"/>
        </w:rPr>
        <w:t>AP</w:t>
      </w:r>
      <w:r>
        <w:rPr>
          <w:rFonts w:hint="eastAsia"/>
          <w:bCs/>
          <w:sz w:val="24"/>
        </w:rPr>
        <w:t>进行定位的指纹定位系统中，假设每个参考点能够测得来自</w:t>
      </w:r>
      <w:r>
        <w:rPr>
          <w:bCs/>
          <w:sz w:val="24"/>
        </w:rPr>
        <w:t>M</w:t>
      </w:r>
      <w:proofErr w:type="gramStart"/>
      <w:r>
        <w:rPr>
          <w:rFonts w:hint="eastAsia"/>
          <w:bCs/>
          <w:sz w:val="24"/>
        </w:rPr>
        <w:t>个</w:t>
      </w:r>
      <w:proofErr w:type="gramEnd"/>
      <w:r>
        <w:rPr>
          <w:rFonts w:hint="eastAsia"/>
          <w:bCs/>
          <w:sz w:val="24"/>
        </w:rPr>
        <w:t>AP</w:t>
      </w:r>
      <w:r>
        <w:rPr>
          <w:rFonts w:hint="eastAsia"/>
          <w:bCs/>
          <w:sz w:val="24"/>
        </w:rPr>
        <w:t>的</w:t>
      </w:r>
      <w:r>
        <w:rPr>
          <w:rFonts w:hint="eastAsia"/>
          <w:bCs/>
          <w:sz w:val="24"/>
        </w:rPr>
        <w:t>RSS</w:t>
      </w:r>
      <w:r>
        <w:rPr>
          <w:rFonts w:hint="eastAsia"/>
          <w:bCs/>
          <w:sz w:val="24"/>
        </w:rPr>
        <w:t>值。因此一个参考点（</w:t>
      </w:r>
      <w:r>
        <w:rPr>
          <w:rFonts w:hint="eastAsia"/>
          <w:bCs/>
          <w:sz w:val="24"/>
        </w:rPr>
        <w:t>RP</w:t>
      </w:r>
      <w:r>
        <w:rPr>
          <w:rFonts w:hint="eastAsia"/>
          <w:bCs/>
          <w:sz w:val="24"/>
        </w:rPr>
        <w:t>点）的指纹可以表示为如下的向量：</w:t>
      </w:r>
    </w:p>
    <w:p w:rsidR="00964860" w:rsidRPr="00B56D85" w:rsidRDefault="00964860" w:rsidP="00964860">
      <w:pPr>
        <w:spacing w:line="360" w:lineRule="auto"/>
        <w:ind w:firstLineChars="200" w:firstLine="480"/>
        <w:rPr>
          <w:bCs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s= (</m:t>
          </m:r>
          <m:sSub>
            <m:sSubPr>
              <m:ctrlPr>
                <w:rPr>
                  <w:rFonts w:ascii="Cambria Math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>i1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,</m:t>
          </m:r>
          <m:sSub>
            <m:sSubPr>
              <m:ctrlPr>
                <w:rPr>
                  <w:rFonts w:ascii="Cambria Math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>i2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,…,</m:t>
          </m:r>
          <m:sSub>
            <m:sSubPr>
              <m:ctrlPr>
                <w:rPr>
                  <w:rFonts w:ascii="Cambria Math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  <m:r>
                <w:rPr>
                  <w:rFonts w:ascii="Cambria Math" w:hAnsi="Cambria Math" w:hint="eastAsia"/>
                  <w:sz w:val="24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)</m:t>
          </m:r>
        </m:oMath>
      </m:oMathPara>
    </w:p>
    <w:p w:rsidR="00964860" w:rsidRDefault="00964860" w:rsidP="00964860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其中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  <m:r>
              <w:rPr>
                <w:rFonts w:ascii="Cambria Math" w:hAnsi="Cambria Math" w:hint="eastAsia"/>
                <w:sz w:val="24"/>
              </w:rPr>
              <m:t>j</m:t>
            </m:r>
          </m:sub>
        </m:sSub>
      </m:oMath>
      <w:r>
        <w:rPr>
          <w:rFonts w:hint="eastAsia"/>
          <w:bCs/>
          <w:sz w:val="24"/>
        </w:rPr>
        <w:t>表示在第</w:t>
      </w:r>
      <w:proofErr w:type="spellStart"/>
      <w:r>
        <w:rPr>
          <w:rFonts w:hint="eastAsia"/>
          <w:bCs/>
          <w:sz w:val="24"/>
        </w:rPr>
        <w:t>i</w:t>
      </w:r>
      <w:proofErr w:type="spellEnd"/>
      <w:proofErr w:type="gramStart"/>
      <w:r>
        <w:rPr>
          <w:rFonts w:hint="eastAsia"/>
          <w:bCs/>
          <w:sz w:val="24"/>
        </w:rPr>
        <w:t>个</w:t>
      </w:r>
      <w:proofErr w:type="gramEnd"/>
      <w:r>
        <w:rPr>
          <w:rFonts w:hint="eastAsia"/>
          <w:bCs/>
          <w:sz w:val="24"/>
        </w:rPr>
        <w:t>参考点接收到的来自第</w:t>
      </w:r>
      <w:r>
        <w:rPr>
          <w:rFonts w:hint="eastAsia"/>
          <w:bCs/>
          <w:sz w:val="24"/>
        </w:rPr>
        <w:t>j</w:t>
      </w:r>
      <w:proofErr w:type="gramStart"/>
      <w:r>
        <w:rPr>
          <w:rFonts w:hint="eastAsia"/>
          <w:bCs/>
          <w:sz w:val="24"/>
        </w:rPr>
        <w:t>个</w:t>
      </w:r>
      <w:proofErr w:type="gramEnd"/>
      <w:r>
        <w:rPr>
          <w:rFonts w:hint="eastAsia"/>
          <w:bCs/>
          <w:sz w:val="24"/>
        </w:rPr>
        <w:t>AP</w:t>
      </w:r>
      <w:r>
        <w:rPr>
          <w:rFonts w:hint="eastAsia"/>
          <w:bCs/>
          <w:sz w:val="24"/>
        </w:rPr>
        <w:t>的</w:t>
      </w:r>
      <w:r>
        <w:rPr>
          <w:rFonts w:hint="eastAsia"/>
          <w:bCs/>
          <w:sz w:val="24"/>
        </w:rPr>
        <w:t>RSS</w:t>
      </w:r>
      <w:r>
        <w:rPr>
          <w:rFonts w:hint="eastAsia"/>
          <w:bCs/>
          <w:sz w:val="24"/>
        </w:rPr>
        <w:t>值。每一个参考点都对应一个</w:t>
      </w:r>
      <w:r>
        <w:rPr>
          <w:rFonts w:hint="eastAsia"/>
          <w:bCs/>
          <w:sz w:val="24"/>
        </w:rPr>
        <w:t>M</w:t>
      </w:r>
      <w:r>
        <w:rPr>
          <w:rFonts w:hint="eastAsia"/>
          <w:bCs/>
          <w:sz w:val="24"/>
        </w:rPr>
        <w:t>维的指纹向量。</w:t>
      </w:r>
    </w:p>
    <w:p w:rsidR="00964860" w:rsidRPr="003760EA" w:rsidRDefault="00964860" w:rsidP="00964860">
      <w:pPr>
        <w:spacing w:line="360" w:lineRule="auto"/>
        <w:ind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）</w:t>
      </w:r>
      <w:r w:rsidRPr="003760EA">
        <w:rPr>
          <w:rFonts w:hint="eastAsia"/>
          <w:b/>
          <w:bCs/>
          <w:sz w:val="24"/>
        </w:rPr>
        <w:t>定位算法举例：</w:t>
      </w:r>
    </w:p>
    <w:p w:rsidR="00964860" w:rsidRDefault="00964860" w:rsidP="00964860">
      <w:pPr>
        <w:spacing w:line="360" w:lineRule="auto"/>
        <w:ind w:firstLineChars="200" w:firstLine="480"/>
        <w:rPr>
          <w:bCs/>
          <w:sz w:val="24"/>
        </w:rPr>
      </w:pPr>
      <w:r w:rsidRPr="00E2666D">
        <w:rPr>
          <w:rFonts w:hint="eastAsia"/>
          <w:bCs/>
          <w:sz w:val="24"/>
        </w:rPr>
        <w:t>最常用的</w:t>
      </w:r>
      <w:r>
        <w:rPr>
          <w:rFonts w:hint="eastAsia"/>
          <w:bCs/>
          <w:sz w:val="24"/>
        </w:rPr>
        <w:t>定位方法</w:t>
      </w:r>
      <w:r w:rsidRPr="00E2666D">
        <w:rPr>
          <w:rFonts w:hint="eastAsia"/>
          <w:bCs/>
          <w:sz w:val="24"/>
        </w:rPr>
        <w:t>为最近邻定位法（</w:t>
      </w:r>
      <w:r w:rsidRPr="00E2666D">
        <w:rPr>
          <w:rFonts w:hint="eastAsia"/>
          <w:bCs/>
          <w:sz w:val="24"/>
        </w:rPr>
        <w:t>Nearest neighbor</w:t>
      </w:r>
      <w:r w:rsidRPr="00E2666D">
        <w:rPr>
          <w:rFonts w:hint="eastAsia"/>
          <w:bCs/>
          <w:sz w:val="24"/>
        </w:rPr>
        <w:t>，</w:t>
      </w:r>
      <w:r w:rsidRPr="00E2666D">
        <w:rPr>
          <w:rFonts w:hint="eastAsia"/>
          <w:bCs/>
          <w:sz w:val="24"/>
        </w:rPr>
        <w:t>NN</w:t>
      </w:r>
      <w:r w:rsidRPr="00E2666D">
        <w:rPr>
          <w:rFonts w:hint="eastAsia"/>
          <w:bCs/>
          <w:sz w:val="24"/>
        </w:rPr>
        <w:t>），它将与目标指</w:t>
      </w:r>
      <w:r w:rsidRPr="00E2666D">
        <w:rPr>
          <w:rFonts w:hint="eastAsia"/>
          <w:bCs/>
          <w:sz w:val="24"/>
        </w:rPr>
        <w:lastRenderedPageBreak/>
        <w:t>纹具有最小指纹差异的</w:t>
      </w:r>
      <w:r>
        <w:rPr>
          <w:rFonts w:hint="eastAsia"/>
          <w:bCs/>
          <w:sz w:val="24"/>
        </w:rPr>
        <w:t>参考</w:t>
      </w:r>
      <w:r w:rsidRPr="00E2666D">
        <w:rPr>
          <w:rFonts w:hint="eastAsia"/>
          <w:bCs/>
          <w:sz w:val="24"/>
        </w:rPr>
        <w:t>点作为目标所在位置。</w:t>
      </w:r>
    </w:p>
    <w:p w:rsidR="00964860" w:rsidRPr="00CF4657" w:rsidRDefault="00964860" w:rsidP="00964860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假设移动设备所观察到的指纹向量记为</w:t>
      </w:r>
      <m:oMath>
        <m:sSup>
          <m:sSupPr>
            <m:ctrlPr>
              <w:rPr>
                <w:rFonts w:ascii="Cambria Math" w:hAnsi="Cambria Math"/>
                <w:bCs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s</m:t>
            </m:r>
          </m:e>
          <m:sup>
            <m:r>
              <w:rPr>
                <w:rFonts w:ascii="Cambria Math" w:hAnsi="Cambria Math" w:hint="eastAsia"/>
                <w:sz w:val="24"/>
              </w:rPr>
              <m:t>o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= (</m:t>
        </m:r>
        <m:sSubSup>
          <m:sSubSupPr>
            <m:ctrlPr>
              <w:rPr>
                <w:rFonts w:ascii="Cambria Math" w:hAnsi="Cambria Math"/>
                <w:bCs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</w:rPr>
              <m:t>o</m:t>
            </m:r>
          </m:sup>
        </m:sSubSup>
        <m:r>
          <m:rPr>
            <m:sty m:val="p"/>
          </m:rPr>
          <w:rPr>
            <w:rFonts w:ascii="Cambria Math" w:hAnsi="Cambria Math"/>
            <w:sz w:val="24"/>
          </w:rPr>
          <m:t>,</m:t>
        </m:r>
        <m:sSubSup>
          <m:sSubSupPr>
            <m:ctrlPr>
              <w:rPr>
                <w:rFonts w:ascii="Cambria Math" w:hAnsi="Cambria Math"/>
                <w:bCs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</w:rPr>
              <m:t>o</m:t>
            </m:r>
          </m:sup>
        </m:sSubSup>
        <m:r>
          <m:rPr>
            <m:sty m:val="p"/>
          </m:rPr>
          <w:rPr>
            <w:rFonts w:ascii="Cambria Math" w:hAnsi="Cambria Math"/>
            <w:sz w:val="24"/>
          </w:rPr>
          <m:t>,…,</m:t>
        </m:r>
        <m:sSubSup>
          <m:sSubSupPr>
            <m:ctrlPr>
              <w:rPr>
                <w:rFonts w:ascii="Cambria Math" w:hAnsi="Cambria Math"/>
                <w:bCs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  <m:sup>
            <m:r>
              <w:rPr>
                <w:rFonts w:ascii="Cambria Math" w:hAnsi="Cambria Math"/>
                <w:sz w:val="24"/>
              </w:rPr>
              <m:t>o</m:t>
            </m:r>
          </m:sup>
        </m:sSubSup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rPr>
          <w:rFonts w:hint="eastAsia"/>
          <w:bCs/>
          <w:sz w:val="24"/>
        </w:rPr>
        <w:t>，其中</w:t>
      </w:r>
      <m:oMath>
        <m:sSubSup>
          <m:sSubSupPr>
            <m:ctrlPr>
              <w:rPr>
                <w:rFonts w:ascii="Cambria Math" w:hAnsi="Cambria Math"/>
                <w:bCs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 w:hint="eastAsia"/>
                <w:sz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</w:rPr>
              <m:t>o</m:t>
            </m:r>
          </m:sup>
        </m:sSubSup>
      </m:oMath>
      <w:r>
        <w:rPr>
          <w:rFonts w:hint="eastAsia"/>
          <w:bCs/>
          <w:sz w:val="24"/>
        </w:rPr>
        <w:t>表示该测试点接收到来自第</w:t>
      </w:r>
      <w:r>
        <w:rPr>
          <w:rFonts w:hint="eastAsia"/>
          <w:bCs/>
          <w:sz w:val="24"/>
        </w:rPr>
        <w:t>j</w:t>
      </w:r>
      <w:proofErr w:type="gramStart"/>
      <w:r>
        <w:rPr>
          <w:rFonts w:hint="eastAsia"/>
          <w:bCs/>
          <w:sz w:val="24"/>
        </w:rPr>
        <w:t>个</w:t>
      </w:r>
      <w:proofErr w:type="gramEnd"/>
      <w:r>
        <w:rPr>
          <w:rFonts w:hint="eastAsia"/>
          <w:bCs/>
          <w:sz w:val="24"/>
        </w:rPr>
        <w:t>AP</w:t>
      </w:r>
      <w:r>
        <w:rPr>
          <w:rFonts w:hint="eastAsia"/>
          <w:bCs/>
          <w:sz w:val="24"/>
        </w:rPr>
        <w:t>的</w:t>
      </w:r>
      <w:r>
        <w:rPr>
          <w:rFonts w:hint="eastAsia"/>
          <w:bCs/>
          <w:sz w:val="24"/>
        </w:rPr>
        <w:t>RSS</w:t>
      </w:r>
      <w:r>
        <w:rPr>
          <w:rFonts w:hint="eastAsia"/>
          <w:bCs/>
          <w:sz w:val="24"/>
        </w:rPr>
        <w:t>值。</w:t>
      </w:r>
      <w:r w:rsidRPr="00E2666D">
        <w:rPr>
          <w:rFonts w:hint="eastAsia"/>
          <w:bCs/>
          <w:sz w:val="24"/>
        </w:rPr>
        <w:t>指纹之间的差异定义为：</w:t>
      </w:r>
    </w:p>
    <w:p w:rsidR="00964860" w:rsidRDefault="00964860" w:rsidP="00964860">
      <w:pPr>
        <w:spacing w:line="360" w:lineRule="auto"/>
        <w:jc w:val="center"/>
        <w:rPr>
          <w:bCs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o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964860" w:rsidRDefault="00964860" w:rsidP="00964860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遍历训练集中各个</w:t>
      </w:r>
      <w:r>
        <w:rPr>
          <w:rFonts w:hint="eastAsia"/>
          <w:bCs/>
          <w:sz w:val="24"/>
        </w:rPr>
        <w:t>RP</w:t>
      </w:r>
      <w:r>
        <w:rPr>
          <w:rFonts w:hint="eastAsia"/>
          <w:bCs/>
          <w:sz w:val="24"/>
        </w:rPr>
        <w:t>点的指纹，选择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hint="eastAsia"/>
          <w:bCs/>
          <w:sz w:val="24"/>
        </w:rPr>
        <w:t>最小的点作为测试点的估计位置。</w:t>
      </w:r>
    </w:p>
    <w:p w:rsidR="00964860" w:rsidRPr="00AF3C43" w:rsidRDefault="00964860" w:rsidP="00964860">
      <w:pPr>
        <w:spacing w:line="360" w:lineRule="auto"/>
        <w:ind w:firstLineChars="200" w:firstLine="480"/>
        <w:rPr>
          <w:bCs/>
          <w:sz w:val="24"/>
        </w:rPr>
      </w:pPr>
      <w:r w:rsidRPr="003505B3">
        <w:rPr>
          <w:rFonts w:hint="eastAsia"/>
          <w:bCs/>
          <w:sz w:val="24"/>
        </w:rPr>
        <w:t>为了得到更可信的定位结果</w:t>
      </w:r>
      <w:r>
        <w:rPr>
          <w:rFonts w:hint="eastAsia"/>
          <w:bCs/>
          <w:sz w:val="24"/>
        </w:rPr>
        <w:t>，</w:t>
      </w:r>
      <w:r w:rsidRPr="003505B3">
        <w:rPr>
          <w:rFonts w:hint="eastAsia"/>
          <w:bCs/>
          <w:sz w:val="24"/>
        </w:rPr>
        <w:t>K</w:t>
      </w:r>
      <w:proofErr w:type="gramStart"/>
      <w:r w:rsidRPr="003505B3">
        <w:rPr>
          <w:rFonts w:hint="eastAsia"/>
          <w:bCs/>
          <w:sz w:val="24"/>
        </w:rPr>
        <w:t>个</w:t>
      </w:r>
      <w:proofErr w:type="gramEnd"/>
      <w:r w:rsidRPr="003505B3">
        <w:rPr>
          <w:rFonts w:hint="eastAsia"/>
          <w:bCs/>
          <w:sz w:val="24"/>
        </w:rPr>
        <w:t>最近邻居的定位方法（</w:t>
      </w:r>
      <w:r w:rsidRPr="003505B3">
        <w:rPr>
          <w:rFonts w:hint="eastAsia"/>
          <w:bCs/>
          <w:sz w:val="24"/>
        </w:rPr>
        <w:t>K Nearest neighbor</w:t>
      </w:r>
      <w:r w:rsidRPr="003505B3">
        <w:rPr>
          <w:rFonts w:hint="eastAsia"/>
          <w:bCs/>
          <w:sz w:val="24"/>
        </w:rPr>
        <w:t>，</w:t>
      </w:r>
      <w:r w:rsidRPr="003505B3">
        <w:rPr>
          <w:rFonts w:hint="eastAsia"/>
          <w:bCs/>
          <w:sz w:val="24"/>
        </w:rPr>
        <w:t>KNN</w:t>
      </w:r>
      <w:r w:rsidRPr="003505B3">
        <w:rPr>
          <w:rFonts w:hint="eastAsia"/>
          <w:bCs/>
          <w:sz w:val="24"/>
        </w:rPr>
        <w:t>）</w:t>
      </w:r>
      <w:r>
        <w:rPr>
          <w:rFonts w:hint="eastAsia"/>
          <w:bCs/>
          <w:sz w:val="24"/>
        </w:rPr>
        <w:t>也是一种常用的定位算法。</w:t>
      </w:r>
      <w:r>
        <w:rPr>
          <w:rFonts w:hint="eastAsia"/>
          <w:bCs/>
          <w:sz w:val="24"/>
        </w:rPr>
        <w:t>KNN</w:t>
      </w:r>
      <w:r>
        <w:rPr>
          <w:rFonts w:hint="eastAsia"/>
          <w:bCs/>
          <w:sz w:val="24"/>
        </w:rPr>
        <w:t>算法选用</w:t>
      </w:r>
      <w:r>
        <w:rPr>
          <w:rFonts w:hint="eastAsia"/>
          <w:bCs/>
          <w:sz w:val="24"/>
        </w:rPr>
        <w:t>K</w:t>
      </w:r>
      <w:proofErr w:type="gramStart"/>
      <w:r>
        <w:rPr>
          <w:rFonts w:hint="eastAsia"/>
          <w:bCs/>
          <w:sz w:val="24"/>
        </w:rPr>
        <w:t>个</w:t>
      </w:r>
      <w:proofErr w:type="gramEnd"/>
      <w:r>
        <w:rPr>
          <w:rFonts w:hint="eastAsia"/>
          <w:bCs/>
          <w:sz w:val="24"/>
        </w:rPr>
        <w:t>信号空间最邻近的参考点，</w:t>
      </w:r>
      <w:r w:rsidRPr="003505B3">
        <w:rPr>
          <w:rFonts w:hint="eastAsia"/>
          <w:bCs/>
          <w:sz w:val="24"/>
        </w:rPr>
        <w:t>然后</w:t>
      </w:r>
      <w:r>
        <w:rPr>
          <w:rFonts w:hint="eastAsia"/>
          <w:bCs/>
          <w:sz w:val="24"/>
        </w:rPr>
        <w:t>认为</w:t>
      </w:r>
      <w:r w:rsidRPr="003505B3">
        <w:rPr>
          <w:rFonts w:hint="eastAsia"/>
          <w:bCs/>
          <w:sz w:val="24"/>
        </w:rPr>
        <w:t>这些</w:t>
      </w:r>
      <w:r>
        <w:rPr>
          <w:rFonts w:hint="eastAsia"/>
          <w:bCs/>
          <w:sz w:val="24"/>
        </w:rPr>
        <w:t>参考点</w:t>
      </w:r>
      <w:r w:rsidRPr="003505B3">
        <w:rPr>
          <w:rFonts w:hint="eastAsia"/>
          <w:bCs/>
          <w:sz w:val="24"/>
        </w:rPr>
        <w:t>的几何中心便是目标的位置。计算</w:t>
      </w:r>
      <w:r>
        <w:rPr>
          <w:rFonts w:hint="eastAsia"/>
          <w:bCs/>
          <w:sz w:val="24"/>
        </w:rPr>
        <w:t>公式</w:t>
      </w:r>
      <w:r w:rsidRPr="003505B3">
        <w:rPr>
          <w:rFonts w:hint="eastAsia"/>
          <w:bCs/>
          <w:sz w:val="24"/>
        </w:rPr>
        <w:t>为：</w:t>
      </w:r>
    </w:p>
    <w:p w:rsidR="00964860" w:rsidRPr="00BE00F3" w:rsidRDefault="00964860" w:rsidP="00964860">
      <w:pPr>
        <w:spacing w:line="360" w:lineRule="auto"/>
        <w:jc w:val="center"/>
        <w:rPr>
          <w:bCs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(x, y)</m:t>
          </m:r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 w:hint="eastAsia"/>
                  <w:sz w:val="24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 w:hint="eastAsia"/>
                  <w:sz w:val="24"/>
                </w:rPr>
                <m:t>K</m:t>
              </m:r>
            </m:sup>
            <m:e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e>
          </m:nary>
        </m:oMath>
      </m:oMathPara>
    </w:p>
    <w:p w:rsidR="00B52753" w:rsidRDefault="00964860" w:rsidP="00964860">
      <w:pPr>
        <w:spacing w:line="360" w:lineRule="auto"/>
        <w:rPr>
          <w:bCs/>
          <w:sz w:val="24"/>
        </w:rPr>
      </w:pPr>
      <w:r>
        <w:rPr>
          <w:bCs/>
          <w:sz w:val="24"/>
        </w:rPr>
        <w:tab/>
      </w:r>
      <w:r>
        <w:rPr>
          <w:rFonts w:hint="eastAsia"/>
          <w:bCs/>
          <w:sz w:val="24"/>
        </w:rPr>
        <w:t>其中</w:t>
      </w:r>
      <m:oMath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>
        <w:rPr>
          <w:rFonts w:hint="eastAsia"/>
          <w:bCs/>
          <w:sz w:val="24"/>
        </w:rPr>
        <w:t>为第</w:t>
      </w:r>
      <w:proofErr w:type="spellStart"/>
      <w:r>
        <w:rPr>
          <w:rFonts w:hint="eastAsia"/>
          <w:bCs/>
          <w:sz w:val="24"/>
        </w:rPr>
        <w:t>i</w:t>
      </w:r>
      <w:proofErr w:type="spellEnd"/>
      <w:proofErr w:type="gramStart"/>
      <w:r>
        <w:rPr>
          <w:rFonts w:hint="eastAsia"/>
          <w:bCs/>
          <w:sz w:val="24"/>
        </w:rPr>
        <w:t>个</w:t>
      </w:r>
      <w:proofErr w:type="gramEnd"/>
      <w:r>
        <w:rPr>
          <w:rFonts w:hint="eastAsia"/>
          <w:bCs/>
          <w:sz w:val="24"/>
        </w:rPr>
        <w:t>信号空间最邻近的点，</w:t>
      </w:r>
      <m:oMath>
        <m:r>
          <w:rPr>
            <w:rFonts w:ascii="Cambria Math" w:hAnsi="Cambria Math"/>
            <w:sz w:val="24"/>
          </w:rPr>
          <m:t>i=1,2,…,K</m:t>
        </m:r>
      </m:oMath>
      <w:r>
        <w:rPr>
          <w:rFonts w:hint="eastAsia"/>
          <w:bCs/>
          <w:sz w:val="24"/>
        </w:rPr>
        <w:t>。</w:t>
      </w:r>
    </w:p>
    <w:p w:rsidR="00964860" w:rsidRDefault="00964860" w:rsidP="00964860">
      <w:pPr>
        <w:spacing w:line="360" w:lineRule="auto"/>
        <w:ind w:firstLineChars="200" w:firstLine="482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）</w:t>
      </w:r>
      <w:r w:rsidRPr="003760EA">
        <w:rPr>
          <w:rFonts w:hint="eastAsia"/>
          <w:b/>
          <w:bCs/>
          <w:sz w:val="24"/>
        </w:rPr>
        <w:t>定位</w:t>
      </w:r>
      <w:r>
        <w:rPr>
          <w:rFonts w:hint="eastAsia"/>
          <w:b/>
          <w:bCs/>
          <w:sz w:val="24"/>
        </w:rPr>
        <w:t>效果评价指标</w:t>
      </w:r>
    </w:p>
    <w:p w:rsidR="00964860" w:rsidRDefault="00964860" w:rsidP="00964860">
      <w:pPr>
        <w:spacing w:line="360" w:lineRule="auto"/>
        <w:ind w:firstLineChars="200"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评价一个定位算法的定位精度，我们通常有如下几个指标：</w:t>
      </w:r>
    </w:p>
    <w:p w:rsidR="00964860" w:rsidRDefault="00964860" w:rsidP="00964860">
      <w:pPr>
        <w:spacing w:line="360" w:lineRule="auto"/>
        <w:ind w:firstLineChars="200" w:firstLine="480"/>
        <w:jc w:val="left"/>
        <w:rPr>
          <w:bCs/>
          <w:sz w:val="24"/>
        </w:rPr>
      </w:pPr>
      <w:r w:rsidRPr="002572B9">
        <w:rPr>
          <w:rFonts w:hint="eastAsia"/>
          <w:bCs/>
          <w:sz w:val="24"/>
        </w:rPr>
        <w:t>a</w:t>
      </w:r>
      <w:r w:rsidRPr="002572B9">
        <w:rPr>
          <w:bCs/>
          <w:sz w:val="24"/>
        </w:rPr>
        <w:t xml:space="preserve">) </w:t>
      </w:r>
      <w:r w:rsidRPr="002572B9">
        <w:rPr>
          <w:rFonts w:hint="eastAsia"/>
          <w:bCs/>
          <w:sz w:val="24"/>
        </w:rPr>
        <w:t>平均定位误差</w:t>
      </w:r>
      <w:r>
        <w:rPr>
          <w:rFonts w:hint="eastAsia"/>
          <w:bCs/>
          <w:sz w:val="24"/>
        </w:rPr>
        <w:t>：计算所有测试点的定位误差（估计位置与真实位置之间的物理距离），求平均值。</w:t>
      </w:r>
    </w:p>
    <w:p w:rsidR="00964860" w:rsidRDefault="00964860" w:rsidP="00964860">
      <w:pPr>
        <w:spacing w:line="360" w:lineRule="auto"/>
        <w:ind w:firstLineChars="200"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b</w:t>
      </w:r>
      <w:r>
        <w:rPr>
          <w:bCs/>
          <w:sz w:val="24"/>
        </w:rPr>
        <w:t xml:space="preserve">) </w:t>
      </w:r>
      <w:r>
        <w:rPr>
          <w:rFonts w:hint="eastAsia"/>
          <w:bCs/>
          <w:sz w:val="24"/>
        </w:rPr>
        <w:t>误差累积分布曲线（</w:t>
      </w:r>
      <w:r>
        <w:rPr>
          <w:rFonts w:hint="eastAsia"/>
          <w:bCs/>
          <w:sz w:val="24"/>
        </w:rPr>
        <w:t>CDF</w:t>
      </w:r>
      <w:r>
        <w:rPr>
          <w:rFonts w:hint="eastAsia"/>
          <w:bCs/>
          <w:sz w:val="24"/>
        </w:rPr>
        <w:t>）：各测试点定位误差的累计分布函数，它的横坐标表示定位误差，对应的纵坐标表示误差小于这个值的测试点的出现的频率。即</w:t>
      </w:r>
    </w:p>
    <w:p w:rsidR="00964860" w:rsidRPr="00B91BA5" w:rsidRDefault="00964860" w:rsidP="00964860">
      <w:pPr>
        <w:spacing w:line="360" w:lineRule="auto"/>
        <w:jc w:val="center"/>
        <w:rPr>
          <w:bCs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bCs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=P(E≤x)</m:t>
          </m:r>
        </m:oMath>
      </m:oMathPara>
    </w:p>
    <w:p w:rsidR="00964860" w:rsidRDefault="00964860" w:rsidP="00964860">
      <w:pPr>
        <w:spacing w:line="360" w:lineRule="auto"/>
        <w:ind w:firstLineChars="200"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CDF</w:t>
      </w:r>
      <w:r>
        <w:rPr>
          <w:rFonts w:hint="eastAsia"/>
          <w:bCs/>
          <w:sz w:val="24"/>
        </w:rPr>
        <w:t>曲线示意图如下。</w:t>
      </w:r>
    </w:p>
    <w:p w:rsidR="00964860" w:rsidRDefault="00964860" w:rsidP="00964860">
      <w:pPr>
        <w:spacing w:line="360" w:lineRule="auto"/>
        <w:jc w:val="center"/>
      </w:pPr>
      <w:r>
        <w:lastRenderedPageBreak/>
        <w:fldChar w:fldCharType="begin"/>
      </w:r>
      <w:r>
        <w:instrText xml:space="preserve"> INCLUDEPICTURE "C:\\Users\\Lenovo\\Documents\\Tencent Files\\1351498207\\Image\\C2C\\VEQV{N48}}]O(C_GYWK(6F3.png" \* MERGEFORMATINET </w:instrText>
      </w:r>
      <w:r>
        <w:fldChar w:fldCharType="separate"/>
      </w:r>
      <w:r>
        <w:fldChar w:fldCharType="begin"/>
      </w:r>
      <w:r>
        <w:instrText xml:space="preserve"> INCLUDEPICTURE  "C:\\..\\Tencent Files\\1351498207\\Image\\C2C\\VEQV{N48}}]O(C_GYWK(6F3.png" \* MERGEFORMATINET </w:instrText>
      </w:r>
      <w:r>
        <w:fldChar w:fldCharType="separate"/>
      </w:r>
      <w:r>
        <w:fldChar w:fldCharType="begin"/>
      </w:r>
      <w:r>
        <w:instrText xml:space="preserve"> INCLUDEPICTURE  "C:\\..\\Tencent Files\\1351498207\\Image\\C2C\\VEQV{N48}}]O(C_GYWK(6F3.png" \* MERGEFORMATINET </w:instrText>
      </w:r>
      <w:r>
        <w:fldChar w:fldCharType="separate"/>
      </w:r>
      <w:r>
        <w:fldChar w:fldCharType="begin"/>
      </w:r>
      <w:r>
        <w:instrText xml:space="preserve"> INCLUDEPICTURE  "C:\\..\\Tencent Files\\1351498207\\Image\\C2C\\VEQV{N48}}]O(C_GYWK(6F3.png" \* MERGEFORMATINET </w:instrText>
      </w:r>
      <w:r>
        <w:fldChar w:fldCharType="separate"/>
      </w:r>
      <w:r>
        <w:fldChar w:fldCharType="begin"/>
      </w:r>
      <w:r>
        <w:instrText xml:space="preserve"> INCLUDEPICTURE  "C:\\..\\Tencent Files\\1351498207\\Image\\C2C\\VEQV{N48}}]O(C_GYWK(6F3.png" \* MERGEFORMATINET </w:instrText>
      </w:r>
      <w:r>
        <w:fldChar w:fldCharType="separate"/>
      </w:r>
      <w:r>
        <w:fldChar w:fldCharType="begin"/>
      </w:r>
      <w:r>
        <w:instrText xml:space="preserve"> INCLUDEPICTURE  "C:\\..\\Tencent Files\\1351498207\\Image\\C2C\\VEQV{N48}}]O(C_GYWK(6F3.png"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348.6pt;height:229.8pt">
            <v:imagedata r:id="rId7" r:href="rId8" croptop="6962f" cropbottom="1053f"/>
          </v:shape>
        </w:pict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 w:rsidR="00964860" w:rsidRDefault="00964860" w:rsidP="00964860">
      <w:pPr>
        <w:spacing w:line="360" w:lineRule="auto"/>
        <w:jc w:val="center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图</w:t>
      </w:r>
      <w:r>
        <w:rPr>
          <w:rFonts w:hint="eastAsia"/>
          <w:bCs/>
          <w:sz w:val="24"/>
        </w:rPr>
        <w:t>1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CDF</w:t>
      </w:r>
      <w:r>
        <w:rPr>
          <w:rFonts w:hint="eastAsia"/>
          <w:bCs/>
          <w:sz w:val="24"/>
        </w:rPr>
        <w:t>曲线示意</w:t>
      </w:r>
    </w:p>
    <w:p w:rsidR="00964860" w:rsidRDefault="00964860" w:rsidP="00964860">
      <w:pPr>
        <w:spacing w:line="360" w:lineRule="auto"/>
        <w:ind w:firstLineChars="200"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c</w:t>
      </w:r>
      <w:r>
        <w:rPr>
          <w:bCs/>
          <w:sz w:val="24"/>
        </w:rPr>
        <w:t xml:space="preserve">) </w:t>
      </w:r>
      <w:r w:rsidRPr="0042241C">
        <w:rPr>
          <w:rFonts w:hint="eastAsia"/>
          <w:bCs/>
          <w:sz w:val="24"/>
        </w:rPr>
        <w:t>百分位误差</w:t>
      </w:r>
      <w:r>
        <w:rPr>
          <w:rFonts w:hint="eastAsia"/>
          <w:bCs/>
          <w:sz w:val="24"/>
        </w:rPr>
        <w:t>：</w:t>
      </w:r>
    </w:p>
    <w:p w:rsidR="00964860" w:rsidRPr="00964860" w:rsidRDefault="00964860" w:rsidP="00343330">
      <w:pPr>
        <w:spacing w:line="360" w:lineRule="auto"/>
        <w:ind w:firstLineChars="200" w:firstLine="480"/>
        <w:jc w:val="left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百分位误差指在</w:t>
      </w:r>
      <w:r>
        <w:rPr>
          <w:rFonts w:hint="eastAsia"/>
          <w:bCs/>
          <w:sz w:val="24"/>
        </w:rPr>
        <w:t>CDF</w:t>
      </w:r>
      <w:r>
        <w:rPr>
          <w:rFonts w:hint="eastAsia"/>
          <w:bCs/>
          <w:sz w:val="24"/>
        </w:rPr>
        <w:t>图中，纵坐标取一定百分比时，对应横坐标表示的定位误差。我们常用的百分位误差有</w:t>
      </w:r>
      <w:r>
        <w:rPr>
          <w:bCs/>
          <w:sz w:val="24"/>
        </w:rPr>
        <w:t>50</w:t>
      </w:r>
      <w:r>
        <w:rPr>
          <w:rFonts w:hint="eastAsia"/>
          <w:bCs/>
          <w:sz w:val="24"/>
        </w:rPr>
        <w:t>%</w:t>
      </w:r>
      <w:r>
        <w:rPr>
          <w:rFonts w:hint="eastAsia"/>
          <w:bCs/>
          <w:sz w:val="24"/>
        </w:rPr>
        <w:t>误差，</w:t>
      </w:r>
      <w:r>
        <w:rPr>
          <w:rFonts w:hint="eastAsia"/>
          <w:bCs/>
          <w:sz w:val="24"/>
        </w:rPr>
        <w:t>7</w:t>
      </w:r>
      <w:r>
        <w:rPr>
          <w:bCs/>
          <w:sz w:val="24"/>
        </w:rPr>
        <w:t>5</w:t>
      </w:r>
      <w:r>
        <w:rPr>
          <w:rFonts w:hint="eastAsia"/>
          <w:bCs/>
          <w:sz w:val="24"/>
        </w:rPr>
        <w:t>%</w:t>
      </w:r>
      <w:r>
        <w:rPr>
          <w:rFonts w:hint="eastAsia"/>
          <w:bCs/>
          <w:sz w:val="24"/>
        </w:rPr>
        <w:t>误差，</w:t>
      </w:r>
      <w:r>
        <w:rPr>
          <w:rFonts w:hint="eastAsia"/>
          <w:bCs/>
          <w:sz w:val="24"/>
        </w:rPr>
        <w:t>9</w:t>
      </w:r>
      <w:r>
        <w:rPr>
          <w:bCs/>
          <w:sz w:val="24"/>
        </w:rPr>
        <w:t>0</w:t>
      </w:r>
      <w:r>
        <w:rPr>
          <w:rFonts w:hint="eastAsia"/>
          <w:bCs/>
          <w:sz w:val="24"/>
        </w:rPr>
        <w:t>%</w:t>
      </w:r>
      <w:r>
        <w:rPr>
          <w:rFonts w:hint="eastAsia"/>
          <w:bCs/>
          <w:sz w:val="24"/>
        </w:rPr>
        <w:t>误差等。</w:t>
      </w:r>
    </w:p>
    <w:p w:rsidR="005C02BA" w:rsidRDefault="005C02BA" w:rsidP="005C02BA">
      <w:pPr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任务要求</w:t>
      </w:r>
    </w:p>
    <w:p w:rsidR="00164493" w:rsidRDefault="00333AA7" w:rsidP="00164493">
      <w:pPr>
        <w:pStyle w:val="a8"/>
        <w:spacing w:afterLines="50" w:after="156" w:line="360" w:lineRule="auto"/>
        <w:ind w:left="425" w:firstLineChars="0" w:firstLine="0"/>
        <w:rPr>
          <w:bCs/>
          <w:sz w:val="24"/>
        </w:rPr>
      </w:pPr>
      <w:r w:rsidRPr="00C44C9A">
        <w:rPr>
          <w:rFonts w:hint="eastAsia"/>
          <w:bCs/>
          <w:sz w:val="24"/>
        </w:rPr>
        <w:t>【基本要求】</w:t>
      </w:r>
    </w:p>
    <w:p w:rsidR="00737603" w:rsidRDefault="00737603" w:rsidP="00737603">
      <w:pPr>
        <w:pStyle w:val="a8"/>
        <w:numPr>
          <w:ilvl w:val="0"/>
          <w:numId w:val="9"/>
        </w:numPr>
        <w:spacing w:afterLines="50" w:after="156"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合理设计网页布局，包括：室内地图区、指纹可视化区、定位结果区等；设计一个菜单作为初始界面。</w:t>
      </w:r>
    </w:p>
    <w:p w:rsidR="00737603" w:rsidRDefault="00737603" w:rsidP="00737603">
      <w:pPr>
        <w:pStyle w:val="a8"/>
        <w:numPr>
          <w:ilvl w:val="0"/>
          <w:numId w:val="9"/>
        </w:numPr>
        <w:spacing w:afterLines="50" w:after="156"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在室内地图区中，需要呈现真实的室内平面图与各个参考点。用户能够通过点击参考点，查看每个参考点的</w:t>
      </w:r>
      <w:r>
        <w:rPr>
          <w:rFonts w:hint="eastAsia"/>
          <w:bCs/>
          <w:sz w:val="24"/>
        </w:rPr>
        <w:t>RSS</w:t>
      </w:r>
      <w:r>
        <w:rPr>
          <w:rFonts w:hint="eastAsia"/>
          <w:bCs/>
          <w:sz w:val="24"/>
        </w:rPr>
        <w:t>指纹向量。</w:t>
      </w:r>
    </w:p>
    <w:p w:rsidR="00737603" w:rsidRDefault="00737603" w:rsidP="00737603">
      <w:pPr>
        <w:pStyle w:val="a8"/>
        <w:numPr>
          <w:ilvl w:val="0"/>
          <w:numId w:val="9"/>
        </w:numPr>
        <w:tabs>
          <w:tab w:val="left" w:pos="420"/>
        </w:tabs>
        <w:spacing w:afterLines="50" w:after="156" w:line="360" w:lineRule="auto"/>
        <w:ind w:firstLineChars="0"/>
        <w:jc w:val="left"/>
        <w:rPr>
          <w:bCs/>
          <w:sz w:val="24"/>
        </w:rPr>
      </w:pPr>
      <w:r>
        <w:rPr>
          <w:rFonts w:hint="eastAsia"/>
          <w:bCs/>
          <w:sz w:val="24"/>
        </w:rPr>
        <w:t>用户可以在网页上添加、更改、删除</w:t>
      </w:r>
      <w:r>
        <w:rPr>
          <w:rFonts w:hint="eastAsia"/>
          <w:bCs/>
          <w:sz w:val="24"/>
        </w:rPr>
        <w:t>RSS</w:t>
      </w:r>
      <w:r>
        <w:rPr>
          <w:rFonts w:hint="eastAsia"/>
          <w:bCs/>
          <w:sz w:val="24"/>
        </w:rPr>
        <w:t>指纹库中的指纹。</w:t>
      </w:r>
    </w:p>
    <w:p w:rsidR="00737603" w:rsidRDefault="00737603" w:rsidP="00737603">
      <w:pPr>
        <w:pStyle w:val="a8"/>
        <w:numPr>
          <w:ilvl w:val="0"/>
          <w:numId w:val="9"/>
        </w:numPr>
        <w:spacing w:afterLines="50" w:after="156"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在现有的</w:t>
      </w:r>
      <w:r>
        <w:rPr>
          <w:rFonts w:hint="eastAsia"/>
          <w:bCs/>
          <w:sz w:val="24"/>
        </w:rPr>
        <w:t>RSS</w:t>
      </w:r>
      <w:r>
        <w:rPr>
          <w:rFonts w:hint="eastAsia"/>
          <w:bCs/>
          <w:sz w:val="24"/>
        </w:rPr>
        <w:t>指纹库上，实现</w:t>
      </w:r>
      <w:r>
        <w:rPr>
          <w:rFonts w:hint="eastAsia"/>
          <w:bCs/>
          <w:sz w:val="24"/>
        </w:rPr>
        <w:t>NN</w:t>
      </w:r>
      <w:r>
        <w:rPr>
          <w:rFonts w:hint="eastAsia"/>
          <w:bCs/>
          <w:sz w:val="24"/>
        </w:rPr>
        <w:t>和</w:t>
      </w:r>
      <w:r>
        <w:rPr>
          <w:rFonts w:hint="eastAsia"/>
          <w:bCs/>
          <w:sz w:val="24"/>
        </w:rPr>
        <w:t>KNN</w:t>
      </w:r>
      <w:r>
        <w:rPr>
          <w:rFonts w:hint="eastAsia"/>
          <w:bCs/>
          <w:sz w:val="24"/>
        </w:rPr>
        <w:t>两种室内定位算法。</w:t>
      </w:r>
    </w:p>
    <w:p w:rsidR="00737603" w:rsidRDefault="00737603" w:rsidP="00737603">
      <w:pPr>
        <w:pStyle w:val="a8"/>
        <w:numPr>
          <w:ilvl w:val="0"/>
          <w:numId w:val="16"/>
        </w:numPr>
        <w:spacing w:afterLines="50" w:after="156"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要求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：</w:t>
      </w:r>
      <w:r w:rsidRPr="00A14FE7">
        <w:rPr>
          <w:rFonts w:hint="eastAsia"/>
          <w:bCs/>
          <w:sz w:val="24"/>
        </w:rPr>
        <w:t>输入一个测试点的</w:t>
      </w:r>
      <w:r>
        <w:rPr>
          <w:rFonts w:hint="eastAsia"/>
          <w:bCs/>
          <w:sz w:val="24"/>
        </w:rPr>
        <w:t>测试</w:t>
      </w:r>
      <w:r w:rsidRPr="00A14FE7">
        <w:rPr>
          <w:rFonts w:hint="eastAsia"/>
          <w:bCs/>
          <w:sz w:val="24"/>
        </w:rPr>
        <w:t>指纹和真实位置，进行实时的室内定位。系统需要在地图中显示出估计位置与真实位置，并输出定位误差。</w:t>
      </w:r>
    </w:p>
    <w:p w:rsidR="00737603" w:rsidRPr="00A14FE7" w:rsidRDefault="00737603" w:rsidP="00737603">
      <w:pPr>
        <w:pStyle w:val="a8"/>
        <w:numPr>
          <w:ilvl w:val="0"/>
          <w:numId w:val="16"/>
        </w:numPr>
        <w:spacing w:afterLines="50" w:after="156"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要求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：将整个测试集的指纹读入系统进行定位，输出平均定位误差、</w:t>
      </w:r>
      <w:r>
        <w:rPr>
          <w:rFonts w:hint="eastAsia"/>
          <w:bCs/>
          <w:sz w:val="24"/>
        </w:rPr>
        <w:t>CDF</w:t>
      </w:r>
      <w:r>
        <w:rPr>
          <w:rFonts w:hint="eastAsia"/>
          <w:bCs/>
          <w:sz w:val="24"/>
        </w:rPr>
        <w:t>曲线、百分位误差（</w:t>
      </w:r>
      <w:r>
        <w:rPr>
          <w:rFonts w:hint="eastAsia"/>
          <w:bCs/>
          <w:sz w:val="24"/>
        </w:rPr>
        <w:t>5</w:t>
      </w:r>
      <w:r>
        <w:rPr>
          <w:bCs/>
          <w:sz w:val="24"/>
        </w:rPr>
        <w:t>0</w:t>
      </w:r>
      <w:r>
        <w:rPr>
          <w:rFonts w:hint="eastAsia"/>
          <w:bCs/>
          <w:sz w:val="24"/>
        </w:rPr>
        <w:t>%</w:t>
      </w:r>
      <w:r>
        <w:rPr>
          <w:rFonts w:hint="eastAsia"/>
          <w:bCs/>
          <w:sz w:val="24"/>
        </w:rPr>
        <w:t>、</w:t>
      </w:r>
      <w:r>
        <w:rPr>
          <w:rFonts w:hint="eastAsia"/>
          <w:bCs/>
          <w:sz w:val="24"/>
        </w:rPr>
        <w:t>7</w:t>
      </w:r>
      <w:r>
        <w:rPr>
          <w:bCs/>
          <w:sz w:val="24"/>
        </w:rPr>
        <w:t>5</w:t>
      </w:r>
      <w:r>
        <w:rPr>
          <w:rFonts w:hint="eastAsia"/>
          <w:bCs/>
          <w:sz w:val="24"/>
        </w:rPr>
        <w:t>%</w:t>
      </w:r>
      <w:r>
        <w:rPr>
          <w:rFonts w:hint="eastAsia"/>
          <w:bCs/>
          <w:sz w:val="24"/>
        </w:rPr>
        <w:t>、</w:t>
      </w:r>
      <w:r>
        <w:rPr>
          <w:rFonts w:hint="eastAsia"/>
          <w:bCs/>
          <w:sz w:val="24"/>
        </w:rPr>
        <w:t>9</w:t>
      </w:r>
      <w:r>
        <w:rPr>
          <w:bCs/>
          <w:sz w:val="24"/>
        </w:rPr>
        <w:t>0</w:t>
      </w:r>
      <w:r>
        <w:rPr>
          <w:rFonts w:hint="eastAsia"/>
          <w:bCs/>
          <w:sz w:val="24"/>
        </w:rPr>
        <w:t>%</w:t>
      </w:r>
      <w:r>
        <w:rPr>
          <w:rFonts w:hint="eastAsia"/>
          <w:bCs/>
          <w:sz w:val="24"/>
        </w:rPr>
        <w:t>）。</w:t>
      </w:r>
    </w:p>
    <w:p w:rsidR="00737603" w:rsidRPr="00670A2A" w:rsidRDefault="00737603" w:rsidP="00737603">
      <w:pPr>
        <w:pStyle w:val="a8"/>
        <w:numPr>
          <w:ilvl w:val="0"/>
          <w:numId w:val="9"/>
        </w:numPr>
        <w:spacing w:afterLines="50" w:after="156"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lastRenderedPageBreak/>
        <w:t>系统需通过数据库实现信息的存储与交互。</w:t>
      </w:r>
    </w:p>
    <w:p w:rsidR="00737603" w:rsidRPr="00E16A62" w:rsidRDefault="00737603" w:rsidP="00737603">
      <w:pPr>
        <w:spacing w:afterLines="50" w:after="156" w:line="360" w:lineRule="auto"/>
        <w:ind w:left="420"/>
        <w:rPr>
          <w:bCs/>
          <w:sz w:val="24"/>
        </w:rPr>
      </w:pPr>
      <w:r w:rsidRPr="00E16A62">
        <w:rPr>
          <w:rFonts w:hint="eastAsia"/>
          <w:bCs/>
          <w:sz w:val="24"/>
        </w:rPr>
        <w:t>【选做要求】</w:t>
      </w:r>
    </w:p>
    <w:p w:rsidR="00737603" w:rsidRDefault="00737603" w:rsidP="00737603">
      <w:pPr>
        <w:pStyle w:val="a8"/>
        <w:numPr>
          <w:ilvl w:val="0"/>
          <w:numId w:val="10"/>
        </w:numPr>
        <w:tabs>
          <w:tab w:val="left" w:pos="420"/>
        </w:tabs>
        <w:spacing w:afterLines="50" w:after="156" w:line="360" w:lineRule="auto"/>
        <w:ind w:firstLineChars="0"/>
        <w:jc w:val="left"/>
        <w:rPr>
          <w:bCs/>
          <w:sz w:val="24"/>
        </w:rPr>
      </w:pPr>
      <w:r>
        <w:rPr>
          <w:rFonts w:hint="eastAsia"/>
          <w:bCs/>
          <w:sz w:val="24"/>
        </w:rPr>
        <w:t>绘制</w:t>
      </w:r>
      <w:r>
        <w:rPr>
          <w:rFonts w:hint="eastAsia"/>
          <w:bCs/>
          <w:sz w:val="24"/>
        </w:rPr>
        <w:t>RSS</w:t>
      </w:r>
      <w:r>
        <w:rPr>
          <w:rFonts w:hint="eastAsia"/>
          <w:bCs/>
          <w:sz w:val="24"/>
        </w:rPr>
        <w:t>指纹的空间分布特征，在网页上显示（可选用三维图、热力图等）。</w:t>
      </w:r>
    </w:p>
    <w:p w:rsidR="00737603" w:rsidRPr="00DA4B8E" w:rsidRDefault="00737603" w:rsidP="00737603">
      <w:pPr>
        <w:pStyle w:val="a8"/>
        <w:numPr>
          <w:ilvl w:val="0"/>
          <w:numId w:val="10"/>
        </w:numPr>
        <w:tabs>
          <w:tab w:val="left" w:pos="420"/>
        </w:tabs>
        <w:spacing w:afterLines="50" w:after="156" w:line="360" w:lineRule="auto"/>
        <w:ind w:firstLineChars="0"/>
        <w:jc w:val="left"/>
        <w:rPr>
          <w:bCs/>
          <w:sz w:val="24"/>
        </w:rPr>
      </w:pPr>
      <w:r>
        <w:rPr>
          <w:rFonts w:hint="eastAsia"/>
          <w:bCs/>
          <w:sz w:val="24"/>
        </w:rPr>
        <w:t>阅读参考资料中的论文或其他论文，自行设计并实现一种基于</w:t>
      </w:r>
      <w:r>
        <w:rPr>
          <w:rFonts w:hint="eastAsia"/>
          <w:bCs/>
          <w:sz w:val="24"/>
        </w:rPr>
        <w:t>RSS</w:t>
      </w:r>
      <w:r>
        <w:rPr>
          <w:rFonts w:hint="eastAsia"/>
          <w:bCs/>
          <w:sz w:val="24"/>
        </w:rPr>
        <w:t>指纹的室内定位算法，并在该软件系统中实现。</w:t>
      </w:r>
    </w:p>
    <w:p w:rsidR="00737603" w:rsidRPr="00737603" w:rsidRDefault="00737603" w:rsidP="00737603">
      <w:pPr>
        <w:pStyle w:val="a8"/>
        <w:numPr>
          <w:ilvl w:val="0"/>
          <w:numId w:val="10"/>
        </w:numPr>
        <w:tabs>
          <w:tab w:val="left" w:pos="420"/>
        </w:tabs>
        <w:spacing w:afterLines="50" w:after="156" w:line="360" w:lineRule="auto"/>
        <w:ind w:firstLineChars="0"/>
        <w:jc w:val="left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美观</w:t>
      </w:r>
      <w:proofErr w:type="gramStart"/>
      <w:r>
        <w:rPr>
          <w:rFonts w:hint="eastAsia"/>
          <w:bCs/>
          <w:sz w:val="24"/>
        </w:rPr>
        <w:t>且友好</w:t>
      </w:r>
      <w:proofErr w:type="gramEnd"/>
      <w:r>
        <w:rPr>
          <w:rFonts w:hint="eastAsia"/>
          <w:bCs/>
          <w:sz w:val="24"/>
        </w:rPr>
        <w:t>的可视化前端和良好的数据库设计是加分项。</w:t>
      </w:r>
    </w:p>
    <w:p w:rsidR="00C1149E" w:rsidRDefault="00686F63" w:rsidP="00333AA7"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/>
          <w:b/>
          <w:bCs/>
          <w:sz w:val="24"/>
        </w:rPr>
      </w:pPr>
      <w:r>
        <w:rPr>
          <w:rFonts w:ascii="黑体" w:eastAsia="黑体" w:hAnsi="黑体" w:hint="eastAsia"/>
          <w:b/>
          <w:bCs/>
          <w:sz w:val="24"/>
        </w:rPr>
        <w:t>设计提示</w:t>
      </w:r>
    </w:p>
    <w:p w:rsidR="00C1149E" w:rsidRDefault="00686F63">
      <w:pPr>
        <w:pStyle w:val="11"/>
        <w:numPr>
          <w:ilvl w:val="1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系统设计需良好人机交互界面，应选择适当的开发工具和开发语言</w:t>
      </w:r>
      <w:r w:rsidR="008C3554">
        <w:rPr>
          <w:rFonts w:hint="eastAsia"/>
          <w:sz w:val="24"/>
        </w:rPr>
        <w:t>。</w:t>
      </w:r>
    </w:p>
    <w:p w:rsidR="00C1149E" w:rsidRDefault="001B3C96">
      <w:pPr>
        <w:pStyle w:val="11"/>
        <w:numPr>
          <w:ilvl w:val="1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学习基本的数据库知识，学会如何向</w:t>
      </w:r>
      <w:r w:rsidR="00686F63">
        <w:rPr>
          <w:rFonts w:hint="eastAsia"/>
          <w:sz w:val="24"/>
        </w:rPr>
        <w:t>数据库中存入数据</w:t>
      </w:r>
      <w:r w:rsidR="008C3554">
        <w:rPr>
          <w:rFonts w:hint="eastAsia"/>
          <w:sz w:val="24"/>
        </w:rPr>
        <w:t>。</w:t>
      </w:r>
    </w:p>
    <w:p w:rsidR="00C1149E" w:rsidRPr="004235E1" w:rsidRDefault="00686F63" w:rsidP="004235E1">
      <w:pPr>
        <w:pStyle w:val="11"/>
        <w:numPr>
          <w:ilvl w:val="1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编程时注意备份，小组成员间代码开发注意分工明确，避免后期代码整合出现不必要的错误</w:t>
      </w:r>
      <w:r w:rsidR="008C3554">
        <w:rPr>
          <w:rFonts w:hint="eastAsia"/>
          <w:sz w:val="24"/>
        </w:rPr>
        <w:t>。</w:t>
      </w:r>
    </w:p>
    <w:p w:rsidR="00C1149E" w:rsidRDefault="00686F63"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/>
          <w:b/>
          <w:bCs/>
          <w:sz w:val="24"/>
        </w:rPr>
      </w:pPr>
      <w:r>
        <w:rPr>
          <w:rFonts w:ascii="黑体" w:eastAsia="黑体" w:hAnsi="黑体" w:hint="eastAsia"/>
          <w:b/>
          <w:bCs/>
          <w:sz w:val="24"/>
        </w:rPr>
        <w:t>评分标准</w:t>
      </w:r>
    </w:p>
    <w:p w:rsidR="00C1149E" w:rsidRDefault="00686F63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现场评分占总成绩</w:t>
      </w:r>
      <w:r>
        <w:rPr>
          <w:rFonts w:hint="eastAsia"/>
          <w:sz w:val="24"/>
        </w:rPr>
        <w:t>60%</w:t>
      </w:r>
      <w:r>
        <w:rPr>
          <w:rFonts w:hint="eastAsia"/>
          <w:sz w:val="24"/>
        </w:rPr>
        <w:t>，分成现场验收和口头回答问题两部分，课程设计报告占</w:t>
      </w:r>
      <w:r>
        <w:rPr>
          <w:rFonts w:hint="eastAsia"/>
          <w:sz w:val="24"/>
        </w:rPr>
        <w:t>40%</w:t>
      </w:r>
      <w:r>
        <w:rPr>
          <w:rFonts w:hint="eastAsia"/>
          <w:sz w:val="24"/>
        </w:rPr>
        <w:t>。</w:t>
      </w:r>
    </w:p>
    <w:p w:rsidR="00C1149E" w:rsidRDefault="00686F63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现场评分标准：</w:t>
      </w:r>
    </w:p>
    <w:p w:rsidR="00C1149E" w:rsidRDefault="00686F63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 xml:space="preserve">1) </w:t>
      </w:r>
      <w:r w:rsidR="00DB7B0F">
        <w:rPr>
          <w:rFonts w:hint="eastAsia"/>
          <w:sz w:val="24"/>
        </w:rPr>
        <w:t>达到基本要求，并做出一些选做</w:t>
      </w:r>
      <w:r>
        <w:rPr>
          <w:rFonts w:hint="eastAsia"/>
          <w:sz w:val="24"/>
        </w:rPr>
        <w:t>要求，质量较好，正确回答问题，优</w:t>
      </w:r>
    </w:p>
    <w:p w:rsidR="00C1149E" w:rsidRDefault="00686F63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2) </w:t>
      </w:r>
      <w:r>
        <w:rPr>
          <w:rFonts w:hint="eastAsia"/>
          <w:sz w:val="24"/>
        </w:rPr>
        <w:t>达到基本要求，并做出一些选做要求，良</w:t>
      </w:r>
    </w:p>
    <w:p w:rsidR="00C1149E" w:rsidRDefault="00686F63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 xml:space="preserve">3) </w:t>
      </w:r>
      <w:r>
        <w:rPr>
          <w:rFonts w:hint="eastAsia"/>
          <w:sz w:val="24"/>
        </w:rPr>
        <w:t>达到基本要求，中</w:t>
      </w:r>
    </w:p>
    <w:p w:rsidR="00C1149E" w:rsidRDefault="00686F63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4)</w:t>
      </w:r>
      <w:r>
        <w:rPr>
          <w:sz w:val="24"/>
        </w:rPr>
        <w:t xml:space="preserve"> </w:t>
      </w:r>
      <w:r>
        <w:rPr>
          <w:rFonts w:hint="eastAsia"/>
          <w:sz w:val="24"/>
        </w:rPr>
        <w:t>勉强达到基本要求，差</w:t>
      </w:r>
    </w:p>
    <w:p w:rsidR="00C1149E" w:rsidRDefault="00686F63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 xml:space="preserve">6) </w:t>
      </w:r>
      <w:r>
        <w:rPr>
          <w:rFonts w:hint="eastAsia"/>
          <w:sz w:val="24"/>
        </w:rPr>
        <w:t>系统不能运行或者经常出错，不及格</w:t>
      </w:r>
    </w:p>
    <w:p w:rsidR="00C1149E" w:rsidRDefault="00686F63"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/>
          <w:b/>
          <w:bCs/>
          <w:sz w:val="24"/>
        </w:rPr>
      </w:pPr>
      <w:r>
        <w:rPr>
          <w:rFonts w:ascii="黑体" w:eastAsia="黑体" w:hAnsi="黑体" w:hint="eastAsia"/>
          <w:b/>
          <w:bCs/>
          <w:sz w:val="24"/>
        </w:rPr>
        <w:t>参考资料</w:t>
      </w:r>
    </w:p>
    <w:p w:rsidR="00C1149E" w:rsidRDefault="00686F63">
      <w:pPr>
        <w:ind w:firstLine="420"/>
        <w:rPr>
          <w:bCs/>
          <w:sz w:val="24"/>
        </w:rPr>
      </w:pPr>
      <w:r>
        <w:rPr>
          <w:rFonts w:hint="eastAsia"/>
          <w:bCs/>
          <w:sz w:val="24"/>
        </w:rPr>
        <w:t>[1]</w:t>
      </w:r>
      <w:r>
        <w:rPr>
          <w:bCs/>
          <w:sz w:val="24"/>
        </w:rPr>
        <w:t xml:space="preserve"> Head First HTML</w:t>
      </w:r>
      <w:r>
        <w:rPr>
          <w:bCs/>
          <w:sz w:val="24"/>
        </w:rPr>
        <w:t>与</w:t>
      </w:r>
      <w:r>
        <w:rPr>
          <w:bCs/>
          <w:sz w:val="24"/>
        </w:rPr>
        <w:t>CSS</w:t>
      </w:r>
      <w:r>
        <w:rPr>
          <w:bCs/>
          <w:sz w:val="24"/>
        </w:rPr>
        <w:t>、</w:t>
      </w:r>
      <w:r>
        <w:rPr>
          <w:bCs/>
          <w:sz w:val="24"/>
        </w:rPr>
        <w:t>XHTML</w:t>
      </w:r>
      <w:r>
        <w:rPr>
          <w:bCs/>
          <w:sz w:val="24"/>
        </w:rPr>
        <w:t>（中文版）</w:t>
      </w:r>
      <w:r w:rsidR="00023670">
        <w:rPr>
          <w:bCs/>
          <w:sz w:val="24"/>
        </w:rPr>
        <w:fldChar w:fldCharType="begin"/>
      </w:r>
      <w:r w:rsidR="00023670">
        <w:rPr>
          <w:bCs/>
          <w:sz w:val="24"/>
        </w:rPr>
        <w:instrText xml:space="preserve"> HYPERLINK "http://book.douban.com/search/Elisabeth%20Freeman" </w:instrText>
      </w:r>
      <w:r w:rsidR="00023670">
        <w:rPr>
          <w:bCs/>
          <w:sz w:val="24"/>
        </w:rPr>
        <w:fldChar w:fldCharType="separate"/>
      </w:r>
      <w:r>
        <w:rPr>
          <w:rFonts w:hint="eastAsia"/>
          <w:bCs/>
          <w:sz w:val="24"/>
        </w:rPr>
        <w:t>Elisabeth Freeman</w:t>
      </w:r>
      <w:r w:rsidR="00023670">
        <w:rPr>
          <w:bCs/>
          <w:sz w:val="24"/>
        </w:rPr>
        <w:fldChar w:fldCharType="end"/>
      </w:r>
      <w:r>
        <w:rPr>
          <w:rFonts w:hint="eastAsia"/>
          <w:bCs/>
          <w:sz w:val="24"/>
        </w:rPr>
        <w:t> / </w:t>
      </w:r>
      <w:hyperlink r:id="rId9" w:history="1">
        <w:r>
          <w:rPr>
            <w:rFonts w:hint="eastAsia"/>
            <w:bCs/>
            <w:sz w:val="24"/>
          </w:rPr>
          <w:t>Eric Freeman</w:t>
        </w:r>
      </w:hyperlink>
      <w:r>
        <w:rPr>
          <w:rFonts w:hint="eastAsia"/>
          <w:bCs/>
          <w:sz w:val="24"/>
        </w:rPr>
        <w:t xml:space="preserve">  </w:t>
      </w:r>
      <w:r>
        <w:rPr>
          <w:rFonts w:hint="eastAsia"/>
          <w:bCs/>
          <w:sz w:val="24"/>
        </w:rPr>
        <w:t>中国电力出版社</w:t>
      </w:r>
    </w:p>
    <w:p w:rsidR="00C1149E" w:rsidRDefault="00686F63">
      <w:pPr>
        <w:ind w:firstLine="420"/>
        <w:rPr>
          <w:bCs/>
          <w:sz w:val="24"/>
        </w:rPr>
      </w:pPr>
      <w:r>
        <w:rPr>
          <w:rFonts w:hint="eastAsia"/>
          <w:bCs/>
          <w:sz w:val="24"/>
        </w:rPr>
        <w:t>[2]</w:t>
      </w:r>
      <w:r>
        <w:rPr>
          <w:bCs/>
          <w:sz w:val="24"/>
        </w:rPr>
        <w:t xml:space="preserve"> </w:t>
      </w:r>
      <w:hyperlink r:id="rId10" w:history="1">
        <w:r w:rsidR="00293FBA" w:rsidRPr="00480C04">
          <w:rPr>
            <w:rStyle w:val="a9"/>
            <w:rFonts w:hint="eastAsia"/>
            <w:bCs/>
            <w:sz w:val="24"/>
          </w:rPr>
          <w:t>http://www.w3school.com.cn/</w:t>
        </w:r>
      </w:hyperlink>
    </w:p>
    <w:p w:rsidR="00293FBA" w:rsidRDefault="00293FBA" w:rsidP="00293FBA">
      <w:pPr>
        <w:ind w:firstLine="420"/>
        <w:rPr>
          <w:bCs/>
          <w:sz w:val="24"/>
        </w:rPr>
      </w:pPr>
      <w:r>
        <w:rPr>
          <w:rFonts w:hint="eastAsia"/>
          <w:bCs/>
          <w:sz w:val="24"/>
        </w:rPr>
        <w:t>[3]</w:t>
      </w:r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PHP+MySQL+Dreamweaver</w:t>
      </w:r>
      <w:proofErr w:type="spellEnd"/>
      <w:r>
        <w:rPr>
          <w:bCs/>
          <w:sz w:val="24"/>
        </w:rPr>
        <w:t>动态网站建设从入门到精通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陈益材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机械工业出版社</w:t>
      </w:r>
    </w:p>
    <w:p w:rsidR="00737603" w:rsidRPr="00AE3033" w:rsidRDefault="00737603" w:rsidP="00737603">
      <w:pPr>
        <w:ind w:firstLine="420"/>
        <w:rPr>
          <w:bCs/>
          <w:sz w:val="24"/>
        </w:rPr>
      </w:pPr>
      <w:r>
        <w:rPr>
          <w:rFonts w:hint="eastAsia"/>
          <w:bCs/>
          <w:sz w:val="24"/>
        </w:rPr>
        <w:t>[</w:t>
      </w:r>
      <w:r>
        <w:rPr>
          <w:bCs/>
          <w:sz w:val="24"/>
        </w:rPr>
        <w:t>4</w:t>
      </w:r>
      <w:r>
        <w:rPr>
          <w:rFonts w:hint="eastAsia"/>
          <w:bCs/>
          <w:sz w:val="24"/>
        </w:rPr>
        <w:t>]</w:t>
      </w:r>
      <w:r>
        <w:rPr>
          <w:bCs/>
          <w:sz w:val="24"/>
        </w:rPr>
        <w:t xml:space="preserve"> </w:t>
      </w:r>
      <w:r w:rsidRPr="00DB27EB">
        <w:rPr>
          <w:bCs/>
          <w:sz w:val="24"/>
        </w:rPr>
        <w:t>Wang B, Zhou S, Yang L T, et al. Indoor positioning via subarea fingerprinting and surface fitting with received signal strength[J]. Pervasive and Mobile Computing, 2015, 23: 43-58.</w:t>
      </w:r>
    </w:p>
    <w:p w:rsidR="00737603" w:rsidRPr="00202F40" w:rsidRDefault="00737603" w:rsidP="00737603">
      <w:pPr>
        <w:ind w:firstLine="420"/>
        <w:rPr>
          <w:bCs/>
          <w:sz w:val="24"/>
        </w:rPr>
      </w:pPr>
      <w:r>
        <w:rPr>
          <w:rFonts w:hint="eastAsia"/>
          <w:bCs/>
          <w:sz w:val="24"/>
        </w:rPr>
        <w:t>[</w:t>
      </w:r>
      <w:r>
        <w:rPr>
          <w:bCs/>
          <w:sz w:val="24"/>
        </w:rPr>
        <w:t>5</w:t>
      </w:r>
      <w:r>
        <w:rPr>
          <w:rFonts w:hint="eastAsia"/>
          <w:bCs/>
          <w:sz w:val="24"/>
        </w:rPr>
        <w:t>]</w:t>
      </w:r>
      <w:r>
        <w:rPr>
          <w:bCs/>
          <w:sz w:val="24"/>
        </w:rPr>
        <w:t xml:space="preserve"> </w:t>
      </w:r>
      <w:r w:rsidRPr="00DB27EB">
        <w:rPr>
          <w:bCs/>
          <w:sz w:val="24"/>
        </w:rPr>
        <w:t xml:space="preserve">Wang B, Zhou S, Liu W, et al. Indoor localization based on curve fitting and </w:t>
      </w:r>
      <w:r w:rsidRPr="00DB27EB">
        <w:rPr>
          <w:bCs/>
          <w:sz w:val="24"/>
        </w:rPr>
        <w:lastRenderedPageBreak/>
        <w:t>location search using received signal strength[J]. IEEE transactions on industrial electronics, 2014, 62(1): 572-582.</w:t>
      </w:r>
    </w:p>
    <w:p w:rsidR="00737603" w:rsidRDefault="00737603" w:rsidP="00737603">
      <w:pPr>
        <w:ind w:firstLine="420"/>
        <w:rPr>
          <w:bCs/>
          <w:sz w:val="24"/>
        </w:rPr>
      </w:pPr>
      <w:r>
        <w:rPr>
          <w:rFonts w:hint="eastAsia"/>
          <w:bCs/>
          <w:sz w:val="24"/>
        </w:rPr>
        <w:t>[</w:t>
      </w:r>
      <w:r>
        <w:rPr>
          <w:bCs/>
          <w:sz w:val="24"/>
        </w:rPr>
        <w:t xml:space="preserve">6] </w:t>
      </w:r>
      <w:r w:rsidRPr="0013793B">
        <w:rPr>
          <w:bCs/>
          <w:sz w:val="24"/>
        </w:rPr>
        <w:t xml:space="preserve">Ye Y, Wang B. </w:t>
      </w:r>
      <w:proofErr w:type="spellStart"/>
      <w:r w:rsidRPr="0013793B">
        <w:rPr>
          <w:bCs/>
          <w:sz w:val="24"/>
        </w:rPr>
        <w:t>RMapCS</w:t>
      </w:r>
      <w:proofErr w:type="spellEnd"/>
      <w:r w:rsidRPr="0013793B">
        <w:rPr>
          <w:bCs/>
          <w:sz w:val="24"/>
        </w:rPr>
        <w:t>: Radio map construction from crowdsourced samples for indoor localization[J]. IEEE Access, 2018, 6: 24224-24238.</w:t>
      </w:r>
    </w:p>
    <w:p w:rsidR="00293FBA" w:rsidRPr="00293FBA" w:rsidRDefault="00737603" w:rsidP="00737603">
      <w:pPr>
        <w:ind w:firstLine="42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[</w:t>
      </w:r>
      <w:r>
        <w:rPr>
          <w:bCs/>
          <w:sz w:val="24"/>
        </w:rPr>
        <w:t xml:space="preserve">7] </w:t>
      </w:r>
      <w:r w:rsidRPr="00291CDD">
        <w:rPr>
          <w:bCs/>
          <w:sz w:val="24"/>
        </w:rPr>
        <w:t>Ye Y, Wang B. Indoor radio map construction based on crowdsourced fingerprint splitting and fitting[C]//2017 IEEE Wireless Communications and Networking Conference (WCNC). IEEE, 2017: 1-6.</w:t>
      </w:r>
      <w:bookmarkStart w:id="0" w:name="_GoBack"/>
      <w:bookmarkEnd w:id="0"/>
    </w:p>
    <w:sectPr w:rsidR="00293FBA" w:rsidRPr="00293FB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3670" w:rsidRDefault="00023670" w:rsidP="00C35F49">
      <w:r>
        <w:separator/>
      </w:r>
    </w:p>
  </w:endnote>
  <w:endnote w:type="continuationSeparator" w:id="0">
    <w:p w:rsidR="00023670" w:rsidRDefault="00023670" w:rsidP="00C35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文泉驿等宽微米黑">
    <w:altName w:val="黑体"/>
    <w:charset w:val="86"/>
    <w:family w:val="auto"/>
    <w:pitch w:val="default"/>
    <w:sig w:usb0="E10002EF" w:usb1="6BDFFCFB" w:usb2="00800036" w:usb3="00000000" w:csb0="003E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3670" w:rsidRDefault="00023670" w:rsidP="00C35F49">
      <w:r>
        <w:separator/>
      </w:r>
    </w:p>
  </w:footnote>
  <w:footnote w:type="continuationSeparator" w:id="0">
    <w:p w:rsidR="00023670" w:rsidRDefault="00023670" w:rsidP="00C35F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A74C5"/>
    <w:multiLevelType w:val="hybridMultilevel"/>
    <w:tmpl w:val="EB108334"/>
    <w:lvl w:ilvl="0" w:tplc="C89EDA9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A25B1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E2E6E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2C601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4875D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662EF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887F6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D0D2F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7CC04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60B72"/>
    <w:multiLevelType w:val="hybridMultilevel"/>
    <w:tmpl w:val="9208DE16"/>
    <w:lvl w:ilvl="0" w:tplc="B5867A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C0E05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F8D29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30534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F2BC6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7E838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7C774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8E71A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A23AB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82CB1"/>
    <w:multiLevelType w:val="hybridMultilevel"/>
    <w:tmpl w:val="B03C71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14C6EB7"/>
    <w:multiLevelType w:val="hybridMultilevel"/>
    <w:tmpl w:val="D4CAFE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70C0E17"/>
    <w:multiLevelType w:val="hybridMultilevel"/>
    <w:tmpl w:val="61963E98"/>
    <w:lvl w:ilvl="0" w:tplc="D43A61F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A874F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2EB99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8A275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66CFD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8CC5B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A2AF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D4BA8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AE4F8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E736C"/>
    <w:multiLevelType w:val="multilevel"/>
    <w:tmpl w:val="46DE73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D41E16"/>
    <w:multiLevelType w:val="hybridMultilevel"/>
    <w:tmpl w:val="D8E0B3AC"/>
    <w:lvl w:ilvl="0" w:tplc="13063BA6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60782E7"/>
    <w:multiLevelType w:val="multilevel"/>
    <w:tmpl w:val="560782E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56078D47"/>
    <w:multiLevelType w:val="singleLevel"/>
    <w:tmpl w:val="56078D47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5608A823"/>
    <w:multiLevelType w:val="singleLevel"/>
    <w:tmpl w:val="5608A823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0" w15:restartNumberingAfterBreak="0">
    <w:nsid w:val="5A5E0521"/>
    <w:multiLevelType w:val="multilevel"/>
    <w:tmpl w:val="5A5E0521"/>
    <w:lvl w:ilvl="0">
      <w:start w:val="1"/>
      <w:numFmt w:val="decimal"/>
      <w:lvlText w:val="%1．"/>
      <w:lvlJc w:val="left"/>
      <w:pPr>
        <w:ind w:left="360" w:hanging="360"/>
      </w:pPr>
      <w:rPr>
        <w:rFonts w:eastAsia="黑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290FAE"/>
    <w:multiLevelType w:val="hybridMultilevel"/>
    <w:tmpl w:val="BDE46336"/>
    <w:lvl w:ilvl="0" w:tplc="04090001">
      <w:start w:val="1"/>
      <w:numFmt w:val="bullet"/>
      <w:lvlText w:val=""/>
      <w:lvlJc w:val="left"/>
      <w:pPr>
        <w:ind w:left="13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20"/>
      </w:pPr>
      <w:rPr>
        <w:rFonts w:ascii="Wingdings" w:hAnsi="Wingdings" w:hint="default"/>
      </w:rPr>
    </w:lvl>
  </w:abstractNum>
  <w:abstractNum w:abstractNumId="12" w15:restartNumberingAfterBreak="0">
    <w:nsid w:val="62940F54"/>
    <w:multiLevelType w:val="hybridMultilevel"/>
    <w:tmpl w:val="60F285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4BD74F1"/>
    <w:multiLevelType w:val="hybridMultilevel"/>
    <w:tmpl w:val="1F16098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8"/>
  </w:num>
  <w:num w:numId="5">
    <w:abstractNumId w:val="7"/>
  </w:num>
  <w:num w:numId="6">
    <w:abstractNumId w:val="11"/>
  </w:num>
  <w:num w:numId="7">
    <w:abstractNumId w:val="6"/>
  </w:num>
  <w:num w:numId="8">
    <w:abstractNumId w:val="2"/>
  </w:num>
  <w:num w:numId="9">
    <w:abstractNumId w:val="12"/>
  </w:num>
  <w:num w:numId="10">
    <w:abstractNumId w:val="3"/>
  </w:num>
  <w:num w:numId="11">
    <w:abstractNumId w:val="0"/>
  </w:num>
  <w:num w:numId="12">
    <w:abstractNumId w:val="4"/>
  </w:num>
  <w:num w:numId="13">
    <w:abstractNumId w:val="1"/>
  </w:num>
  <w:num w:numId="14">
    <w:abstractNumId w:val="12"/>
  </w:num>
  <w:num w:numId="1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F835B6"/>
    <w:rsid w:val="00010CD3"/>
    <w:rsid w:val="0002067B"/>
    <w:rsid w:val="00021081"/>
    <w:rsid w:val="00023670"/>
    <w:rsid w:val="000574CD"/>
    <w:rsid w:val="00070E1A"/>
    <w:rsid w:val="00091D5E"/>
    <w:rsid w:val="000A77E3"/>
    <w:rsid w:val="000C2997"/>
    <w:rsid w:val="000D5E29"/>
    <w:rsid w:val="001360EE"/>
    <w:rsid w:val="00164493"/>
    <w:rsid w:val="001677B1"/>
    <w:rsid w:val="001A77B7"/>
    <w:rsid w:val="001B3C96"/>
    <w:rsid w:val="001C1821"/>
    <w:rsid w:val="002060D1"/>
    <w:rsid w:val="00253A83"/>
    <w:rsid w:val="00293FBA"/>
    <w:rsid w:val="002B448D"/>
    <w:rsid w:val="002B4839"/>
    <w:rsid w:val="002D5E8C"/>
    <w:rsid w:val="00301AA1"/>
    <w:rsid w:val="00303A81"/>
    <w:rsid w:val="00333AA7"/>
    <w:rsid w:val="003379C5"/>
    <w:rsid w:val="00343330"/>
    <w:rsid w:val="0037497C"/>
    <w:rsid w:val="003F60EE"/>
    <w:rsid w:val="003F7F67"/>
    <w:rsid w:val="004235E1"/>
    <w:rsid w:val="004554E0"/>
    <w:rsid w:val="00493330"/>
    <w:rsid w:val="004A1F18"/>
    <w:rsid w:val="004A7430"/>
    <w:rsid w:val="00516DC0"/>
    <w:rsid w:val="005261A3"/>
    <w:rsid w:val="00562B07"/>
    <w:rsid w:val="00597A8F"/>
    <w:rsid w:val="005C02BA"/>
    <w:rsid w:val="005C48B2"/>
    <w:rsid w:val="00600179"/>
    <w:rsid w:val="0060210C"/>
    <w:rsid w:val="006164FF"/>
    <w:rsid w:val="00616638"/>
    <w:rsid w:val="00622F58"/>
    <w:rsid w:val="006262FD"/>
    <w:rsid w:val="00672C23"/>
    <w:rsid w:val="006827C6"/>
    <w:rsid w:val="00686F63"/>
    <w:rsid w:val="006E00A8"/>
    <w:rsid w:val="006E7D4D"/>
    <w:rsid w:val="007233ED"/>
    <w:rsid w:val="00737603"/>
    <w:rsid w:val="0077534B"/>
    <w:rsid w:val="007A4E49"/>
    <w:rsid w:val="007E66DD"/>
    <w:rsid w:val="00822863"/>
    <w:rsid w:val="008729AA"/>
    <w:rsid w:val="00893071"/>
    <w:rsid w:val="008C3554"/>
    <w:rsid w:val="00925FF9"/>
    <w:rsid w:val="00952093"/>
    <w:rsid w:val="00963565"/>
    <w:rsid w:val="00964860"/>
    <w:rsid w:val="0096590E"/>
    <w:rsid w:val="009B40D1"/>
    <w:rsid w:val="00A00FA2"/>
    <w:rsid w:val="00A67F76"/>
    <w:rsid w:val="00AD3491"/>
    <w:rsid w:val="00AF2204"/>
    <w:rsid w:val="00B02444"/>
    <w:rsid w:val="00B360E6"/>
    <w:rsid w:val="00B51A10"/>
    <w:rsid w:val="00B52753"/>
    <w:rsid w:val="00B96385"/>
    <w:rsid w:val="00BE1656"/>
    <w:rsid w:val="00C1149E"/>
    <w:rsid w:val="00C27942"/>
    <w:rsid w:val="00C35F49"/>
    <w:rsid w:val="00C40B99"/>
    <w:rsid w:val="00C54826"/>
    <w:rsid w:val="00C76391"/>
    <w:rsid w:val="00C81157"/>
    <w:rsid w:val="00CD424E"/>
    <w:rsid w:val="00D70CF3"/>
    <w:rsid w:val="00D73B41"/>
    <w:rsid w:val="00DA2846"/>
    <w:rsid w:val="00DA5310"/>
    <w:rsid w:val="00DB7B0F"/>
    <w:rsid w:val="00DC11D3"/>
    <w:rsid w:val="00E07E37"/>
    <w:rsid w:val="00E24CA4"/>
    <w:rsid w:val="00E41047"/>
    <w:rsid w:val="00E6264A"/>
    <w:rsid w:val="00E6731F"/>
    <w:rsid w:val="00E72CB0"/>
    <w:rsid w:val="00EC587A"/>
    <w:rsid w:val="00EF4215"/>
    <w:rsid w:val="00F065F4"/>
    <w:rsid w:val="07036991"/>
    <w:rsid w:val="08A01C35"/>
    <w:rsid w:val="13754DE0"/>
    <w:rsid w:val="20D564EE"/>
    <w:rsid w:val="27E56B08"/>
    <w:rsid w:val="2A023C5A"/>
    <w:rsid w:val="3A300814"/>
    <w:rsid w:val="45041B14"/>
    <w:rsid w:val="49486249"/>
    <w:rsid w:val="59AF0332"/>
    <w:rsid w:val="5B7911DB"/>
    <w:rsid w:val="5F9606E2"/>
    <w:rsid w:val="66F835B6"/>
    <w:rsid w:val="6BD126F0"/>
    <w:rsid w:val="6E711D3F"/>
    <w:rsid w:val="76FA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3D1A35C"/>
  <w15:chartTrackingRefBased/>
  <w15:docId w15:val="{EA6676FB-2692-4B5B-81DE-4E3AE1A2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pBdr>
        <w:bottom w:val="single" w:sz="4" w:space="1" w:color="385623"/>
      </w:pBdr>
      <w:spacing w:before="800" w:after="40"/>
      <w:jc w:val="left"/>
      <w:outlineLvl w:val="0"/>
    </w:pPr>
    <w:rPr>
      <w:rFonts w:ascii="Segoe UI Light" w:eastAsia="文泉驿等宽微米黑" w:hAnsi="Segoe UI Light"/>
      <w:bCs/>
      <w:color w:val="528034"/>
      <w:kern w:val="28"/>
      <w:sz w:val="52"/>
      <w:szCs w:val="36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260" w:after="260" w:line="413" w:lineRule="auto"/>
      <w:outlineLvl w:val="2"/>
    </w:pPr>
    <w:rPr>
      <w:b/>
      <w:color w:val="0000FF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rPr>
      <w:rFonts w:ascii="Segoe UI Light" w:eastAsia="文泉驿等宽微米黑" w:hAnsi="Segoe UI Light"/>
      <w:bCs/>
      <w:color w:val="528034"/>
      <w:kern w:val="28"/>
      <w:sz w:val="52"/>
      <w:szCs w:val="36"/>
      <w:lang w:bidi="ar-SA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table" w:styleId="a3">
    <w:name w:val="Table Grid"/>
    <w:basedOn w:val="a1"/>
    <w:uiPriority w:val="9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nhideWhenUsed/>
    <w:rsid w:val="00C35F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35F49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C35F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35F49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7E66DD"/>
    <w:pPr>
      <w:ind w:firstLineChars="200" w:firstLine="420"/>
    </w:pPr>
  </w:style>
  <w:style w:type="character" w:styleId="a9">
    <w:name w:val="Hyperlink"/>
    <w:uiPriority w:val="99"/>
    <w:unhideWhenUsed/>
    <w:rsid w:val="00333A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6038">
          <w:marLeft w:val="86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99982">
          <w:marLeft w:val="86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9251">
          <w:marLeft w:val="86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1176">
          <w:marLeft w:val="86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9142">
          <w:marLeft w:val="86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5640">
          <w:marLeft w:val="86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7539">
          <w:marLeft w:val="86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..\Tencent%20Files\1351498207\Image\C2C\VEQV%7bN48%7d%7d%5dO(C_GYWK(6F3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w3school.com.c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ook.douban.com/search/Eric%20Freema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750</Words>
  <Characters>4278</Characters>
  <Application>Microsoft Office Word</Application>
  <DocSecurity>0</DocSecurity>
  <PresentationFormat/>
  <Lines>35</Lines>
  <Paragraphs>10</Paragraphs>
  <Slides>0</Slides>
  <Notes>0</Notes>
  <HiddenSlides>0</HiddenSlides>
  <MMClips>0</MMClips>
  <ScaleCrop>false</ScaleCrop>
  <Manager/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课表输入系统的设计与开发指导书</dc:title>
  <dc:subject/>
  <dc:creator>hust wang</dc:creator>
  <cp:keywords/>
  <dc:description/>
  <cp:lastModifiedBy>Che</cp:lastModifiedBy>
  <cp:revision>85</cp:revision>
  <dcterms:created xsi:type="dcterms:W3CDTF">2019-10-11T11:41:00Z</dcterms:created>
  <dcterms:modified xsi:type="dcterms:W3CDTF">2021-10-17T03:36:00Z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