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C3583" w14:textId="77777777" w:rsidR="0055407A" w:rsidRDefault="0055407A" w:rsidP="0055407A">
      <w:pPr>
        <w:widowControl/>
        <w:textAlignment w:val="baseline"/>
        <w:rPr>
          <w:rFonts w:ascii="Arial" w:eastAsia="新細明體" w:hAnsi="Arial" w:cs="Arial"/>
          <w:color w:val="000000"/>
          <w:kern w:val="0"/>
          <w:sz w:val="22"/>
        </w:rPr>
      </w:pPr>
      <w:r>
        <w:rPr>
          <w:rFonts w:ascii="Arial" w:eastAsia="新細明體" w:hAnsi="Arial" w:cs="Arial"/>
          <w:color w:val="000000"/>
          <w:kern w:val="0"/>
          <w:sz w:val="22"/>
        </w:rPr>
        <w:t>HW2</w:t>
      </w:r>
    </w:p>
    <w:p w14:paraId="3CEECC2D" w14:textId="772DBF99" w:rsidR="0055407A" w:rsidRDefault="0055407A" w:rsidP="0055407A">
      <w:pPr>
        <w:widowControl/>
        <w:textAlignment w:val="baseline"/>
        <w:rPr>
          <w:rFonts w:ascii="Arial" w:eastAsia="新細明體" w:hAnsi="Arial" w:cs="Arial"/>
          <w:color w:val="000000"/>
          <w:kern w:val="0"/>
          <w:sz w:val="22"/>
        </w:rPr>
      </w:pPr>
      <w:r>
        <w:rPr>
          <w:rFonts w:ascii="Arial" w:eastAsia="新細明體" w:hAnsi="Arial" w:cs="Arial" w:hint="eastAsia"/>
          <w:color w:val="000000"/>
          <w:kern w:val="0"/>
          <w:sz w:val="22"/>
        </w:rPr>
        <w:t>1</w:t>
      </w:r>
      <w:r>
        <w:rPr>
          <w:rFonts w:ascii="Arial" w:eastAsia="新細明體" w:hAnsi="Arial" w:cs="Arial"/>
          <w:color w:val="000000"/>
          <w:kern w:val="0"/>
          <w:sz w:val="22"/>
        </w:rPr>
        <w:t>10550085</w:t>
      </w:r>
      <w:r>
        <w:rPr>
          <w:rFonts w:ascii="Arial" w:eastAsia="新細明體" w:hAnsi="Arial" w:cs="Arial" w:hint="eastAsia"/>
          <w:color w:val="000000"/>
          <w:kern w:val="0"/>
          <w:sz w:val="22"/>
        </w:rPr>
        <w:t>房天越</w:t>
      </w:r>
    </w:p>
    <w:p w14:paraId="73D2E434" w14:textId="7C898251" w:rsidR="0055407A" w:rsidRDefault="0055407A" w:rsidP="0055407A">
      <w:pPr>
        <w:widowControl/>
        <w:textAlignment w:val="baseline"/>
        <w:rPr>
          <w:rFonts w:ascii="Arial" w:eastAsia="新細明體" w:hAnsi="Arial" w:cs="Arial"/>
          <w:color w:val="000000"/>
          <w:kern w:val="0"/>
          <w:sz w:val="22"/>
        </w:rPr>
      </w:pPr>
    </w:p>
    <w:p w14:paraId="42595F20" w14:textId="77777777" w:rsidR="0055407A" w:rsidRDefault="0055407A" w:rsidP="0055407A">
      <w:pPr>
        <w:widowControl/>
        <w:textAlignment w:val="baseline"/>
        <w:rPr>
          <w:rFonts w:ascii="Arial" w:eastAsia="新細明體" w:hAnsi="Arial" w:cs="Arial"/>
          <w:color w:val="000000"/>
          <w:kern w:val="0"/>
          <w:sz w:val="22"/>
        </w:rPr>
      </w:pPr>
    </w:p>
    <w:p w14:paraId="76379E08" w14:textId="464E1869" w:rsidR="0055407A" w:rsidRPr="0055407A" w:rsidRDefault="0055407A" w:rsidP="0055407A">
      <w:pPr>
        <w:pStyle w:val="a3"/>
        <w:widowControl/>
        <w:numPr>
          <w:ilvl w:val="0"/>
          <w:numId w:val="4"/>
        </w:numPr>
        <w:ind w:leftChars="0"/>
        <w:textAlignment w:val="baseline"/>
        <w:rPr>
          <w:rFonts w:ascii="Arial" w:eastAsia="新細明體" w:hAnsi="Arial" w:cs="Arial"/>
          <w:color w:val="000000"/>
          <w:kern w:val="0"/>
          <w:sz w:val="22"/>
        </w:rPr>
      </w:pPr>
      <w:r>
        <w:rPr>
          <w:rFonts w:ascii="Arial" w:eastAsia="新細明體" w:hAnsi="Arial" w:cs="Arial"/>
          <w:color w:val="000000"/>
          <w:kern w:val="0"/>
          <w:sz w:val="22"/>
        </w:rPr>
        <w:t xml:space="preserve"> </w:t>
      </w:r>
      <w:r w:rsidRPr="0055407A">
        <w:rPr>
          <w:rFonts w:ascii="Arial" w:eastAsia="新細明體" w:hAnsi="Arial" w:cs="Arial"/>
          <w:color w:val="000000"/>
          <w:kern w:val="0"/>
          <w:sz w:val="22"/>
        </w:rPr>
        <w:t>ER diagram with entity sets and relationship sets, with or without attributes. Add constraints if needed. (30pts) (if it is hard to include your ER diagram in the .pdf file, you can submit the diagram separately)</w:t>
      </w:r>
    </w:p>
    <w:p w14:paraId="695FC923" w14:textId="77777777" w:rsidR="00B00495" w:rsidRDefault="0055407A" w:rsidP="00B00495">
      <w:pPr>
        <w:widowControl/>
        <w:ind w:left="720"/>
        <w:rPr>
          <w:rFonts w:ascii="Arial" w:eastAsia="新細明體" w:hAnsi="Arial" w:cs="Arial"/>
          <w:color w:val="000000"/>
          <w:kern w:val="0"/>
          <w:sz w:val="22"/>
        </w:rPr>
      </w:pPr>
      <w:r w:rsidRPr="0055407A">
        <w:rPr>
          <w:rFonts w:ascii="Arial" w:eastAsia="新細明體" w:hAnsi="Arial" w:cs="Arial"/>
          <w:color w:val="000000"/>
          <w:kern w:val="0"/>
          <w:sz w:val="22"/>
        </w:rPr>
        <w:t>Ans:</w:t>
      </w:r>
    </w:p>
    <w:p w14:paraId="0B6B9FA7" w14:textId="6752273B" w:rsidR="00F93B35" w:rsidRDefault="00F93B35" w:rsidP="00B00495">
      <w:pPr>
        <w:widowControl/>
        <w:ind w:left="720"/>
        <w:rPr>
          <w:rFonts w:ascii="Arial" w:eastAsia="新細明體" w:hAnsi="Arial" w:cs="Arial"/>
          <w:color w:val="000000"/>
          <w:kern w:val="0"/>
          <w:sz w:val="22"/>
        </w:rPr>
      </w:pPr>
      <w:r>
        <w:rPr>
          <w:rFonts w:ascii="Arial" w:eastAsia="新細明體" w:hAnsi="Arial" w:cs="Arial"/>
          <w:noProof/>
          <w:color w:val="000000"/>
          <w:kern w:val="0"/>
          <w:sz w:val="22"/>
        </w:rPr>
        <w:drawing>
          <wp:inline distT="0" distB="0" distL="0" distR="0" wp14:anchorId="55B7F7B3" wp14:editId="4A21CC11">
            <wp:extent cx="3636059" cy="484822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9383" cy="4852657"/>
                    </a:xfrm>
                    <a:prstGeom prst="rect">
                      <a:avLst/>
                    </a:prstGeom>
                  </pic:spPr>
                </pic:pic>
              </a:graphicData>
            </a:graphic>
          </wp:inline>
        </w:drawing>
      </w:r>
    </w:p>
    <w:p w14:paraId="4A5104A1" w14:textId="310037D9" w:rsidR="0055407A" w:rsidRPr="0055407A" w:rsidRDefault="0055407A" w:rsidP="00B00495">
      <w:pPr>
        <w:widowControl/>
        <w:ind w:left="720"/>
        <w:rPr>
          <w:rFonts w:ascii="Arial" w:eastAsia="新細明體" w:hAnsi="Arial" w:cs="Arial"/>
          <w:color w:val="000000"/>
          <w:kern w:val="0"/>
          <w:sz w:val="22"/>
        </w:rPr>
      </w:pPr>
      <w:r w:rsidRPr="0055407A">
        <w:rPr>
          <w:rFonts w:ascii="新細明體" w:eastAsia="新細明體" w:hAnsi="新細明體" w:cs="新細明體"/>
          <w:kern w:val="0"/>
          <w:szCs w:val="24"/>
        </w:rPr>
        <w:br/>
      </w:r>
    </w:p>
    <w:p w14:paraId="212B80B0" w14:textId="77777777" w:rsidR="0055407A" w:rsidRPr="0055407A" w:rsidRDefault="0055407A" w:rsidP="0055407A">
      <w:pPr>
        <w:widowControl/>
        <w:numPr>
          <w:ilvl w:val="0"/>
          <w:numId w:val="2"/>
        </w:numPr>
        <w:textAlignment w:val="baseline"/>
        <w:rPr>
          <w:rFonts w:ascii="Arial" w:eastAsia="新細明體" w:hAnsi="Arial" w:cs="Arial"/>
          <w:color w:val="000000"/>
          <w:kern w:val="0"/>
          <w:sz w:val="22"/>
        </w:rPr>
      </w:pPr>
      <w:r w:rsidRPr="0055407A">
        <w:rPr>
          <w:rFonts w:ascii="Arial" w:eastAsia="新細明體" w:hAnsi="Arial" w:cs="Arial"/>
          <w:color w:val="000000"/>
          <w:kern w:val="0"/>
          <w:sz w:val="22"/>
        </w:rPr>
        <w:t xml:space="preserve">Provide print screens of the 1) AWS RDS lunch page, and 2) the way you connect to the AWS RDS (PostgreSQL console tool, </w:t>
      </w:r>
      <w:proofErr w:type="spellStart"/>
      <w:r w:rsidRPr="0055407A">
        <w:rPr>
          <w:rFonts w:ascii="Arial" w:eastAsia="新細明體" w:hAnsi="Arial" w:cs="Arial"/>
          <w:color w:val="000000"/>
          <w:kern w:val="0"/>
          <w:sz w:val="22"/>
        </w:rPr>
        <w:t>pgAdmin</w:t>
      </w:r>
      <w:proofErr w:type="spellEnd"/>
      <w:r w:rsidRPr="0055407A">
        <w:rPr>
          <w:rFonts w:ascii="Arial" w:eastAsia="新細明體" w:hAnsi="Arial" w:cs="Arial"/>
          <w:color w:val="000000"/>
          <w:kern w:val="0"/>
          <w:sz w:val="22"/>
        </w:rPr>
        <w:t>, or other IDE’s connection page, with the same IP or URL with your AWS RDS) (10pts)</w:t>
      </w:r>
    </w:p>
    <w:p w14:paraId="1CF49E81" w14:textId="77777777" w:rsidR="0055407A" w:rsidRDefault="0055407A" w:rsidP="0055407A">
      <w:pPr>
        <w:widowControl/>
        <w:ind w:left="720"/>
        <w:rPr>
          <w:rFonts w:ascii="Arial" w:eastAsia="新細明體" w:hAnsi="Arial" w:cs="Arial"/>
          <w:color w:val="000000"/>
          <w:kern w:val="0"/>
          <w:sz w:val="22"/>
        </w:rPr>
      </w:pPr>
      <w:r w:rsidRPr="0055407A">
        <w:rPr>
          <w:rFonts w:ascii="Arial" w:eastAsia="新細明體" w:hAnsi="Arial" w:cs="Arial"/>
          <w:color w:val="000000"/>
          <w:kern w:val="0"/>
          <w:sz w:val="22"/>
        </w:rPr>
        <w:t>Ans:</w:t>
      </w:r>
    </w:p>
    <w:p w14:paraId="483FEFF8" w14:textId="77777777" w:rsidR="00424E67" w:rsidRDefault="0003258D" w:rsidP="0055407A">
      <w:pPr>
        <w:widowControl/>
        <w:ind w:left="720"/>
        <w:rPr>
          <w:rFonts w:ascii="Arial" w:eastAsia="新細明體" w:hAnsi="Arial" w:cs="Arial"/>
          <w:color w:val="000000"/>
          <w:kern w:val="0"/>
          <w:sz w:val="22"/>
        </w:rPr>
      </w:pPr>
      <w:r>
        <w:rPr>
          <w:rFonts w:ascii="Arial" w:eastAsia="新細明體" w:hAnsi="Arial" w:cs="Arial" w:hint="eastAsia"/>
          <w:color w:val="000000"/>
          <w:kern w:val="0"/>
          <w:sz w:val="22"/>
        </w:rPr>
        <w:t>1</w:t>
      </w:r>
      <w:r w:rsidR="00424E67">
        <w:rPr>
          <w:rFonts w:ascii="Arial" w:eastAsia="新細明體" w:hAnsi="Arial" w:cs="Arial"/>
          <w:color w:val="000000"/>
          <w:kern w:val="0"/>
          <w:sz w:val="22"/>
        </w:rPr>
        <w:t>)</w:t>
      </w:r>
    </w:p>
    <w:p w14:paraId="73A6A0D7" w14:textId="4272C6C3" w:rsidR="0003258D" w:rsidRPr="0055407A" w:rsidRDefault="00424E67" w:rsidP="0055407A">
      <w:pPr>
        <w:widowControl/>
        <w:ind w:left="720"/>
        <w:rPr>
          <w:rFonts w:ascii="新細明體" w:eastAsia="新細明體" w:hAnsi="新細明體" w:cs="新細明體"/>
          <w:kern w:val="0"/>
          <w:szCs w:val="24"/>
        </w:rPr>
      </w:pPr>
      <w:r>
        <w:rPr>
          <w:rFonts w:ascii="新細明體" w:eastAsia="新細明體" w:hAnsi="新細明體" w:cs="新細明體"/>
          <w:noProof/>
          <w:kern w:val="0"/>
          <w:szCs w:val="24"/>
        </w:rPr>
        <w:lastRenderedPageBreak/>
        <w:drawing>
          <wp:inline distT="0" distB="0" distL="0" distR="0" wp14:anchorId="5947E20D" wp14:editId="48D22F70">
            <wp:extent cx="4709387" cy="2943225"/>
            <wp:effectExtent l="0" t="0" r="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7517" cy="2960806"/>
                    </a:xfrm>
                    <a:prstGeom prst="rect">
                      <a:avLst/>
                    </a:prstGeom>
                  </pic:spPr>
                </pic:pic>
              </a:graphicData>
            </a:graphic>
          </wp:inline>
        </w:drawing>
      </w:r>
    </w:p>
    <w:p w14:paraId="7B89B64B" w14:textId="17E551C9" w:rsidR="00F41986" w:rsidRDefault="00424E67">
      <w:r>
        <w:tab/>
        <w:t>2)</w:t>
      </w:r>
    </w:p>
    <w:p w14:paraId="6EA02333" w14:textId="77777777" w:rsidR="002A75E9" w:rsidRDefault="00D849CC">
      <w:r>
        <w:tab/>
      </w:r>
      <w:r w:rsidR="00FF5E6A">
        <w:t>Following the steps given</w:t>
      </w:r>
      <w:r w:rsidR="002A75E9">
        <w:t>.</w:t>
      </w:r>
    </w:p>
    <w:p w14:paraId="09252D85" w14:textId="50BCCEAD" w:rsidR="00D849CC" w:rsidRDefault="00FF5E6A" w:rsidP="00F04433">
      <w:pPr>
        <w:pStyle w:val="a3"/>
        <w:numPr>
          <w:ilvl w:val="0"/>
          <w:numId w:val="5"/>
        </w:numPr>
        <w:ind w:leftChars="0"/>
      </w:pPr>
      <w:r>
        <w:t>I first open “Server…”.</w:t>
      </w:r>
    </w:p>
    <w:p w14:paraId="4F0114AA" w14:textId="25C80251" w:rsidR="00F04433" w:rsidRDefault="00F04433" w:rsidP="00F04433">
      <w:pPr>
        <w:pStyle w:val="a3"/>
        <w:ind w:leftChars="0"/>
      </w:pPr>
      <w:r>
        <w:rPr>
          <w:rFonts w:hint="eastAsia"/>
          <w:noProof/>
        </w:rPr>
        <w:drawing>
          <wp:inline distT="0" distB="0" distL="0" distR="0" wp14:anchorId="050DA549" wp14:editId="778A9C69">
            <wp:extent cx="3905250" cy="2257767"/>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3436" cy="2262500"/>
                    </a:xfrm>
                    <a:prstGeom prst="rect">
                      <a:avLst/>
                    </a:prstGeom>
                  </pic:spPr>
                </pic:pic>
              </a:graphicData>
            </a:graphic>
          </wp:inline>
        </w:drawing>
      </w:r>
    </w:p>
    <w:p w14:paraId="0804EBE9" w14:textId="2ADA5650" w:rsidR="00F04433" w:rsidRDefault="00B6446E" w:rsidP="00B6446E">
      <w:pPr>
        <w:pStyle w:val="a3"/>
        <w:numPr>
          <w:ilvl w:val="0"/>
          <w:numId w:val="5"/>
        </w:numPr>
        <w:ind w:leftChars="0"/>
      </w:pPr>
      <w:r>
        <w:t>Then insert the IP and password.</w:t>
      </w:r>
    </w:p>
    <w:p w14:paraId="0D69B1E5" w14:textId="7861DD8A" w:rsidR="00B6446E" w:rsidRPr="00F04433" w:rsidRDefault="00EA6901" w:rsidP="00B6446E">
      <w:pPr>
        <w:pStyle w:val="a3"/>
        <w:ind w:leftChars="0" w:left="840"/>
      </w:pPr>
      <w:r>
        <w:rPr>
          <w:noProof/>
        </w:rPr>
        <w:lastRenderedPageBreak/>
        <w:drawing>
          <wp:inline distT="0" distB="0" distL="0" distR="0" wp14:anchorId="5D7CFBFB" wp14:editId="17AB1428">
            <wp:extent cx="3595473" cy="3990975"/>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7455" cy="3993175"/>
                    </a:xfrm>
                    <a:prstGeom prst="rect">
                      <a:avLst/>
                    </a:prstGeom>
                  </pic:spPr>
                </pic:pic>
              </a:graphicData>
            </a:graphic>
          </wp:inline>
        </w:drawing>
      </w:r>
    </w:p>
    <w:p w14:paraId="6289D8C4" w14:textId="609016C1" w:rsidR="00AB675B" w:rsidRDefault="002C1A8F" w:rsidP="00B6446E">
      <w:pPr>
        <w:pStyle w:val="a3"/>
        <w:numPr>
          <w:ilvl w:val="0"/>
          <w:numId w:val="5"/>
        </w:numPr>
        <w:ind w:leftChars="0"/>
      </w:pPr>
      <w:r>
        <w:rPr>
          <w:rFonts w:hint="eastAsia"/>
        </w:rPr>
        <w:t>T</w:t>
      </w:r>
      <w:r>
        <w:t>hen we can see that it is connected</w:t>
      </w:r>
      <w:r w:rsidR="002A7CEE">
        <w:t xml:space="preserve"> to my advice.</w:t>
      </w:r>
    </w:p>
    <w:p w14:paraId="0BBE8AB6" w14:textId="64B4B7D5" w:rsidR="00C85291" w:rsidRPr="00C85291" w:rsidRDefault="00D35F7F" w:rsidP="00D00884">
      <w:pPr>
        <w:pStyle w:val="a3"/>
        <w:ind w:leftChars="0" w:left="840"/>
      </w:pPr>
      <w:r>
        <w:rPr>
          <w:rFonts w:hint="eastAsia"/>
          <w:noProof/>
        </w:rPr>
        <w:drawing>
          <wp:inline distT="0" distB="0" distL="0" distR="0" wp14:anchorId="496FF021" wp14:editId="70624285">
            <wp:extent cx="2519363" cy="4298801"/>
            <wp:effectExtent l="0" t="0" r="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5969" cy="4344200"/>
                    </a:xfrm>
                    <a:prstGeom prst="rect">
                      <a:avLst/>
                    </a:prstGeom>
                  </pic:spPr>
                </pic:pic>
              </a:graphicData>
            </a:graphic>
          </wp:inline>
        </w:drawing>
      </w:r>
    </w:p>
    <w:p w14:paraId="27DC1500" w14:textId="77777777" w:rsidR="00C85291" w:rsidRPr="00C85291" w:rsidRDefault="00C85291" w:rsidP="00C85291">
      <w:pPr>
        <w:widowControl/>
        <w:rPr>
          <w:rFonts w:ascii="新細明體" w:eastAsia="新細明體" w:hAnsi="新細明體" w:cs="新細明體"/>
          <w:kern w:val="0"/>
          <w:szCs w:val="24"/>
        </w:rPr>
      </w:pPr>
      <w:r w:rsidRPr="00C85291">
        <w:rPr>
          <w:rFonts w:ascii="新細明體" w:eastAsia="新細明體" w:hAnsi="新細明體" w:cs="新細明體"/>
          <w:kern w:val="0"/>
          <w:szCs w:val="24"/>
        </w:rPr>
        <w:lastRenderedPageBreak/>
        <w:br/>
      </w:r>
    </w:p>
    <w:p w14:paraId="411E7346" w14:textId="606ABA66" w:rsidR="00C85291" w:rsidRPr="00D00884" w:rsidRDefault="00C85291" w:rsidP="00D00884">
      <w:pPr>
        <w:pStyle w:val="a3"/>
        <w:widowControl/>
        <w:numPr>
          <w:ilvl w:val="0"/>
          <w:numId w:val="2"/>
        </w:numPr>
        <w:ind w:leftChars="0"/>
        <w:textAlignment w:val="baseline"/>
        <w:rPr>
          <w:rFonts w:ascii="Arial" w:eastAsia="新細明體" w:hAnsi="Arial" w:cs="Arial"/>
          <w:color w:val="000000"/>
          <w:kern w:val="0"/>
          <w:sz w:val="22"/>
        </w:rPr>
      </w:pPr>
      <w:r w:rsidRPr="00D00884">
        <w:rPr>
          <w:rFonts w:ascii="Arial" w:eastAsia="新細明體" w:hAnsi="Arial" w:cs="Arial"/>
          <w:color w:val="000000"/>
          <w:kern w:val="0"/>
          <w:sz w:val="22"/>
        </w:rPr>
        <w:t>Please provide the schema after decomposition, of each table, and a print screen to show that the tables have been created in your database on AWS RDS. (10+10pts) </w:t>
      </w:r>
    </w:p>
    <w:p w14:paraId="483908D7" w14:textId="77777777" w:rsidR="00C85291" w:rsidRDefault="00C85291" w:rsidP="00C85291">
      <w:pPr>
        <w:widowControl/>
        <w:ind w:left="720"/>
        <w:rPr>
          <w:rFonts w:ascii="Arial" w:eastAsia="新細明體" w:hAnsi="Arial" w:cs="Arial"/>
          <w:color w:val="000000"/>
          <w:kern w:val="0"/>
          <w:sz w:val="22"/>
        </w:rPr>
      </w:pPr>
      <w:r w:rsidRPr="00C85291">
        <w:rPr>
          <w:rFonts w:ascii="Arial" w:eastAsia="新細明體" w:hAnsi="Arial" w:cs="Arial"/>
          <w:color w:val="000000"/>
          <w:kern w:val="0"/>
          <w:sz w:val="22"/>
        </w:rPr>
        <w:t>Ans:</w:t>
      </w:r>
    </w:p>
    <w:p w14:paraId="7A0D75FD" w14:textId="4717FC77" w:rsidR="00970AE7" w:rsidRDefault="00FD7F83" w:rsidP="00812946">
      <w:pPr>
        <w:widowControl/>
        <w:ind w:left="720"/>
        <w:rPr>
          <w:rFonts w:ascii="Arial" w:eastAsia="新細明體" w:hAnsi="Arial" w:cs="Arial"/>
          <w:color w:val="000000"/>
          <w:kern w:val="0"/>
          <w:sz w:val="22"/>
        </w:rPr>
      </w:pPr>
      <w:r>
        <w:rPr>
          <w:rFonts w:ascii="Arial" w:eastAsia="新細明體" w:hAnsi="Arial" w:cs="Arial" w:hint="eastAsia"/>
          <w:color w:val="000000"/>
          <w:kern w:val="0"/>
          <w:sz w:val="22"/>
        </w:rPr>
        <w:t>Sc</w:t>
      </w:r>
      <w:r>
        <w:rPr>
          <w:rFonts w:ascii="Arial" w:eastAsia="新細明體" w:hAnsi="Arial" w:cs="Arial"/>
          <w:color w:val="000000"/>
          <w:kern w:val="0"/>
          <w:sz w:val="22"/>
        </w:rPr>
        <w:t>hemas:</w:t>
      </w:r>
    </w:p>
    <w:p w14:paraId="0439FBC2" w14:textId="5B8A3A40" w:rsidR="00812946" w:rsidRDefault="00812946" w:rsidP="00812946">
      <w:pPr>
        <w:widowControl/>
        <w:ind w:left="720"/>
        <w:rPr>
          <w:rFonts w:ascii="Arial" w:eastAsia="新細明體" w:hAnsi="Arial" w:cs="Arial"/>
          <w:color w:val="000000"/>
          <w:kern w:val="0"/>
          <w:sz w:val="22"/>
        </w:rPr>
      </w:pPr>
      <w:proofErr w:type="spellStart"/>
      <w:r>
        <w:rPr>
          <w:rFonts w:ascii="Arial" w:eastAsia="新細明體" w:hAnsi="Arial" w:cs="Arial" w:hint="eastAsia"/>
          <w:color w:val="000000"/>
          <w:kern w:val="0"/>
          <w:sz w:val="22"/>
        </w:rPr>
        <w:t>C</w:t>
      </w:r>
      <w:r>
        <w:rPr>
          <w:rFonts w:ascii="Arial" w:eastAsia="新細明體" w:hAnsi="Arial" w:cs="Arial"/>
          <w:color w:val="000000"/>
          <w:kern w:val="0"/>
          <w:sz w:val="22"/>
        </w:rPr>
        <w:t>ountry_and_Continent_list</w:t>
      </w:r>
      <w:proofErr w:type="spellEnd"/>
      <w:r>
        <w:rPr>
          <w:rFonts w:ascii="Arial" w:eastAsia="新細明體" w:hAnsi="Arial" w:cs="Arial"/>
          <w:color w:val="000000"/>
          <w:kern w:val="0"/>
          <w:sz w:val="22"/>
        </w:rPr>
        <w:t>:</w:t>
      </w:r>
    </w:p>
    <w:p w14:paraId="78EF5FAE" w14:textId="52607BD3" w:rsidR="00812946" w:rsidRDefault="00812946" w:rsidP="00812946">
      <w:pPr>
        <w:widowControl/>
        <w:ind w:left="720"/>
        <w:rPr>
          <w:rFonts w:ascii="Arial" w:eastAsia="新細明體" w:hAnsi="Arial" w:cs="Arial"/>
          <w:kern w:val="0"/>
          <w:sz w:val="22"/>
        </w:rPr>
      </w:pPr>
      <w:r>
        <w:rPr>
          <w:rFonts w:ascii="Arial" w:eastAsia="新細明體" w:hAnsi="Arial" w:cs="Arial"/>
          <w:noProof/>
          <w:kern w:val="0"/>
          <w:sz w:val="22"/>
        </w:rPr>
        <w:drawing>
          <wp:inline distT="0" distB="0" distL="0" distR="0" wp14:anchorId="5A7B2C10" wp14:editId="1ED69014">
            <wp:extent cx="5274310" cy="151193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11935"/>
                    </a:xfrm>
                    <a:prstGeom prst="rect">
                      <a:avLst/>
                    </a:prstGeom>
                  </pic:spPr>
                </pic:pic>
              </a:graphicData>
            </a:graphic>
          </wp:inline>
        </w:drawing>
      </w:r>
    </w:p>
    <w:p w14:paraId="104D78B7" w14:textId="3F76EED7" w:rsidR="000011DC" w:rsidRDefault="000011DC" w:rsidP="00C85291">
      <w:pPr>
        <w:widowControl/>
        <w:ind w:left="720"/>
        <w:rPr>
          <w:rFonts w:ascii="Arial" w:eastAsia="新細明體" w:hAnsi="Arial" w:cs="Arial"/>
          <w:kern w:val="0"/>
          <w:sz w:val="22"/>
        </w:rPr>
      </w:pPr>
      <w:proofErr w:type="spellStart"/>
      <w:r>
        <w:rPr>
          <w:rFonts w:ascii="Arial" w:eastAsia="新細明體" w:hAnsi="Arial" w:cs="Arial"/>
          <w:kern w:val="0"/>
          <w:sz w:val="22"/>
        </w:rPr>
        <w:t>Country_C</w:t>
      </w:r>
      <w:proofErr w:type="spellEnd"/>
      <w:r w:rsidR="00B02FCD">
        <w:rPr>
          <w:rFonts w:ascii="Arial" w:eastAsia="新細明體" w:hAnsi="Arial" w:cs="Arial"/>
          <w:kern w:val="0"/>
          <w:sz w:val="22"/>
        </w:rPr>
        <w:t>(</w:t>
      </w:r>
      <w:r w:rsidR="00C868AE">
        <w:rPr>
          <w:rFonts w:ascii="Arial" w:eastAsia="新細明體" w:hAnsi="Arial" w:cs="Arial"/>
          <w:kern w:val="0"/>
          <w:sz w:val="22"/>
        </w:rPr>
        <w:t>there are still some columns of C as drew in the ER diagram)</w:t>
      </w:r>
      <w:r>
        <w:rPr>
          <w:rFonts w:ascii="Arial" w:eastAsia="新細明體" w:hAnsi="Arial" w:cs="Arial"/>
          <w:kern w:val="0"/>
          <w:sz w:val="22"/>
        </w:rPr>
        <w:t>:</w:t>
      </w:r>
    </w:p>
    <w:p w14:paraId="2FA23733" w14:textId="056468A9" w:rsidR="00970AE7" w:rsidRDefault="00B02FCD" w:rsidP="00C85291">
      <w:pPr>
        <w:widowControl/>
        <w:ind w:left="720"/>
        <w:rPr>
          <w:rFonts w:ascii="Arial" w:eastAsia="新細明體" w:hAnsi="Arial" w:cs="Arial"/>
          <w:kern w:val="0"/>
          <w:sz w:val="22"/>
        </w:rPr>
      </w:pPr>
      <w:r>
        <w:rPr>
          <w:rFonts w:ascii="Arial" w:eastAsia="新細明體" w:hAnsi="Arial" w:cs="Arial"/>
          <w:noProof/>
          <w:kern w:val="0"/>
          <w:sz w:val="22"/>
        </w:rPr>
        <w:drawing>
          <wp:inline distT="0" distB="0" distL="0" distR="0" wp14:anchorId="780FD7A2" wp14:editId="2AA0C3D2">
            <wp:extent cx="5274310" cy="1083945"/>
            <wp:effectExtent l="0" t="0" r="2540" b="1905"/>
            <wp:docPr id="10" name="圖片 10" descr="一張含有 文字, 束,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束,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083945"/>
                    </a:xfrm>
                    <a:prstGeom prst="rect">
                      <a:avLst/>
                    </a:prstGeom>
                  </pic:spPr>
                </pic:pic>
              </a:graphicData>
            </a:graphic>
          </wp:inline>
        </w:drawing>
      </w:r>
    </w:p>
    <w:p w14:paraId="0E14B5DC" w14:textId="5BD5A43C" w:rsidR="000011DC" w:rsidRDefault="000011DC" w:rsidP="00C85291">
      <w:pPr>
        <w:widowControl/>
        <w:ind w:left="720"/>
        <w:rPr>
          <w:rFonts w:ascii="Arial" w:eastAsia="新細明體" w:hAnsi="Arial" w:cs="Arial"/>
          <w:kern w:val="0"/>
          <w:sz w:val="22"/>
        </w:rPr>
      </w:pPr>
      <w:proofErr w:type="spellStart"/>
      <w:r>
        <w:rPr>
          <w:rFonts w:ascii="Arial" w:eastAsia="新細明體" w:hAnsi="Arial" w:cs="Arial" w:hint="eastAsia"/>
          <w:kern w:val="0"/>
          <w:sz w:val="22"/>
        </w:rPr>
        <w:t>C</w:t>
      </w:r>
      <w:r>
        <w:rPr>
          <w:rFonts w:ascii="Arial" w:eastAsia="新細明體" w:hAnsi="Arial" w:cs="Arial"/>
          <w:kern w:val="0"/>
          <w:sz w:val="22"/>
        </w:rPr>
        <w:t>ountry_E</w:t>
      </w:r>
      <w:proofErr w:type="spellEnd"/>
      <w:r>
        <w:rPr>
          <w:rFonts w:ascii="Arial" w:eastAsia="新細明體" w:hAnsi="Arial" w:cs="Arial"/>
          <w:kern w:val="0"/>
          <w:sz w:val="22"/>
        </w:rPr>
        <w:t>:</w:t>
      </w:r>
    </w:p>
    <w:p w14:paraId="5ED40498" w14:textId="7CBC6B39" w:rsidR="00C868AE" w:rsidRDefault="00025AB4" w:rsidP="00C85291">
      <w:pPr>
        <w:widowControl/>
        <w:ind w:left="720"/>
        <w:rPr>
          <w:rFonts w:ascii="Arial" w:eastAsia="新細明體" w:hAnsi="Arial" w:cs="Arial"/>
          <w:kern w:val="0"/>
          <w:sz w:val="22"/>
        </w:rPr>
      </w:pPr>
      <w:r>
        <w:rPr>
          <w:rFonts w:ascii="Arial" w:eastAsia="新細明體" w:hAnsi="Arial" w:cs="Arial"/>
          <w:noProof/>
          <w:kern w:val="0"/>
          <w:sz w:val="22"/>
        </w:rPr>
        <w:drawing>
          <wp:inline distT="0" distB="0" distL="0" distR="0" wp14:anchorId="636A71A0" wp14:editId="1F7785B9">
            <wp:extent cx="5274310" cy="1476375"/>
            <wp:effectExtent l="0" t="0" r="2540" b="9525"/>
            <wp:docPr id="11" name="圖片 1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桌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60F57C34" w14:textId="7745882F" w:rsidR="000011DC" w:rsidRDefault="00A56C31" w:rsidP="00C85291">
      <w:pPr>
        <w:widowControl/>
        <w:ind w:left="720"/>
        <w:rPr>
          <w:rFonts w:ascii="Arial" w:eastAsia="新細明體" w:hAnsi="Arial" w:cs="Arial"/>
          <w:kern w:val="0"/>
          <w:sz w:val="22"/>
        </w:rPr>
      </w:pPr>
      <w:proofErr w:type="spellStart"/>
      <w:r>
        <w:rPr>
          <w:rFonts w:ascii="Arial" w:eastAsia="新細明體" w:hAnsi="Arial" w:cs="Arial" w:hint="eastAsia"/>
          <w:kern w:val="0"/>
          <w:sz w:val="22"/>
        </w:rPr>
        <w:t>C</w:t>
      </w:r>
      <w:r>
        <w:rPr>
          <w:rFonts w:ascii="Arial" w:eastAsia="新細明體" w:hAnsi="Arial" w:cs="Arial"/>
          <w:kern w:val="0"/>
          <w:sz w:val="22"/>
        </w:rPr>
        <w:t>ountry_V</w:t>
      </w:r>
      <w:proofErr w:type="spellEnd"/>
      <w:r w:rsidR="00BD68B1">
        <w:rPr>
          <w:rFonts w:ascii="Arial" w:eastAsia="新細明體" w:hAnsi="Arial" w:cs="Arial"/>
          <w:kern w:val="0"/>
          <w:sz w:val="22"/>
        </w:rPr>
        <w:t xml:space="preserve">(there are still some columns of </w:t>
      </w:r>
      <w:r w:rsidR="00BD68B1">
        <w:rPr>
          <w:rFonts w:ascii="Arial" w:eastAsia="新細明體" w:hAnsi="Arial" w:cs="Arial" w:hint="eastAsia"/>
          <w:kern w:val="0"/>
          <w:sz w:val="22"/>
        </w:rPr>
        <w:t>V</w:t>
      </w:r>
      <w:r w:rsidR="00BD68B1">
        <w:rPr>
          <w:rFonts w:ascii="Arial" w:eastAsia="新細明體" w:hAnsi="Arial" w:cs="Arial"/>
          <w:kern w:val="0"/>
          <w:sz w:val="22"/>
        </w:rPr>
        <w:t xml:space="preserve"> as drew in the ER diagram)</w:t>
      </w:r>
      <w:r>
        <w:rPr>
          <w:rFonts w:ascii="Arial" w:eastAsia="新細明體" w:hAnsi="Arial" w:cs="Arial"/>
          <w:kern w:val="0"/>
          <w:sz w:val="22"/>
        </w:rPr>
        <w:t>:</w:t>
      </w:r>
    </w:p>
    <w:p w14:paraId="7F92D2F0" w14:textId="7DA40DDD" w:rsidR="00A63C5C" w:rsidRDefault="00A63C5C" w:rsidP="00C85291">
      <w:pPr>
        <w:widowControl/>
        <w:ind w:left="720"/>
        <w:rPr>
          <w:rFonts w:ascii="Arial" w:eastAsia="新細明體" w:hAnsi="Arial" w:cs="Arial"/>
          <w:kern w:val="0"/>
          <w:sz w:val="22"/>
        </w:rPr>
      </w:pPr>
      <w:r>
        <w:rPr>
          <w:rFonts w:ascii="Arial" w:eastAsia="新細明體" w:hAnsi="Arial" w:cs="Arial"/>
          <w:noProof/>
          <w:kern w:val="0"/>
          <w:sz w:val="22"/>
        </w:rPr>
        <w:drawing>
          <wp:inline distT="0" distB="0" distL="0" distR="0" wp14:anchorId="19B4C86E" wp14:editId="181B0DFD">
            <wp:extent cx="5274310" cy="1003935"/>
            <wp:effectExtent l="0" t="0" r="254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003935"/>
                    </a:xfrm>
                    <a:prstGeom prst="rect">
                      <a:avLst/>
                    </a:prstGeom>
                  </pic:spPr>
                </pic:pic>
              </a:graphicData>
            </a:graphic>
          </wp:inline>
        </w:drawing>
      </w:r>
    </w:p>
    <w:p w14:paraId="795F8BBE" w14:textId="08F246F2" w:rsidR="00A56C31" w:rsidRDefault="00A56C31" w:rsidP="00C85291">
      <w:pPr>
        <w:widowControl/>
        <w:ind w:left="720"/>
        <w:rPr>
          <w:rFonts w:ascii="Arial" w:eastAsia="新細明體" w:hAnsi="Arial" w:cs="Arial"/>
          <w:kern w:val="0"/>
          <w:sz w:val="22"/>
        </w:rPr>
      </w:pPr>
      <w:proofErr w:type="spellStart"/>
      <w:r>
        <w:rPr>
          <w:rFonts w:ascii="Arial" w:eastAsia="新細明體" w:hAnsi="Arial" w:cs="Arial" w:hint="eastAsia"/>
          <w:kern w:val="0"/>
          <w:sz w:val="22"/>
        </w:rPr>
        <w:t>C</w:t>
      </w:r>
      <w:r>
        <w:rPr>
          <w:rFonts w:ascii="Arial" w:eastAsia="新細明體" w:hAnsi="Arial" w:cs="Arial"/>
          <w:kern w:val="0"/>
          <w:sz w:val="22"/>
        </w:rPr>
        <w:t>ountry_H</w:t>
      </w:r>
      <w:proofErr w:type="spellEnd"/>
      <w:r>
        <w:rPr>
          <w:rFonts w:ascii="Arial" w:eastAsia="新細明體" w:hAnsi="Arial" w:cs="Arial"/>
          <w:kern w:val="0"/>
          <w:sz w:val="22"/>
        </w:rPr>
        <w:t>:</w:t>
      </w:r>
    </w:p>
    <w:p w14:paraId="1B044A39" w14:textId="7B565070" w:rsidR="00A63C5C" w:rsidRDefault="00835553" w:rsidP="00C85291">
      <w:pPr>
        <w:widowControl/>
        <w:ind w:left="720"/>
        <w:rPr>
          <w:rFonts w:ascii="Arial" w:eastAsia="新細明體" w:hAnsi="Arial" w:cs="Arial"/>
          <w:kern w:val="0"/>
          <w:sz w:val="22"/>
        </w:rPr>
      </w:pPr>
      <w:r>
        <w:rPr>
          <w:rFonts w:ascii="Arial" w:eastAsia="新細明體" w:hAnsi="Arial" w:cs="Arial"/>
          <w:noProof/>
          <w:kern w:val="0"/>
          <w:sz w:val="22"/>
        </w:rPr>
        <w:lastRenderedPageBreak/>
        <w:drawing>
          <wp:inline distT="0" distB="0" distL="0" distR="0" wp14:anchorId="3958C58F" wp14:editId="11AFD163">
            <wp:extent cx="5274310" cy="1017905"/>
            <wp:effectExtent l="0" t="0" r="2540" b="0"/>
            <wp:docPr id="13" name="圖片 13"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桌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017905"/>
                    </a:xfrm>
                    <a:prstGeom prst="rect">
                      <a:avLst/>
                    </a:prstGeom>
                  </pic:spPr>
                </pic:pic>
              </a:graphicData>
            </a:graphic>
          </wp:inline>
        </w:drawing>
      </w:r>
    </w:p>
    <w:p w14:paraId="0C808725" w14:textId="633FB01F" w:rsidR="00A56C31" w:rsidRDefault="00A56C31" w:rsidP="00A56C31">
      <w:pPr>
        <w:widowControl/>
        <w:ind w:left="720"/>
        <w:rPr>
          <w:rFonts w:ascii="Arial" w:eastAsia="新細明體" w:hAnsi="Arial" w:cs="Arial"/>
          <w:kern w:val="0"/>
          <w:sz w:val="22"/>
        </w:rPr>
      </w:pPr>
      <w:proofErr w:type="spellStart"/>
      <w:r>
        <w:rPr>
          <w:rFonts w:ascii="Arial" w:eastAsia="新細明體" w:hAnsi="Arial" w:cs="Arial"/>
          <w:kern w:val="0"/>
          <w:sz w:val="22"/>
        </w:rPr>
        <w:t>Country_Others</w:t>
      </w:r>
      <w:proofErr w:type="spellEnd"/>
      <w:r>
        <w:rPr>
          <w:rFonts w:ascii="Arial" w:eastAsia="新細明體" w:hAnsi="Arial" w:cs="Arial"/>
          <w:kern w:val="0"/>
          <w:sz w:val="22"/>
        </w:rPr>
        <w:t>:</w:t>
      </w:r>
    </w:p>
    <w:p w14:paraId="2199EE58" w14:textId="210DB83D" w:rsidR="00A07355" w:rsidRDefault="003743C5" w:rsidP="00A56C31">
      <w:pPr>
        <w:widowControl/>
        <w:ind w:left="720"/>
        <w:rPr>
          <w:rFonts w:ascii="Arial" w:eastAsia="新細明體" w:hAnsi="Arial" w:cs="Arial"/>
          <w:kern w:val="0"/>
          <w:sz w:val="22"/>
        </w:rPr>
      </w:pPr>
      <w:r>
        <w:rPr>
          <w:rFonts w:ascii="Arial" w:eastAsia="新細明體" w:hAnsi="Arial" w:cs="Arial" w:hint="eastAsia"/>
          <w:noProof/>
          <w:kern w:val="0"/>
          <w:sz w:val="22"/>
        </w:rPr>
        <w:drawing>
          <wp:inline distT="0" distB="0" distL="0" distR="0" wp14:anchorId="2661BD0D" wp14:editId="7415DEE5">
            <wp:extent cx="5274310" cy="101409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014095"/>
                    </a:xfrm>
                    <a:prstGeom prst="rect">
                      <a:avLst/>
                    </a:prstGeom>
                  </pic:spPr>
                </pic:pic>
              </a:graphicData>
            </a:graphic>
          </wp:inline>
        </w:drawing>
      </w:r>
    </w:p>
    <w:p w14:paraId="6B8964D9" w14:textId="77777777" w:rsidR="003743C5" w:rsidRDefault="003743C5" w:rsidP="00A56C31">
      <w:pPr>
        <w:widowControl/>
        <w:ind w:left="720"/>
        <w:rPr>
          <w:rFonts w:ascii="Arial" w:eastAsia="新細明體" w:hAnsi="Arial" w:cs="Arial"/>
          <w:kern w:val="0"/>
          <w:sz w:val="22"/>
        </w:rPr>
      </w:pPr>
    </w:p>
    <w:p w14:paraId="36791B0C" w14:textId="311371E0" w:rsidR="003743C5" w:rsidRDefault="003743C5" w:rsidP="00A56C31">
      <w:pPr>
        <w:widowControl/>
        <w:ind w:left="720"/>
        <w:rPr>
          <w:rFonts w:ascii="Arial" w:eastAsia="新細明體" w:hAnsi="Arial" w:cs="Arial"/>
          <w:kern w:val="0"/>
          <w:sz w:val="22"/>
        </w:rPr>
      </w:pPr>
      <w:r>
        <w:rPr>
          <w:rFonts w:ascii="Arial" w:eastAsia="新細明體" w:hAnsi="Arial" w:cs="Arial"/>
          <w:kern w:val="0"/>
          <w:sz w:val="22"/>
        </w:rPr>
        <w:t xml:space="preserve">Then below is the picture to show that </w:t>
      </w:r>
      <w:r w:rsidR="00B42E1B">
        <w:rPr>
          <w:rFonts w:ascii="Arial" w:eastAsia="新細明體" w:hAnsi="Arial" w:cs="Arial"/>
          <w:kern w:val="0"/>
          <w:sz w:val="22"/>
        </w:rPr>
        <w:t xml:space="preserve">these tables are on </w:t>
      </w:r>
      <w:proofErr w:type="spellStart"/>
      <w:r w:rsidR="00B42E1B">
        <w:rPr>
          <w:rFonts w:ascii="Arial" w:eastAsia="新細明體" w:hAnsi="Arial" w:cs="Arial"/>
          <w:kern w:val="0"/>
          <w:sz w:val="22"/>
        </w:rPr>
        <w:t>oxcgrt</w:t>
      </w:r>
      <w:proofErr w:type="spellEnd"/>
      <w:r w:rsidR="00B42E1B">
        <w:rPr>
          <w:rFonts w:ascii="Arial" w:eastAsia="新細明體" w:hAnsi="Arial" w:cs="Arial"/>
          <w:kern w:val="0"/>
          <w:sz w:val="22"/>
        </w:rPr>
        <w:t xml:space="preserve"> in AWS:</w:t>
      </w:r>
    </w:p>
    <w:p w14:paraId="543B4FB4" w14:textId="4AE019A5" w:rsidR="00B42E1B" w:rsidRDefault="006644A6" w:rsidP="00A56C31">
      <w:pPr>
        <w:widowControl/>
        <w:ind w:left="720"/>
        <w:rPr>
          <w:rFonts w:ascii="Arial" w:eastAsia="新細明體" w:hAnsi="Arial" w:cs="Arial"/>
          <w:kern w:val="0"/>
          <w:sz w:val="22"/>
        </w:rPr>
      </w:pPr>
      <w:r>
        <w:rPr>
          <w:rFonts w:ascii="Arial" w:eastAsia="新細明體" w:hAnsi="Arial" w:cs="Arial" w:hint="eastAsia"/>
          <w:noProof/>
          <w:kern w:val="0"/>
          <w:sz w:val="22"/>
        </w:rPr>
        <w:drawing>
          <wp:inline distT="0" distB="0" distL="0" distR="0" wp14:anchorId="1244AD94" wp14:editId="0152EC86">
            <wp:extent cx="2998358" cy="581457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4887" cy="5827237"/>
                    </a:xfrm>
                    <a:prstGeom prst="rect">
                      <a:avLst/>
                    </a:prstGeom>
                  </pic:spPr>
                </pic:pic>
              </a:graphicData>
            </a:graphic>
          </wp:inline>
        </w:drawing>
      </w:r>
    </w:p>
    <w:p w14:paraId="4A477602" w14:textId="031FC553" w:rsidR="0069423C" w:rsidRDefault="0069423C" w:rsidP="00A56C31">
      <w:pPr>
        <w:widowControl/>
        <w:ind w:left="720"/>
        <w:rPr>
          <w:rFonts w:ascii="Arial" w:eastAsia="新細明體" w:hAnsi="Arial" w:cs="Arial"/>
          <w:kern w:val="0"/>
          <w:sz w:val="22"/>
        </w:rPr>
      </w:pPr>
      <w:r>
        <w:rPr>
          <w:rFonts w:ascii="Arial" w:eastAsia="新細明體" w:hAnsi="Arial" w:cs="Arial" w:hint="eastAsia"/>
          <w:noProof/>
          <w:kern w:val="0"/>
          <w:sz w:val="22"/>
        </w:rPr>
        <w:lastRenderedPageBreak/>
        <w:drawing>
          <wp:inline distT="0" distB="0" distL="0" distR="0" wp14:anchorId="74E1A2DE" wp14:editId="5632C2FC">
            <wp:extent cx="1152533" cy="238127"/>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9">
                      <a:extLst>
                        <a:ext uri="{28A0092B-C50C-407E-A947-70E740481C1C}">
                          <a14:useLocalDpi xmlns:a14="http://schemas.microsoft.com/office/drawing/2010/main" val="0"/>
                        </a:ext>
                      </a:extLst>
                    </a:blip>
                    <a:stretch>
                      <a:fillRect/>
                    </a:stretch>
                  </pic:blipFill>
                  <pic:spPr>
                    <a:xfrm>
                      <a:off x="0" y="0"/>
                      <a:ext cx="1152533" cy="238127"/>
                    </a:xfrm>
                    <a:prstGeom prst="rect">
                      <a:avLst/>
                    </a:prstGeom>
                  </pic:spPr>
                </pic:pic>
              </a:graphicData>
            </a:graphic>
          </wp:inline>
        </w:drawing>
      </w:r>
    </w:p>
    <w:p w14:paraId="337B5D29" w14:textId="1FEABBBC" w:rsidR="00955453" w:rsidRPr="00C85291" w:rsidRDefault="00955453" w:rsidP="00A56C31">
      <w:pPr>
        <w:widowControl/>
        <w:ind w:left="720"/>
        <w:rPr>
          <w:rFonts w:ascii="Arial" w:eastAsia="新細明體" w:hAnsi="Arial" w:cs="Arial"/>
          <w:kern w:val="0"/>
          <w:sz w:val="22"/>
        </w:rPr>
      </w:pPr>
      <w:r>
        <w:rPr>
          <w:rFonts w:ascii="Arial" w:eastAsia="新細明體" w:hAnsi="Arial" w:cs="Arial"/>
          <w:kern w:val="0"/>
          <w:sz w:val="22"/>
        </w:rPr>
        <w:t>(</w:t>
      </w:r>
      <w:proofErr w:type="spellStart"/>
      <w:r>
        <w:rPr>
          <w:rFonts w:ascii="Arial" w:eastAsia="新細明體" w:hAnsi="Arial" w:cs="Arial"/>
          <w:kern w:val="0"/>
          <w:sz w:val="22"/>
        </w:rPr>
        <w:t>Country_V</w:t>
      </w:r>
      <w:proofErr w:type="spellEnd"/>
      <w:r>
        <w:rPr>
          <w:rFonts w:ascii="Arial" w:eastAsia="新細明體" w:hAnsi="Arial" w:cs="Arial"/>
          <w:kern w:val="0"/>
          <w:sz w:val="22"/>
        </w:rPr>
        <w:t xml:space="preserve"> is below </w:t>
      </w:r>
      <w:r w:rsidR="0069423C">
        <w:rPr>
          <w:rFonts w:ascii="Arial" w:eastAsia="新細明體" w:hAnsi="Arial" w:cs="Arial"/>
          <w:kern w:val="0"/>
          <w:sz w:val="22"/>
        </w:rPr>
        <w:t>the first picture</w:t>
      </w:r>
      <w:r>
        <w:rPr>
          <w:rFonts w:ascii="Arial" w:eastAsia="新細明體" w:hAnsi="Arial" w:cs="Arial"/>
          <w:kern w:val="0"/>
          <w:sz w:val="22"/>
        </w:rPr>
        <w:t>, but it is obvious that it is there</w:t>
      </w:r>
      <w:r w:rsidR="002F1F75">
        <w:rPr>
          <w:rFonts w:ascii="Arial" w:eastAsia="新細明體" w:hAnsi="Arial" w:cs="Arial"/>
          <w:kern w:val="0"/>
          <w:sz w:val="22"/>
        </w:rPr>
        <w:t>, screenshot cannot include all the tables</w:t>
      </w:r>
      <w:r>
        <w:rPr>
          <w:rFonts w:ascii="Arial" w:eastAsia="新細明體" w:hAnsi="Arial" w:cs="Arial"/>
          <w:kern w:val="0"/>
          <w:sz w:val="22"/>
        </w:rPr>
        <w:t>.)</w:t>
      </w:r>
    </w:p>
    <w:p w14:paraId="4F14F3BA" w14:textId="75F4C770" w:rsidR="00C85291" w:rsidRPr="00C85291" w:rsidRDefault="00C85291" w:rsidP="00C85291">
      <w:pPr>
        <w:widowControl/>
        <w:rPr>
          <w:rFonts w:ascii="新細明體" w:eastAsia="新細明體" w:hAnsi="新細明體" w:cs="新細明體"/>
          <w:kern w:val="0"/>
          <w:szCs w:val="24"/>
        </w:rPr>
      </w:pPr>
    </w:p>
    <w:p w14:paraId="71D6F551" w14:textId="5B7D85AE" w:rsidR="00C85291" w:rsidRPr="00C85291" w:rsidRDefault="00C85291" w:rsidP="00D00884">
      <w:pPr>
        <w:pStyle w:val="a3"/>
        <w:widowControl/>
        <w:numPr>
          <w:ilvl w:val="0"/>
          <w:numId w:val="2"/>
        </w:numPr>
        <w:ind w:leftChars="0"/>
        <w:textAlignment w:val="baseline"/>
        <w:rPr>
          <w:rFonts w:ascii="Arial" w:eastAsia="新細明體" w:hAnsi="Arial" w:cs="Arial"/>
          <w:color w:val="000000"/>
          <w:kern w:val="0"/>
          <w:sz w:val="22"/>
        </w:rPr>
      </w:pPr>
      <w:r w:rsidRPr="00C85291">
        <w:rPr>
          <w:rFonts w:ascii="Arial" w:eastAsia="新細明體" w:hAnsi="Arial" w:cs="Arial"/>
          <w:color w:val="000000"/>
          <w:kern w:val="0"/>
          <w:sz w:val="22"/>
        </w:rPr>
        <w:t>Clearly indicate the level of normal form, test the level of normal form for each table (10pts)</w:t>
      </w:r>
    </w:p>
    <w:p w14:paraId="5E8E20F4" w14:textId="77777777" w:rsidR="00C85291" w:rsidRDefault="00C85291" w:rsidP="00C85291">
      <w:pPr>
        <w:widowControl/>
        <w:ind w:left="720"/>
        <w:rPr>
          <w:rFonts w:ascii="Arial" w:eastAsia="新細明體" w:hAnsi="Arial" w:cs="Arial"/>
          <w:color w:val="000000"/>
          <w:kern w:val="0"/>
          <w:sz w:val="22"/>
        </w:rPr>
      </w:pPr>
      <w:r w:rsidRPr="00C85291">
        <w:rPr>
          <w:rFonts w:ascii="Arial" w:eastAsia="新細明體" w:hAnsi="Arial" w:cs="Arial"/>
          <w:color w:val="000000"/>
          <w:kern w:val="0"/>
          <w:sz w:val="22"/>
        </w:rPr>
        <w:t>Ans:</w:t>
      </w:r>
    </w:p>
    <w:p w14:paraId="533D8A10" w14:textId="48DD7C65" w:rsidR="00747F03" w:rsidRDefault="00747F03" w:rsidP="00C85291">
      <w:pPr>
        <w:widowControl/>
        <w:ind w:left="720"/>
        <w:rPr>
          <w:rFonts w:ascii="Arial" w:eastAsia="新細明體" w:hAnsi="Arial" w:cs="Arial"/>
          <w:color w:val="000000"/>
          <w:kern w:val="0"/>
          <w:sz w:val="22"/>
        </w:rPr>
      </w:pPr>
      <w:r>
        <w:rPr>
          <w:rFonts w:ascii="Arial" w:eastAsia="新細明體" w:hAnsi="Arial" w:cs="Arial" w:hint="eastAsia"/>
          <w:color w:val="000000"/>
          <w:kern w:val="0"/>
          <w:sz w:val="22"/>
        </w:rPr>
        <w:t>F</w:t>
      </w:r>
      <w:r>
        <w:rPr>
          <w:rFonts w:ascii="Arial" w:eastAsia="新細明體" w:hAnsi="Arial" w:cs="Arial"/>
          <w:color w:val="000000"/>
          <w:kern w:val="0"/>
          <w:sz w:val="22"/>
        </w:rPr>
        <w:t xml:space="preserve">irst, </w:t>
      </w:r>
      <w:r w:rsidR="004B0938">
        <w:rPr>
          <w:rFonts w:ascii="Arial" w:eastAsia="新細明體" w:hAnsi="Arial" w:cs="Arial"/>
          <w:color w:val="000000"/>
          <w:kern w:val="0"/>
          <w:sz w:val="22"/>
        </w:rPr>
        <w:t>the</w:t>
      </w:r>
      <w:r w:rsidR="005E595E">
        <w:rPr>
          <w:rFonts w:ascii="Arial" w:eastAsia="新細明體" w:hAnsi="Arial" w:cs="Arial"/>
          <w:color w:val="000000"/>
          <w:kern w:val="0"/>
          <w:sz w:val="22"/>
        </w:rPr>
        <w:t xml:space="preserve"> tables are in</w:t>
      </w:r>
      <w:r>
        <w:rPr>
          <w:rFonts w:ascii="Arial" w:eastAsia="新細明體" w:hAnsi="Arial" w:cs="Arial"/>
          <w:color w:val="000000"/>
          <w:kern w:val="0"/>
          <w:sz w:val="22"/>
        </w:rPr>
        <w:t xml:space="preserve"> 1NF since </w:t>
      </w:r>
      <w:r w:rsidR="00214D3F">
        <w:rPr>
          <w:rFonts w:ascii="Arial" w:eastAsia="新細明體" w:hAnsi="Arial" w:cs="Arial"/>
          <w:color w:val="000000"/>
          <w:kern w:val="0"/>
          <w:sz w:val="22"/>
        </w:rPr>
        <w:t xml:space="preserve">all the attributes are </w:t>
      </w:r>
      <w:r w:rsidR="00C850D2">
        <w:rPr>
          <w:rFonts w:ascii="Arial" w:eastAsia="新細明體" w:hAnsi="Arial" w:cs="Arial"/>
          <w:color w:val="000000"/>
          <w:kern w:val="0"/>
          <w:sz w:val="22"/>
        </w:rPr>
        <w:t>single valued</w:t>
      </w:r>
      <w:r w:rsidR="004B0938">
        <w:rPr>
          <w:rFonts w:ascii="Arial" w:eastAsia="新細明體" w:hAnsi="Arial" w:cs="Arial"/>
          <w:color w:val="000000"/>
          <w:kern w:val="0"/>
          <w:sz w:val="22"/>
        </w:rPr>
        <w:t>, not divisible and are in the same type</w:t>
      </w:r>
      <w:r w:rsidR="00C850D2">
        <w:rPr>
          <w:rFonts w:ascii="Arial" w:eastAsia="新細明體" w:hAnsi="Arial" w:cs="Arial"/>
          <w:color w:val="000000"/>
          <w:kern w:val="0"/>
          <w:sz w:val="22"/>
        </w:rPr>
        <w:t>.</w:t>
      </w:r>
    </w:p>
    <w:p w14:paraId="32C6834A" w14:textId="165555A3" w:rsidR="004B0938" w:rsidRDefault="004B0938" w:rsidP="00C85291">
      <w:pPr>
        <w:widowControl/>
        <w:ind w:left="720"/>
        <w:rPr>
          <w:rFonts w:ascii="Arial" w:eastAsia="新細明體" w:hAnsi="Arial" w:cs="Arial"/>
          <w:color w:val="000000"/>
          <w:kern w:val="0"/>
          <w:sz w:val="22"/>
        </w:rPr>
      </w:pPr>
      <w:r>
        <w:rPr>
          <w:rFonts w:ascii="Arial" w:eastAsia="新細明體" w:hAnsi="Arial" w:cs="Arial"/>
          <w:color w:val="000000"/>
          <w:kern w:val="0"/>
          <w:sz w:val="22"/>
        </w:rPr>
        <w:t xml:space="preserve">Then, </w:t>
      </w:r>
      <w:r w:rsidR="003F0470">
        <w:rPr>
          <w:rFonts w:ascii="Arial" w:eastAsia="新細明體" w:hAnsi="Arial" w:cs="Arial"/>
          <w:color w:val="000000"/>
          <w:kern w:val="0"/>
          <w:sz w:val="22"/>
        </w:rPr>
        <w:t xml:space="preserve">the tables are in 2NF since they are in 1NF, and all the columns other than primary keys are </w:t>
      </w:r>
      <w:r w:rsidR="008301E2">
        <w:rPr>
          <w:rFonts w:ascii="Arial" w:eastAsia="新細明體" w:hAnsi="Arial" w:cs="Arial"/>
          <w:color w:val="000000"/>
          <w:kern w:val="0"/>
          <w:sz w:val="22"/>
        </w:rPr>
        <w:t xml:space="preserve">fully </w:t>
      </w:r>
      <w:r w:rsidR="003F0470">
        <w:rPr>
          <w:rFonts w:ascii="Arial" w:eastAsia="新細明體" w:hAnsi="Arial" w:cs="Arial"/>
          <w:color w:val="000000"/>
          <w:kern w:val="0"/>
          <w:sz w:val="22"/>
        </w:rPr>
        <w:t>depend</w:t>
      </w:r>
      <w:r w:rsidR="008301E2">
        <w:rPr>
          <w:rFonts w:ascii="Arial" w:eastAsia="新細明體" w:hAnsi="Arial" w:cs="Arial"/>
          <w:color w:val="000000"/>
          <w:kern w:val="0"/>
          <w:sz w:val="22"/>
        </w:rPr>
        <w:t>ent</w:t>
      </w:r>
      <w:r w:rsidR="003F0470">
        <w:rPr>
          <w:rFonts w:ascii="Arial" w:eastAsia="新細明體" w:hAnsi="Arial" w:cs="Arial"/>
          <w:color w:val="000000"/>
          <w:kern w:val="0"/>
          <w:sz w:val="22"/>
        </w:rPr>
        <w:t xml:space="preserve"> on primary keys</w:t>
      </w:r>
      <w:r w:rsidR="00A4455D">
        <w:rPr>
          <w:rFonts w:ascii="Arial" w:eastAsia="新細明體" w:hAnsi="Arial" w:cs="Arial"/>
          <w:color w:val="000000"/>
          <w:kern w:val="0"/>
          <w:sz w:val="22"/>
        </w:rPr>
        <w:t>, they are thus in 2NF.</w:t>
      </w:r>
    </w:p>
    <w:p w14:paraId="0B7BBA13" w14:textId="0AD1D1F8" w:rsidR="00A4455D" w:rsidRDefault="00A4455D" w:rsidP="00C85291">
      <w:pPr>
        <w:widowControl/>
        <w:ind w:left="720"/>
        <w:rPr>
          <w:rFonts w:ascii="Arial" w:eastAsia="新細明體" w:hAnsi="Arial" w:cs="Arial"/>
          <w:color w:val="000000"/>
          <w:kern w:val="0"/>
          <w:sz w:val="22"/>
        </w:rPr>
      </w:pPr>
      <w:r>
        <w:rPr>
          <w:rFonts w:ascii="Arial" w:eastAsia="新細明體" w:hAnsi="Arial" w:cs="Arial" w:hint="eastAsia"/>
          <w:color w:val="000000"/>
          <w:kern w:val="0"/>
          <w:sz w:val="22"/>
        </w:rPr>
        <w:t>T</w:t>
      </w:r>
      <w:r>
        <w:rPr>
          <w:rFonts w:ascii="Arial" w:eastAsia="新細明體" w:hAnsi="Arial" w:cs="Arial"/>
          <w:color w:val="000000"/>
          <w:kern w:val="0"/>
          <w:sz w:val="22"/>
        </w:rPr>
        <w:t>hird, they are in 3NF, because</w:t>
      </w:r>
      <w:r w:rsidR="00CF16BF">
        <w:rPr>
          <w:rFonts w:ascii="Arial" w:eastAsia="新細明體" w:hAnsi="Arial" w:cs="Arial"/>
          <w:color w:val="000000"/>
          <w:kern w:val="0"/>
          <w:sz w:val="22"/>
        </w:rPr>
        <w:t xml:space="preserve"> there are no tran</w:t>
      </w:r>
      <w:r w:rsidR="00DD11CB">
        <w:rPr>
          <w:rFonts w:ascii="Arial" w:eastAsia="新細明體" w:hAnsi="Arial" w:cs="Arial"/>
          <w:color w:val="000000"/>
          <w:kern w:val="0"/>
          <w:sz w:val="22"/>
        </w:rPr>
        <w:t>si</w:t>
      </w:r>
      <w:r w:rsidR="003A6D2E">
        <w:rPr>
          <w:rFonts w:ascii="Arial" w:eastAsia="新細明體" w:hAnsi="Arial" w:cs="Arial"/>
          <w:color w:val="000000"/>
          <w:kern w:val="0"/>
          <w:sz w:val="22"/>
        </w:rPr>
        <w:t xml:space="preserve">tive </w:t>
      </w:r>
      <w:r w:rsidR="00B011B5">
        <w:rPr>
          <w:rFonts w:ascii="Arial" w:eastAsia="新細明體" w:hAnsi="Arial" w:cs="Arial"/>
          <w:color w:val="000000"/>
          <w:kern w:val="0"/>
          <w:sz w:val="22"/>
        </w:rPr>
        <w:t xml:space="preserve">dependencies, since they are all </w:t>
      </w:r>
      <w:r w:rsidR="00DD483A">
        <w:rPr>
          <w:rFonts w:ascii="Arial" w:eastAsia="新細明體" w:hAnsi="Arial" w:cs="Arial"/>
          <w:color w:val="000000"/>
          <w:kern w:val="0"/>
          <w:sz w:val="22"/>
        </w:rPr>
        <w:t xml:space="preserve">only depend on primary keys, which means that there are no </w:t>
      </w:r>
      <w:r w:rsidR="00957B1B">
        <w:rPr>
          <w:rFonts w:ascii="Arial" w:eastAsia="新細明體" w:hAnsi="Arial" w:cs="Arial"/>
          <w:color w:val="000000"/>
          <w:kern w:val="0"/>
          <w:sz w:val="22"/>
        </w:rPr>
        <w:t>columns that can be determined by other columns other than primary keys.</w:t>
      </w:r>
    </w:p>
    <w:p w14:paraId="3A45BB9F" w14:textId="02162F64" w:rsidR="00957B1B" w:rsidRPr="00C85291" w:rsidRDefault="00957B1B" w:rsidP="00C85291">
      <w:pPr>
        <w:widowControl/>
        <w:ind w:left="720"/>
        <w:rPr>
          <w:rFonts w:ascii="新細明體" w:eastAsia="新細明體" w:hAnsi="新細明體" w:cs="新細明體"/>
          <w:kern w:val="0"/>
          <w:szCs w:val="24"/>
        </w:rPr>
      </w:pPr>
      <w:r>
        <w:rPr>
          <w:rFonts w:ascii="Arial" w:eastAsia="新細明體" w:hAnsi="Arial" w:cs="Arial" w:hint="eastAsia"/>
          <w:color w:val="000000"/>
          <w:kern w:val="0"/>
          <w:sz w:val="22"/>
        </w:rPr>
        <w:t>T</w:t>
      </w:r>
      <w:r>
        <w:rPr>
          <w:rFonts w:ascii="Arial" w:eastAsia="新細明體" w:hAnsi="Arial" w:cs="Arial"/>
          <w:color w:val="000000"/>
          <w:kern w:val="0"/>
          <w:sz w:val="22"/>
        </w:rPr>
        <w:t>hus, these tables are in 3NF, even though they look ugly.</w:t>
      </w:r>
    </w:p>
    <w:p w14:paraId="0D932CA6" w14:textId="77777777" w:rsidR="00C85291" w:rsidRPr="00C85291" w:rsidRDefault="00C85291" w:rsidP="00C85291">
      <w:pPr>
        <w:widowControl/>
        <w:rPr>
          <w:rFonts w:ascii="新細明體" w:eastAsia="新細明體" w:hAnsi="新細明體" w:cs="新細明體"/>
          <w:kern w:val="0"/>
          <w:szCs w:val="24"/>
        </w:rPr>
      </w:pPr>
      <w:r w:rsidRPr="00C85291">
        <w:rPr>
          <w:rFonts w:ascii="新細明體" w:eastAsia="新細明體" w:hAnsi="新細明體" w:cs="新細明體"/>
          <w:kern w:val="0"/>
          <w:szCs w:val="24"/>
        </w:rPr>
        <w:br/>
      </w:r>
    </w:p>
    <w:p w14:paraId="6224A762" w14:textId="70C9AFEA" w:rsidR="00C85291" w:rsidRPr="00C85291" w:rsidRDefault="00C85291" w:rsidP="00C85291">
      <w:pPr>
        <w:pStyle w:val="a3"/>
        <w:widowControl/>
        <w:numPr>
          <w:ilvl w:val="0"/>
          <w:numId w:val="15"/>
        </w:numPr>
        <w:ind w:leftChars="0"/>
        <w:textAlignment w:val="baseline"/>
        <w:rPr>
          <w:rFonts w:ascii="Arial" w:eastAsia="新細明體" w:hAnsi="Arial" w:cs="Arial"/>
          <w:color w:val="000000"/>
          <w:kern w:val="0"/>
          <w:sz w:val="22"/>
        </w:rPr>
      </w:pPr>
      <w:r w:rsidRPr="00C85291">
        <w:rPr>
          <w:rFonts w:ascii="Arial" w:eastAsia="新細明體" w:hAnsi="Arial" w:cs="Arial"/>
          <w:color w:val="000000"/>
          <w:kern w:val="0"/>
          <w:sz w:val="22"/>
        </w:rPr>
        <w:t>List the functional dependency of each table. (10pts)</w:t>
      </w:r>
    </w:p>
    <w:p w14:paraId="33363497" w14:textId="77777777" w:rsidR="00C85291" w:rsidRDefault="00C85291" w:rsidP="00C85291">
      <w:pPr>
        <w:widowControl/>
        <w:ind w:left="720"/>
        <w:rPr>
          <w:rFonts w:ascii="Arial" w:eastAsia="新細明體" w:hAnsi="Arial" w:cs="Arial"/>
          <w:color w:val="000000"/>
          <w:kern w:val="0"/>
          <w:sz w:val="22"/>
        </w:rPr>
      </w:pPr>
      <w:r w:rsidRPr="00C85291">
        <w:rPr>
          <w:rFonts w:ascii="Arial" w:eastAsia="新細明體" w:hAnsi="Arial" w:cs="Arial"/>
          <w:color w:val="000000"/>
          <w:kern w:val="0"/>
          <w:sz w:val="22"/>
        </w:rPr>
        <w:t>Ans:</w:t>
      </w:r>
    </w:p>
    <w:p w14:paraId="3F817F8C" w14:textId="64E02DAE" w:rsidR="00E650C1" w:rsidRDefault="00E650C1" w:rsidP="00C85291">
      <w:pPr>
        <w:widowControl/>
        <w:ind w:left="720"/>
        <w:rPr>
          <w:rFonts w:ascii="Arial" w:eastAsia="新細明體" w:hAnsi="Arial" w:cs="Arial"/>
          <w:color w:val="000000"/>
          <w:kern w:val="0"/>
          <w:sz w:val="22"/>
        </w:rPr>
      </w:pPr>
      <w:proofErr w:type="spellStart"/>
      <w:r>
        <w:rPr>
          <w:rFonts w:ascii="Arial" w:eastAsia="新細明體" w:hAnsi="Arial" w:cs="Arial" w:hint="eastAsia"/>
          <w:color w:val="000000"/>
          <w:kern w:val="0"/>
          <w:sz w:val="22"/>
        </w:rPr>
        <w:t>C</w:t>
      </w:r>
      <w:r>
        <w:rPr>
          <w:rFonts w:ascii="Arial" w:eastAsia="新細明體" w:hAnsi="Arial" w:cs="Arial"/>
          <w:color w:val="000000"/>
          <w:kern w:val="0"/>
          <w:sz w:val="22"/>
        </w:rPr>
        <w:t>ountry_</w:t>
      </w:r>
      <w:r w:rsidR="009936D3">
        <w:rPr>
          <w:rFonts w:ascii="Arial" w:eastAsia="新細明體" w:hAnsi="Arial" w:cs="Arial"/>
          <w:color w:val="000000"/>
          <w:kern w:val="0"/>
          <w:sz w:val="22"/>
        </w:rPr>
        <w:t>and_</w:t>
      </w:r>
      <w:r w:rsidR="0094554C">
        <w:rPr>
          <w:rFonts w:ascii="Arial" w:eastAsia="新細明體" w:hAnsi="Arial" w:cs="Arial"/>
          <w:color w:val="000000"/>
          <w:kern w:val="0"/>
          <w:sz w:val="22"/>
        </w:rPr>
        <w:t>Continent_</w:t>
      </w:r>
      <w:r>
        <w:rPr>
          <w:rFonts w:ascii="Arial" w:eastAsia="新細明體" w:hAnsi="Arial" w:cs="Arial"/>
          <w:color w:val="000000"/>
          <w:kern w:val="0"/>
          <w:sz w:val="22"/>
        </w:rPr>
        <w:t>list</w:t>
      </w:r>
      <w:proofErr w:type="spellEnd"/>
      <w:r>
        <w:rPr>
          <w:rFonts w:ascii="Arial" w:eastAsia="新細明體" w:hAnsi="Arial" w:cs="Arial"/>
          <w:color w:val="000000"/>
          <w:kern w:val="0"/>
          <w:sz w:val="22"/>
        </w:rPr>
        <w:t>:</w:t>
      </w:r>
    </w:p>
    <w:p w14:paraId="741ACC45" w14:textId="6763044D" w:rsidR="00E650C1" w:rsidRDefault="00E650C1" w:rsidP="00C85291">
      <w:pPr>
        <w:widowControl/>
        <w:ind w:left="720"/>
        <w:rPr>
          <w:rFonts w:ascii="Arial" w:eastAsia="新細明體" w:hAnsi="Arial" w:cs="Arial"/>
          <w:color w:val="000000"/>
          <w:kern w:val="0"/>
          <w:sz w:val="22"/>
        </w:rPr>
      </w:pPr>
      <w:r>
        <w:rPr>
          <w:rFonts w:ascii="Arial" w:eastAsia="新細明體" w:hAnsi="Arial" w:cs="Arial"/>
          <w:color w:val="000000"/>
          <w:kern w:val="0"/>
          <w:sz w:val="22"/>
        </w:rPr>
        <w:tab/>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-&gt;</w:t>
      </w:r>
      <w:proofErr w:type="spellStart"/>
      <w:r w:rsidR="004810DF">
        <w:rPr>
          <w:rFonts w:ascii="Arial" w:eastAsia="新細明體" w:hAnsi="Arial" w:cs="Arial"/>
          <w:color w:val="000000"/>
          <w:kern w:val="0"/>
          <w:sz w:val="22"/>
        </w:rPr>
        <w:t>Two_Letter_Country_Code</w:t>
      </w:r>
      <w:proofErr w:type="spellEnd"/>
    </w:p>
    <w:p w14:paraId="55DEE78D" w14:textId="39C33991" w:rsidR="004810DF" w:rsidRDefault="004810DF" w:rsidP="00C85291">
      <w:pPr>
        <w:widowControl/>
        <w:ind w:left="720"/>
        <w:rPr>
          <w:rFonts w:ascii="Arial" w:eastAsia="新細明體" w:hAnsi="Arial" w:cs="Arial"/>
          <w:color w:val="000000"/>
          <w:kern w:val="0"/>
          <w:sz w:val="22"/>
        </w:rPr>
      </w:pPr>
      <w:r>
        <w:rPr>
          <w:rFonts w:ascii="Arial" w:eastAsia="新細明體" w:hAnsi="Arial" w:cs="Arial"/>
          <w:color w:val="000000"/>
          <w:kern w:val="0"/>
          <w:sz w:val="22"/>
        </w:rPr>
        <w:tab/>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-&gt;</w:t>
      </w:r>
      <w:proofErr w:type="spellStart"/>
      <w:r>
        <w:rPr>
          <w:rFonts w:ascii="Arial" w:eastAsia="新細明體" w:hAnsi="Arial" w:cs="Arial"/>
          <w:color w:val="000000"/>
          <w:kern w:val="0"/>
          <w:sz w:val="22"/>
        </w:rPr>
        <w:t>Three_Letter_Country_Code</w:t>
      </w:r>
      <w:proofErr w:type="spellEnd"/>
    </w:p>
    <w:p w14:paraId="504DA598" w14:textId="714C5B8E" w:rsidR="004810DF" w:rsidRDefault="004810DF" w:rsidP="0094554C">
      <w:pPr>
        <w:widowControl/>
        <w:ind w:left="720"/>
        <w:rPr>
          <w:rFonts w:ascii="Arial" w:eastAsia="新細明體" w:hAnsi="Arial" w:cs="Arial"/>
          <w:color w:val="000000"/>
          <w:kern w:val="0"/>
          <w:sz w:val="22"/>
        </w:rPr>
      </w:pPr>
      <w:r>
        <w:rPr>
          <w:rFonts w:ascii="Arial" w:eastAsia="新細明體" w:hAnsi="Arial" w:cs="Arial"/>
          <w:color w:val="000000"/>
          <w:kern w:val="0"/>
          <w:sz w:val="22"/>
        </w:rPr>
        <w:tab/>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-&gt;</w:t>
      </w:r>
      <w:proofErr w:type="spellStart"/>
      <w:r>
        <w:rPr>
          <w:rFonts w:ascii="Arial" w:eastAsia="新細明體" w:hAnsi="Arial" w:cs="Arial"/>
          <w:color w:val="000000"/>
          <w:kern w:val="0"/>
          <w:sz w:val="22"/>
        </w:rPr>
        <w:t>Country_Number</w:t>
      </w:r>
      <w:proofErr w:type="spellEnd"/>
    </w:p>
    <w:p w14:paraId="2414F183" w14:textId="6DC8D8F9" w:rsidR="0094554C" w:rsidRDefault="0094554C" w:rsidP="0094554C">
      <w:pPr>
        <w:widowControl/>
        <w:ind w:left="720"/>
        <w:rPr>
          <w:rFonts w:ascii="Arial" w:eastAsia="新細明體" w:hAnsi="Arial" w:cs="Arial"/>
          <w:color w:val="000000"/>
          <w:kern w:val="0"/>
          <w:sz w:val="22"/>
        </w:rPr>
      </w:pPr>
      <w:r>
        <w:rPr>
          <w:rFonts w:ascii="Arial" w:eastAsia="新細明體" w:hAnsi="Arial" w:cs="Arial"/>
          <w:color w:val="000000"/>
          <w:kern w:val="0"/>
          <w:sz w:val="22"/>
        </w:rPr>
        <w:tab/>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-&gt;</w:t>
      </w:r>
      <w:proofErr w:type="spellStart"/>
      <w:r>
        <w:rPr>
          <w:rFonts w:ascii="Arial" w:eastAsia="新細明體" w:hAnsi="Arial" w:cs="Arial"/>
          <w:color w:val="000000"/>
          <w:kern w:val="0"/>
          <w:sz w:val="22"/>
        </w:rPr>
        <w:t>Continent_Name</w:t>
      </w:r>
      <w:proofErr w:type="spellEnd"/>
    </w:p>
    <w:p w14:paraId="39DB3A9A" w14:textId="096CAC3B" w:rsidR="00202146" w:rsidRDefault="0094554C" w:rsidP="0094554C">
      <w:pPr>
        <w:widowControl/>
        <w:ind w:left="720"/>
        <w:rPr>
          <w:rFonts w:ascii="Arial" w:eastAsia="新細明體" w:hAnsi="Arial" w:cs="Arial"/>
          <w:color w:val="000000"/>
          <w:kern w:val="0"/>
          <w:sz w:val="22"/>
        </w:rPr>
      </w:pPr>
      <w:r>
        <w:rPr>
          <w:rFonts w:ascii="Arial" w:eastAsia="新細明體" w:hAnsi="Arial" w:cs="Arial"/>
          <w:color w:val="000000"/>
          <w:kern w:val="0"/>
          <w:sz w:val="22"/>
        </w:rPr>
        <w:tab/>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-&gt;</w:t>
      </w:r>
      <w:proofErr w:type="spellStart"/>
      <w:r>
        <w:rPr>
          <w:rFonts w:ascii="Arial" w:eastAsia="新細明體" w:hAnsi="Arial" w:cs="Arial"/>
          <w:color w:val="000000"/>
          <w:kern w:val="0"/>
          <w:sz w:val="22"/>
        </w:rPr>
        <w:t>Continent_Code</w:t>
      </w:r>
      <w:proofErr w:type="spellEnd"/>
    </w:p>
    <w:p w14:paraId="5299719D" w14:textId="3305A4F0" w:rsidR="0098082A" w:rsidRDefault="0098082A" w:rsidP="004810DF">
      <w:pPr>
        <w:widowControl/>
        <w:ind w:left="720"/>
        <w:rPr>
          <w:rFonts w:ascii="Arial" w:eastAsia="新細明體" w:hAnsi="Arial" w:cs="Arial"/>
          <w:color w:val="000000"/>
          <w:kern w:val="0"/>
          <w:sz w:val="22"/>
        </w:rPr>
      </w:pPr>
      <w:proofErr w:type="spellStart"/>
      <w:r>
        <w:rPr>
          <w:rFonts w:ascii="Arial" w:eastAsia="新細明體" w:hAnsi="Arial" w:cs="Arial" w:hint="eastAsia"/>
          <w:color w:val="000000"/>
          <w:kern w:val="0"/>
          <w:sz w:val="22"/>
        </w:rPr>
        <w:t>C</w:t>
      </w:r>
      <w:r>
        <w:rPr>
          <w:rFonts w:ascii="Arial" w:eastAsia="新細明體" w:hAnsi="Arial" w:cs="Arial"/>
          <w:color w:val="000000"/>
          <w:kern w:val="0"/>
          <w:sz w:val="22"/>
        </w:rPr>
        <w:t>ountry_C</w:t>
      </w:r>
      <w:proofErr w:type="spellEnd"/>
      <w:r>
        <w:rPr>
          <w:rFonts w:ascii="Arial" w:eastAsia="新細明體" w:hAnsi="Arial" w:cs="Arial"/>
          <w:color w:val="000000"/>
          <w:kern w:val="0"/>
          <w:sz w:val="22"/>
        </w:rPr>
        <w:t>:</w:t>
      </w:r>
    </w:p>
    <w:p w14:paraId="514BA3F6" w14:textId="5AF0D713" w:rsidR="0098082A" w:rsidRDefault="0098082A" w:rsidP="004810DF">
      <w:pPr>
        <w:widowControl/>
        <w:ind w:left="720"/>
        <w:rPr>
          <w:rFonts w:ascii="Arial" w:eastAsia="新細明體" w:hAnsi="Arial" w:cs="Arial"/>
          <w:color w:val="000000"/>
          <w:kern w:val="0"/>
          <w:sz w:val="22"/>
        </w:rPr>
      </w:pPr>
      <w:r>
        <w:rPr>
          <w:rFonts w:ascii="Arial" w:eastAsia="新細明體" w:hAnsi="Arial" w:cs="Arial"/>
          <w:color w:val="000000"/>
          <w:kern w:val="0"/>
          <w:sz w:val="22"/>
        </w:rPr>
        <w:tab/>
        <w:t>(</w:t>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 Date</w:t>
      </w:r>
      <w:r w:rsidR="003E15AC">
        <w:rPr>
          <w:rFonts w:ascii="Arial" w:eastAsia="新細明體" w:hAnsi="Arial" w:cs="Arial"/>
          <w:color w:val="000000"/>
          <w:kern w:val="0"/>
          <w:sz w:val="22"/>
        </w:rPr>
        <w:t>)</w:t>
      </w:r>
      <w:r>
        <w:rPr>
          <w:rFonts w:ascii="Arial" w:eastAsia="新細明體" w:hAnsi="Arial" w:cs="Arial"/>
          <w:color w:val="000000"/>
          <w:kern w:val="0"/>
          <w:sz w:val="22"/>
        </w:rPr>
        <w:t>-&gt;</w:t>
      </w:r>
      <w:r w:rsidR="003E15AC">
        <w:rPr>
          <w:rFonts w:ascii="Arial" w:eastAsia="新細明體" w:hAnsi="Arial" w:cs="Arial"/>
          <w:color w:val="000000"/>
          <w:kern w:val="0"/>
          <w:sz w:val="22"/>
        </w:rPr>
        <w:t>C1~C8</w:t>
      </w:r>
    </w:p>
    <w:p w14:paraId="72023730" w14:textId="6D167708" w:rsidR="003E15AC" w:rsidRDefault="003E15AC" w:rsidP="003E15AC">
      <w:pPr>
        <w:widowControl/>
        <w:ind w:left="720"/>
        <w:rPr>
          <w:rFonts w:ascii="Arial" w:eastAsia="新細明體" w:hAnsi="Arial" w:cs="Arial"/>
          <w:color w:val="000000"/>
          <w:kern w:val="0"/>
          <w:sz w:val="22"/>
        </w:rPr>
      </w:pPr>
      <w:proofErr w:type="spellStart"/>
      <w:r>
        <w:rPr>
          <w:rFonts w:ascii="Arial" w:eastAsia="新細明體" w:hAnsi="Arial" w:cs="Arial" w:hint="eastAsia"/>
          <w:color w:val="000000"/>
          <w:kern w:val="0"/>
          <w:sz w:val="22"/>
        </w:rPr>
        <w:t>C</w:t>
      </w:r>
      <w:r>
        <w:rPr>
          <w:rFonts w:ascii="Arial" w:eastAsia="新細明體" w:hAnsi="Arial" w:cs="Arial"/>
          <w:color w:val="000000"/>
          <w:kern w:val="0"/>
          <w:sz w:val="22"/>
        </w:rPr>
        <w:t>ountry_E</w:t>
      </w:r>
      <w:proofErr w:type="spellEnd"/>
      <w:r>
        <w:rPr>
          <w:rFonts w:ascii="Arial" w:eastAsia="新細明體" w:hAnsi="Arial" w:cs="Arial"/>
          <w:color w:val="000000"/>
          <w:kern w:val="0"/>
          <w:sz w:val="22"/>
        </w:rPr>
        <w:t>:</w:t>
      </w:r>
    </w:p>
    <w:p w14:paraId="5A0C242C" w14:textId="7EC07EA2" w:rsidR="003E15AC" w:rsidRPr="00C85291" w:rsidRDefault="003E15AC" w:rsidP="003E15AC">
      <w:pPr>
        <w:widowControl/>
        <w:ind w:left="720"/>
        <w:rPr>
          <w:rFonts w:ascii="Arial" w:eastAsia="新細明體" w:hAnsi="Arial" w:cs="Arial"/>
          <w:color w:val="000000"/>
          <w:kern w:val="0"/>
          <w:sz w:val="22"/>
        </w:rPr>
      </w:pPr>
      <w:r>
        <w:rPr>
          <w:rFonts w:ascii="Arial" w:eastAsia="新細明體" w:hAnsi="Arial" w:cs="Arial"/>
          <w:color w:val="000000"/>
          <w:kern w:val="0"/>
          <w:sz w:val="22"/>
        </w:rPr>
        <w:tab/>
        <w:t>(</w:t>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 Date)-&gt;E1~E4</w:t>
      </w:r>
    </w:p>
    <w:p w14:paraId="5DB1106B" w14:textId="24B13F62" w:rsidR="003E15AC" w:rsidRDefault="003E15AC" w:rsidP="003E15AC">
      <w:pPr>
        <w:widowControl/>
        <w:ind w:left="720"/>
        <w:rPr>
          <w:rFonts w:ascii="Arial" w:eastAsia="新細明體" w:hAnsi="Arial" w:cs="Arial"/>
          <w:color w:val="000000"/>
          <w:kern w:val="0"/>
          <w:sz w:val="22"/>
        </w:rPr>
      </w:pPr>
      <w:proofErr w:type="spellStart"/>
      <w:r>
        <w:rPr>
          <w:rFonts w:ascii="Arial" w:eastAsia="新細明體" w:hAnsi="Arial" w:cs="Arial" w:hint="eastAsia"/>
          <w:color w:val="000000"/>
          <w:kern w:val="0"/>
          <w:sz w:val="22"/>
        </w:rPr>
        <w:t>C</w:t>
      </w:r>
      <w:r>
        <w:rPr>
          <w:rFonts w:ascii="Arial" w:eastAsia="新細明體" w:hAnsi="Arial" w:cs="Arial"/>
          <w:color w:val="000000"/>
          <w:kern w:val="0"/>
          <w:sz w:val="22"/>
        </w:rPr>
        <w:t>ountry_V</w:t>
      </w:r>
      <w:proofErr w:type="spellEnd"/>
      <w:r>
        <w:rPr>
          <w:rFonts w:ascii="Arial" w:eastAsia="新細明體" w:hAnsi="Arial" w:cs="Arial"/>
          <w:color w:val="000000"/>
          <w:kern w:val="0"/>
          <w:sz w:val="22"/>
        </w:rPr>
        <w:t>:</w:t>
      </w:r>
    </w:p>
    <w:p w14:paraId="37DB4566" w14:textId="42688F95" w:rsidR="003E15AC" w:rsidRPr="003E15AC" w:rsidRDefault="003E15AC" w:rsidP="0051695A">
      <w:pPr>
        <w:widowControl/>
        <w:ind w:left="720"/>
        <w:rPr>
          <w:rFonts w:ascii="Arial" w:eastAsia="新細明體" w:hAnsi="Arial" w:cs="Arial"/>
          <w:color w:val="000000"/>
          <w:kern w:val="0"/>
          <w:sz w:val="22"/>
        </w:rPr>
      </w:pPr>
      <w:r>
        <w:rPr>
          <w:rFonts w:ascii="Arial" w:eastAsia="新細明體" w:hAnsi="Arial" w:cs="Arial"/>
          <w:color w:val="000000"/>
          <w:kern w:val="0"/>
          <w:sz w:val="22"/>
        </w:rPr>
        <w:tab/>
        <w:t>(</w:t>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 Date)-&gt;V1~</w:t>
      </w:r>
      <w:r w:rsidR="0051695A">
        <w:rPr>
          <w:rFonts w:ascii="Arial" w:eastAsia="新細明體" w:hAnsi="Arial" w:cs="Arial"/>
          <w:color w:val="000000"/>
          <w:kern w:val="0"/>
          <w:sz w:val="22"/>
        </w:rPr>
        <w:t>V</w:t>
      </w:r>
      <w:r>
        <w:rPr>
          <w:rFonts w:ascii="Arial" w:eastAsia="新細明體" w:hAnsi="Arial" w:cs="Arial"/>
          <w:color w:val="000000"/>
          <w:kern w:val="0"/>
          <w:sz w:val="22"/>
        </w:rPr>
        <w:t>8</w:t>
      </w:r>
    </w:p>
    <w:p w14:paraId="7920589E" w14:textId="38EA9DE4" w:rsidR="003E15AC" w:rsidRDefault="003E15AC" w:rsidP="003E15AC">
      <w:pPr>
        <w:widowControl/>
        <w:ind w:left="720"/>
        <w:rPr>
          <w:rFonts w:ascii="Arial" w:eastAsia="新細明體" w:hAnsi="Arial" w:cs="Arial"/>
          <w:color w:val="000000"/>
          <w:kern w:val="0"/>
          <w:sz w:val="22"/>
        </w:rPr>
      </w:pPr>
      <w:proofErr w:type="spellStart"/>
      <w:r>
        <w:rPr>
          <w:rFonts w:ascii="Arial" w:eastAsia="新細明體" w:hAnsi="Arial" w:cs="Arial" w:hint="eastAsia"/>
          <w:color w:val="000000"/>
          <w:kern w:val="0"/>
          <w:sz w:val="22"/>
        </w:rPr>
        <w:t>C</w:t>
      </w:r>
      <w:r>
        <w:rPr>
          <w:rFonts w:ascii="Arial" w:eastAsia="新細明體" w:hAnsi="Arial" w:cs="Arial"/>
          <w:color w:val="000000"/>
          <w:kern w:val="0"/>
          <w:sz w:val="22"/>
        </w:rPr>
        <w:t>ountry_</w:t>
      </w:r>
      <w:r w:rsidR="0051695A">
        <w:rPr>
          <w:rFonts w:ascii="Arial" w:eastAsia="新細明體" w:hAnsi="Arial" w:cs="Arial"/>
          <w:color w:val="000000"/>
          <w:kern w:val="0"/>
          <w:sz w:val="22"/>
        </w:rPr>
        <w:t>H</w:t>
      </w:r>
      <w:proofErr w:type="spellEnd"/>
      <w:r>
        <w:rPr>
          <w:rFonts w:ascii="Arial" w:eastAsia="新細明體" w:hAnsi="Arial" w:cs="Arial"/>
          <w:color w:val="000000"/>
          <w:kern w:val="0"/>
          <w:sz w:val="22"/>
        </w:rPr>
        <w:t>:</w:t>
      </w:r>
    </w:p>
    <w:p w14:paraId="68F49EDB" w14:textId="5AD77EED" w:rsidR="003E15AC" w:rsidRPr="00C85291" w:rsidRDefault="003E15AC" w:rsidP="003E15AC">
      <w:pPr>
        <w:widowControl/>
        <w:ind w:left="720"/>
        <w:rPr>
          <w:rFonts w:ascii="Arial" w:eastAsia="新細明體" w:hAnsi="Arial" w:cs="Arial"/>
          <w:color w:val="000000"/>
          <w:kern w:val="0"/>
          <w:sz w:val="22"/>
        </w:rPr>
      </w:pPr>
      <w:r>
        <w:rPr>
          <w:rFonts w:ascii="Arial" w:eastAsia="新細明體" w:hAnsi="Arial" w:cs="Arial"/>
          <w:color w:val="000000"/>
          <w:kern w:val="0"/>
          <w:sz w:val="22"/>
        </w:rPr>
        <w:tab/>
        <w:t>(</w:t>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 Date)-&gt;</w:t>
      </w:r>
      <w:r w:rsidR="0051695A">
        <w:rPr>
          <w:rFonts w:ascii="Arial" w:eastAsia="新細明體" w:hAnsi="Arial" w:cs="Arial"/>
          <w:color w:val="000000"/>
          <w:kern w:val="0"/>
          <w:sz w:val="22"/>
        </w:rPr>
        <w:t>H</w:t>
      </w:r>
      <w:r>
        <w:rPr>
          <w:rFonts w:ascii="Arial" w:eastAsia="新細明體" w:hAnsi="Arial" w:cs="Arial"/>
          <w:color w:val="000000"/>
          <w:kern w:val="0"/>
          <w:sz w:val="22"/>
        </w:rPr>
        <w:t>1~</w:t>
      </w:r>
      <w:r w:rsidR="00DA24D2">
        <w:rPr>
          <w:rFonts w:ascii="Arial" w:eastAsia="新細明體" w:hAnsi="Arial" w:cs="Arial"/>
          <w:color w:val="000000"/>
          <w:kern w:val="0"/>
          <w:sz w:val="22"/>
        </w:rPr>
        <w:t>H4</w:t>
      </w:r>
    </w:p>
    <w:p w14:paraId="3EFFDF25" w14:textId="02AF39EA" w:rsidR="003E15AC" w:rsidRDefault="00DA24D2" w:rsidP="004810DF">
      <w:pPr>
        <w:widowControl/>
        <w:ind w:left="720"/>
        <w:rPr>
          <w:rFonts w:ascii="Arial" w:eastAsia="新細明體" w:hAnsi="Arial" w:cs="Arial"/>
          <w:color w:val="000000"/>
          <w:kern w:val="0"/>
          <w:sz w:val="22"/>
        </w:rPr>
      </w:pPr>
      <w:proofErr w:type="spellStart"/>
      <w:r>
        <w:rPr>
          <w:rFonts w:ascii="Arial" w:eastAsia="新細明體" w:hAnsi="Arial" w:cs="Arial" w:hint="eastAsia"/>
          <w:color w:val="000000"/>
          <w:kern w:val="0"/>
          <w:sz w:val="22"/>
        </w:rPr>
        <w:t>C</w:t>
      </w:r>
      <w:r>
        <w:rPr>
          <w:rFonts w:ascii="Arial" w:eastAsia="新細明體" w:hAnsi="Arial" w:cs="Arial"/>
          <w:color w:val="000000"/>
          <w:kern w:val="0"/>
          <w:sz w:val="22"/>
        </w:rPr>
        <w:t>ountry_Others</w:t>
      </w:r>
      <w:proofErr w:type="spellEnd"/>
      <w:r>
        <w:rPr>
          <w:rFonts w:ascii="Arial" w:eastAsia="新細明體" w:hAnsi="Arial" w:cs="Arial"/>
          <w:color w:val="000000"/>
          <w:kern w:val="0"/>
          <w:sz w:val="22"/>
        </w:rPr>
        <w:t>:</w:t>
      </w:r>
    </w:p>
    <w:p w14:paraId="14D81D97" w14:textId="038A3DC4" w:rsidR="00DA24D2" w:rsidRDefault="00DA24D2" w:rsidP="004810DF">
      <w:pPr>
        <w:widowControl/>
        <w:ind w:left="720"/>
        <w:rPr>
          <w:rFonts w:ascii="Arial" w:eastAsia="新細明體" w:hAnsi="Arial" w:cs="Arial"/>
          <w:color w:val="000000"/>
          <w:kern w:val="0"/>
          <w:sz w:val="22"/>
        </w:rPr>
      </w:pPr>
      <w:r>
        <w:rPr>
          <w:rFonts w:ascii="Arial" w:eastAsia="新細明體" w:hAnsi="Arial" w:cs="Arial"/>
          <w:color w:val="000000"/>
          <w:kern w:val="0"/>
          <w:sz w:val="22"/>
        </w:rPr>
        <w:tab/>
        <w:t>(</w:t>
      </w:r>
      <w:proofErr w:type="spellStart"/>
      <w:r>
        <w:rPr>
          <w:rFonts w:ascii="Arial" w:eastAsia="新細明體" w:hAnsi="Arial" w:cs="Arial"/>
          <w:color w:val="000000"/>
          <w:kern w:val="0"/>
          <w:sz w:val="22"/>
        </w:rPr>
        <w:t>CountryName</w:t>
      </w:r>
      <w:proofErr w:type="spellEnd"/>
      <w:r>
        <w:rPr>
          <w:rFonts w:ascii="Arial" w:eastAsia="新細明體" w:hAnsi="Arial" w:cs="Arial"/>
          <w:color w:val="000000"/>
          <w:kern w:val="0"/>
          <w:sz w:val="22"/>
        </w:rPr>
        <w:t>, Date)-&gt;</w:t>
      </w:r>
      <w:r w:rsidR="00F06FB9">
        <w:rPr>
          <w:rFonts w:ascii="Arial" w:eastAsia="新細明體" w:hAnsi="Arial" w:cs="Arial"/>
          <w:color w:val="000000"/>
          <w:kern w:val="0"/>
          <w:sz w:val="22"/>
        </w:rPr>
        <w:t>Those data</w:t>
      </w:r>
    </w:p>
    <w:p w14:paraId="1304647F" w14:textId="14180DC3" w:rsidR="00F06FB9" w:rsidRPr="00C85291" w:rsidRDefault="00F06FB9" w:rsidP="004810DF">
      <w:pPr>
        <w:widowControl/>
        <w:ind w:left="720"/>
        <w:rPr>
          <w:rFonts w:ascii="Arial" w:eastAsia="新細明體" w:hAnsi="Arial" w:cs="Arial"/>
          <w:color w:val="000000"/>
          <w:kern w:val="0"/>
          <w:sz w:val="22"/>
        </w:rPr>
      </w:pPr>
      <w:r>
        <w:rPr>
          <w:rFonts w:ascii="Arial" w:eastAsia="新細明體" w:hAnsi="Arial" w:cs="Arial" w:hint="eastAsia"/>
          <w:color w:val="000000"/>
          <w:kern w:val="0"/>
          <w:sz w:val="22"/>
        </w:rPr>
        <w:t>(</w:t>
      </w:r>
      <w:r>
        <w:rPr>
          <w:rFonts w:ascii="Arial" w:eastAsia="新細明體" w:hAnsi="Arial" w:cs="Arial"/>
          <w:color w:val="000000"/>
          <w:kern w:val="0"/>
          <w:sz w:val="22"/>
        </w:rPr>
        <w:t xml:space="preserve">The </w:t>
      </w:r>
      <w:r w:rsidR="008C0FD5">
        <w:rPr>
          <w:rFonts w:ascii="Arial" w:eastAsia="新細明體" w:hAnsi="Arial" w:cs="Arial"/>
          <w:color w:val="000000"/>
          <w:kern w:val="0"/>
          <w:sz w:val="22"/>
        </w:rPr>
        <w:t>specific names of “Those data” are in the ER diagram.)</w:t>
      </w:r>
    </w:p>
    <w:p w14:paraId="418C6477" w14:textId="79D4B74C" w:rsidR="00C85291" w:rsidRPr="00C85291" w:rsidRDefault="00C85291" w:rsidP="00C85291">
      <w:pPr>
        <w:widowControl/>
        <w:rPr>
          <w:rFonts w:ascii="新細明體" w:eastAsia="新細明體" w:hAnsi="新細明體" w:cs="新細明體"/>
          <w:kern w:val="0"/>
          <w:szCs w:val="24"/>
        </w:rPr>
      </w:pPr>
    </w:p>
    <w:p w14:paraId="41F6FA61" w14:textId="46D451ED" w:rsidR="00C85291" w:rsidRPr="00C85291" w:rsidRDefault="00C85291" w:rsidP="00C85291">
      <w:pPr>
        <w:pStyle w:val="a3"/>
        <w:widowControl/>
        <w:numPr>
          <w:ilvl w:val="0"/>
          <w:numId w:val="14"/>
        </w:numPr>
        <w:ind w:leftChars="0"/>
        <w:textAlignment w:val="baseline"/>
        <w:rPr>
          <w:rFonts w:ascii="Arial" w:eastAsia="新細明體" w:hAnsi="Arial" w:cs="Arial"/>
          <w:color w:val="000000"/>
          <w:kern w:val="0"/>
          <w:sz w:val="22"/>
        </w:rPr>
      </w:pPr>
      <w:r w:rsidRPr="00C85291">
        <w:rPr>
          <w:rFonts w:ascii="Arial" w:eastAsia="新細明體" w:hAnsi="Arial" w:cs="Arial"/>
          <w:color w:val="000000"/>
          <w:kern w:val="0"/>
          <w:sz w:val="22"/>
        </w:rPr>
        <w:lastRenderedPageBreak/>
        <w:t>The SQL statements (in .</w:t>
      </w:r>
      <w:proofErr w:type="spellStart"/>
      <w:r w:rsidRPr="00C85291">
        <w:rPr>
          <w:rFonts w:ascii="Arial" w:eastAsia="新細明體" w:hAnsi="Arial" w:cs="Arial"/>
          <w:color w:val="000000"/>
          <w:kern w:val="0"/>
          <w:sz w:val="22"/>
        </w:rPr>
        <w:t>sql</w:t>
      </w:r>
      <w:proofErr w:type="spellEnd"/>
      <w:r w:rsidRPr="00C85291">
        <w:rPr>
          <w:rFonts w:ascii="Arial" w:eastAsia="新細明體" w:hAnsi="Arial" w:cs="Arial"/>
          <w:color w:val="000000"/>
          <w:kern w:val="0"/>
          <w:sz w:val="22"/>
        </w:rPr>
        <w:t xml:space="preserve"> file) and output results of 4a (10pts)</w:t>
      </w:r>
    </w:p>
    <w:p w14:paraId="3AF02A37" w14:textId="77777777" w:rsidR="00C85291" w:rsidRDefault="00C85291" w:rsidP="00C85291">
      <w:pPr>
        <w:widowControl/>
        <w:ind w:left="720"/>
        <w:rPr>
          <w:rFonts w:ascii="Arial" w:eastAsia="新細明體" w:hAnsi="Arial" w:cs="Arial"/>
          <w:color w:val="000000"/>
          <w:kern w:val="0"/>
          <w:sz w:val="22"/>
        </w:rPr>
      </w:pPr>
      <w:r w:rsidRPr="00C85291">
        <w:rPr>
          <w:rFonts w:ascii="Arial" w:eastAsia="新細明體" w:hAnsi="Arial" w:cs="Arial"/>
          <w:color w:val="000000"/>
          <w:kern w:val="0"/>
          <w:sz w:val="22"/>
        </w:rPr>
        <w:t>Ans:</w:t>
      </w:r>
    </w:p>
    <w:p w14:paraId="095132D3" w14:textId="221B2BF8" w:rsidR="00E74714" w:rsidRPr="00C85291" w:rsidRDefault="00E74714" w:rsidP="00C85291">
      <w:pPr>
        <w:widowControl/>
        <w:ind w:left="720"/>
        <w:rPr>
          <w:rFonts w:ascii="新細明體" w:eastAsia="新細明體" w:hAnsi="新細明體" w:cs="新細明體"/>
          <w:kern w:val="0"/>
          <w:szCs w:val="24"/>
        </w:rPr>
      </w:pPr>
      <w:r>
        <w:rPr>
          <w:rFonts w:ascii="新細明體" w:eastAsia="新細明體" w:hAnsi="新細明體" w:cs="新細明體"/>
          <w:noProof/>
          <w:kern w:val="0"/>
          <w:szCs w:val="24"/>
        </w:rPr>
        <w:drawing>
          <wp:inline distT="0" distB="0" distL="0" distR="0" wp14:anchorId="0772899C" wp14:editId="0773EF60">
            <wp:extent cx="3532380" cy="3681453"/>
            <wp:effectExtent l="0" t="0" r="0" b="0"/>
            <wp:docPr id="20" name="圖片 20"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桌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7529" cy="3686819"/>
                    </a:xfrm>
                    <a:prstGeom prst="rect">
                      <a:avLst/>
                    </a:prstGeom>
                  </pic:spPr>
                </pic:pic>
              </a:graphicData>
            </a:graphic>
          </wp:inline>
        </w:drawing>
      </w:r>
    </w:p>
    <w:p w14:paraId="2A9044B1" w14:textId="7088C70F" w:rsidR="00C85291" w:rsidRPr="00C85291" w:rsidRDefault="008C0FD5" w:rsidP="00C85291">
      <w:pPr>
        <w:widowControl/>
        <w:rPr>
          <w:rFonts w:ascii="新細明體" w:eastAsia="新細明體" w:hAnsi="新細明體" w:cs="新細明體"/>
          <w:kern w:val="0"/>
          <w:szCs w:val="24"/>
        </w:rPr>
      </w:pPr>
      <w:r>
        <w:rPr>
          <w:rFonts w:ascii="新細明體" w:eastAsia="新細明體" w:hAnsi="新細明體" w:cs="新細明體"/>
          <w:kern w:val="0"/>
          <w:szCs w:val="24"/>
        </w:rPr>
        <w:tab/>
      </w:r>
      <w:r w:rsidR="00C85291" w:rsidRPr="00C85291">
        <w:rPr>
          <w:rFonts w:ascii="新細明體" w:eastAsia="新細明體" w:hAnsi="新細明體" w:cs="新細明體"/>
          <w:kern w:val="0"/>
          <w:szCs w:val="24"/>
        </w:rPr>
        <w:br/>
      </w:r>
    </w:p>
    <w:p w14:paraId="7BA8036D" w14:textId="4FE572F5" w:rsidR="00C85291" w:rsidRPr="00C85291" w:rsidRDefault="00C85291" w:rsidP="00C85291">
      <w:pPr>
        <w:pStyle w:val="a3"/>
        <w:widowControl/>
        <w:numPr>
          <w:ilvl w:val="0"/>
          <w:numId w:val="13"/>
        </w:numPr>
        <w:ind w:leftChars="0"/>
        <w:textAlignment w:val="baseline"/>
        <w:rPr>
          <w:rFonts w:ascii="Arial" w:eastAsia="新細明體" w:hAnsi="Arial" w:cs="Arial"/>
          <w:color w:val="000000"/>
          <w:kern w:val="0"/>
          <w:sz w:val="22"/>
        </w:rPr>
      </w:pPr>
      <w:r w:rsidRPr="00C85291">
        <w:rPr>
          <w:rFonts w:ascii="Arial" w:eastAsia="新細明體" w:hAnsi="Arial" w:cs="Arial"/>
          <w:color w:val="000000"/>
          <w:kern w:val="0"/>
          <w:sz w:val="22"/>
        </w:rPr>
        <w:t>The SQL statements (in .</w:t>
      </w:r>
      <w:proofErr w:type="spellStart"/>
      <w:r w:rsidRPr="00C85291">
        <w:rPr>
          <w:rFonts w:ascii="Arial" w:eastAsia="新細明體" w:hAnsi="Arial" w:cs="Arial"/>
          <w:color w:val="000000"/>
          <w:kern w:val="0"/>
          <w:sz w:val="22"/>
        </w:rPr>
        <w:t>sql</w:t>
      </w:r>
      <w:proofErr w:type="spellEnd"/>
      <w:r w:rsidRPr="00C85291">
        <w:rPr>
          <w:rFonts w:ascii="Arial" w:eastAsia="新細明體" w:hAnsi="Arial" w:cs="Arial"/>
          <w:color w:val="000000"/>
          <w:kern w:val="0"/>
          <w:sz w:val="22"/>
        </w:rPr>
        <w:t xml:space="preserve"> file) and output results of 4b (10pts)</w:t>
      </w:r>
    </w:p>
    <w:p w14:paraId="77987796" w14:textId="77777777" w:rsidR="00C85291" w:rsidRPr="00C85291" w:rsidRDefault="00C85291" w:rsidP="00C85291">
      <w:pPr>
        <w:widowControl/>
        <w:ind w:left="720"/>
        <w:rPr>
          <w:rFonts w:ascii="新細明體" w:eastAsia="新細明體" w:hAnsi="新細明體" w:cs="新細明體"/>
          <w:kern w:val="0"/>
          <w:szCs w:val="24"/>
        </w:rPr>
      </w:pPr>
      <w:r w:rsidRPr="00C85291">
        <w:rPr>
          <w:rFonts w:ascii="Arial" w:eastAsia="新細明體" w:hAnsi="Arial" w:cs="Arial"/>
          <w:color w:val="000000"/>
          <w:kern w:val="0"/>
          <w:sz w:val="22"/>
        </w:rPr>
        <w:t>Ans:</w:t>
      </w:r>
    </w:p>
    <w:p w14:paraId="241B7132" w14:textId="4BD2521F" w:rsidR="00F64407" w:rsidRPr="00F64407" w:rsidRDefault="00414847" w:rsidP="00C85291">
      <w:pPr>
        <w:widowControl/>
        <w:rPr>
          <w:rFonts w:ascii="Arial" w:eastAsia="新細明體" w:hAnsi="Arial" w:cs="Arial"/>
          <w:kern w:val="0"/>
          <w:sz w:val="22"/>
        </w:rPr>
      </w:pPr>
      <w:r>
        <w:rPr>
          <w:rFonts w:ascii="新細明體" w:eastAsia="新細明體" w:hAnsi="新細明體" w:cs="新細明體"/>
          <w:kern w:val="0"/>
          <w:szCs w:val="24"/>
        </w:rPr>
        <w:tab/>
      </w:r>
      <w:r w:rsidR="00F64407">
        <w:rPr>
          <w:rFonts w:ascii="新細明體" w:eastAsia="新細明體" w:hAnsi="新細明體" w:cs="新細明體"/>
          <w:kern w:val="0"/>
          <w:szCs w:val="24"/>
        </w:rPr>
        <w:t xml:space="preserve">  </w:t>
      </w:r>
      <w:r w:rsidR="00F64407" w:rsidRPr="00F64407">
        <w:rPr>
          <w:rFonts w:ascii="Arial" w:eastAsia="新細明體" w:hAnsi="Arial" w:cs="Arial"/>
          <w:kern w:val="0"/>
          <w:sz w:val="22"/>
        </w:rPr>
        <w:t>Too difficult, and it is now 12/8 23:45.</w:t>
      </w:r>
    </w:p>
    <w:p w14:paraId="06065B37" w14:textId="62E937A9" w:rsidR="00F64407" w:rsidRPr="00F64407" w:rsidRDefault="00F64407" w:rsidP="00C85291">
      <w:pPr>
        <w:widowControl/>
        <w:rPr>
          <w:rFonts w:ascii="Arial" w:eastAsia="新細明體" w:hAnsi="Arial" w:cs="Arial"/>
          <w:kern w:val="0"/>
          <w:sz w:val="22"/>
        </w:rPr>
      </w:pPr>
      <w:r w:rsidRPr="00F64407">
        <w:rPr>
          <w:rFonts w:ascii="Arial" w:eastAsia="新細明體" w:hAnsi="Arial" w:cs="Arial"/>
          <w:kern w:val="0"/>
          <w:sz w:val="22"/>
        </w:rPr>
        <w:tab/>
        <w:t xml:space="preserve">  I am really sorry.</w:t>
      </w:r>
    </w:p>
    <w:p w14:paraId="2F30B399" w14:textId="272DD39A" w:rsidR="00C85291" w:rsidRPr="00C85291" w:rsidRDefault="00C85291" w:rsidP="00C85291">
      <w:pPr>
        <w:widowControl/>
        <w:rPr>
          <w:rFonts w:ascii="Arial" w:eastAsia="新細明體" w:hAnsi="Arial" w:cs="Arial"/>
          <w:kern w:val="0"/>
          <w:szCs w:val="24"/>
        </w:rPr>
      </w:pPr>
      <w:r w:rsidRPr="00C85291">
        <w:rPr>
          <w:rFonts w:ascii="Arial" w:eastAsia="新細明體" w:hAnsi="Arial" w:cs="Arial"/>
          <w:kern w:val="0"/>
          <w:szCs w:val="24"/>
        </w:rPr>
        <w:br/>
      </w:r>
    </w:p>
    <w:p w14:paraId="7A66C307" w14:textId="59039CDE" w:rsidR="00C85291" w:rsidRPr="00C85291" w:rsidRDefault="00C85291" w:rsidP="00C85291">
      <w:pPr>
        <w:pStyle w:val="a3"/>
        <w:widowControl/>
        <w:numPr>
          <w:ilvl w:val="0"/>
          <w:numId w:val="12"/>
        </w:numPr>
        <w:ind w:leftChars="0"/>
        <w:textAlignment w:val="baseline"/>
        <w:rPr>
          <w:rFonts w:ascii="Arial" w:eastAsia="新細明體" w:hAnsi="Arial" w:cs="Arial"/>
          <w:color w:val="000000"/>
          <w:kern w:val="0"/>
          <w:sz w:val="22"/>
        </w:rPr>
      </w:pPr>
      <w:r w:rsidRPr="00C85291">
        <w:rPr>
          <w:rFonts w:ascii="Arial" w:eastAsia="新細明體" w:hAnsi="Arial" w:cs="Arial"/>
          <w:color w:val="000000"/>
          <w:kern w:val="0"/>
          <w:sz w:val="22"/>
        </w:rPr>
        <w:t>Database auto-update (from the data provider’s GitHub repo) strategy and implementation (bonus 20pts)</w:t>
      </w:r>
    </w:p>
    <w:p w14:paraId="5354EA90" w14:textId="77777777" w:rsidR="00C85291" w:rsidRDefault="00C85291" w:rsidP="00C85291">
      <w:pPr>
        <w:widowControl/>
        <w:ind w:left="720"/>
        <w:rPr>
          <w:rFonts w:ascii="Arial" w:eastAsia="新細明體" w:hAnsi="Arial" w:cs="Arial"/>
          <w:color w:val="000000"/>
          <w:kern w:val="0"/>
          <w:sz w:val="22"/>
        </w:rPr>
      </w:pPr>
      <w:r w:rsidRPr="00C85291">
        <w:rPr>
          <w:rFonts w:ascii="Arial" w:eastAsia="新細明體" w:hAnsi="Arial" w:cs="Arial"/>
          <w:color w:val="000000"/>
          <w:kern w:val="0"/>
          <w:sz w:val="22"/>
        </w:rPr>
        <w:t>Ans:</w:t>
      </w:r>
    </w:p>
    <w:p w14:paraId="29F5AC49" w14:textId="3DA21184" w:rsidR="00C744AA" w:rsidRPr="00C85291" w:rsidRDefault="00414847" w:rsidP="00C85291">
      <w:pPr>
        <w:widowControl/>
        <w:ind w:left="720"/>
        <w:rPr>
          <w:rFonts w:ascii="新細明體" w:eastAsia="新細明體" w:hAnsi="新細明體" w:cs="新細明體"/>
          <w:kern w:val="0"/>
          <w:szCs w:val="24"/>
        </w:rPr>
      </w:pPr>
      <w:r>
        <w:rPr>
          <w:rFonts w:ascii="Arial" w:eastAsia="新細明體" w:hAnsi="Arial" w:cs="Arial"/>
          <w:color w:val="000000"/>
          <w:kern w:val="0"/>
          <w:sz w:val="22"/>
        </w:rPr>
        <w:t>The time is not enough, I am sorry.</w:t>
      </w:r>
    </w:p>
    <w:p w14:paraId="704C1977" w14:textId="5EF387FC" w:rsidR="000E7C1B" w:rsidRDefault="000E7C1B" w:rsidP="00B642FF"/>
    <w:p w14:paraId="17319DEB" w14:textId="078F96DA" w:rsidR="000E7C1B" w:rsidRDefault="000E7C1B" w:rsidP="000E7C1B">
      <w:pPr>
        <w:ind w:left="480"/>
      </w:pPr>
    </w:p>
    <w:sectPr w:rsidR="000E7C1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45934" w14:textId="77777777" w:rsidR="0094554C" w:rsidRDefault="0094554C" w:rsidP="0094554C">
      <w:r>
        <w:separator/>
      </w:r>
    </w:p>
  </w:endnote>
  <w:endnote w:type="continuationSeparator" w:id="0">
    <w:p w14:paraId="0D868903" w14:textId="77777777" w:rsidR="0094554C" w:rsidRDefault="0094554C" w:rsidP="00945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A2F12" w14:textId="77777777" w:rsidR="0094554C" w:rsidRDefault="0094554C" w:rsidP="0094554C">
      <w:r>
        <w:separator/>
      </w:r>
    </w:p>
  </w:footnote>
  <w:footnote w:type="continuationSeparator" w:id="0">
    <w:p w14:paraId="39EA26E9" w14:textId="77777777" w:rsidR="0094554C" w:rsidRDefault="0094554C" w:rsidP="009455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6DE0"/>
    <w:multiLevelType w:val="hybridMultilevel"/>
    <w:tmpl w:val="724066B6"/>
    <w:lvl w:ilvl="0" w:tplc="13A8895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E3D5A3A"/>
    <w:multiLevelType w:val="hybridMultilevel"/>
    <w:tmpl w:val="E5A0C780"/>
    <w:lvl w:ilvl="0" w:tplc="6EC86E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E1D7707"/>
    <w:multiLevelType w:val="hybridMultilevel"/>
    <w:tmpl w:val="F076794A"/>
    <w:lvl w:ilvl="0" w:tplc="4EE8970A">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0E816D4"/>
    <w:multiLevelType w:val="multilevel"/>
    <w:tmpl w:val="F42A97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F57C9A"/>
    <w:multiLevelType w:val="multilevel"/>
    <w:tmpl w:val="E7007E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386018"/>
    <w:multiLevelType w:val="multilevel"/>
    <w:tmpl w:val="7CBCCF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BE0CB1"/>
    <w:multiLevelType w:val="hybridMultilevel"/>
    <w:tmpl w:val="96F26E26"/>
    <w:lvl w:ilvl="0" w:tplc="F176FA3C">
      <w:start w:val="7"/>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A211C7A"/>
    <w:multiLevelType w:val="hybridMultilevel"/>
    <w:tmpl w:val="C846BD9C"/>
    <w:lvl w:ilvl="0" w:tplc="9412F33C">
      <w:start w:val="8"/>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A956AD1"/>
    <w:multiLevelType w:val="hybridMultilevel"/>
    <w:tmpl w:val="3CA63744"/>
    <w:lvl w:ilvl="0" w:tplc="DA4640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4294FD4"/>
    <w:multiLevelType w:val="multilevel"/>
    <w:tmpl w:val="93800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5A2A55"/>
    <w:multiLevelType w:val="multilevel"/>
    <w:tmpl w:val="56266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107D2C"/>
    <w:multiLevelType w:val="hybridMultilevel"/>
    <w:tmpl w:val="5B1CAEF4"/>
    <w:lvl w:ilvl="0" w:tplc="4B42B188">
      <w:start w:val="6"/>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47F742C"/>
    <w:multiLevelType w:val="multilevel"/>
    <w:tmpl w:val="14DA5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B023E3"/>
    <w:multiLevelType w:val="multilevel"/>
    <w:tmpl w:val="D5C472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CF09BD"/>
    <w:multiLevelType w:val="multilevel"/>
    <w:tmpl w:val="9B0241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9640059">
    <w:abstractNumId w:val="12"/>
  </w:num>
  <w:num w:numId="2" w16cid:durableId="1576622622">
    <w:abstractNumId w:val="5"/>
    <w:lvlOverride w:ilvl="0">
      <w:lvl w:ilvl="0">
        <w:start w:val="1"/>
        <w:numFmt w:val="decimal"/>
        <w:lvlText w:val="%1."/>
        <w:lvlJc w:val="left"/>
        <w:pPr>
          <w:ind w:left="480" w:hanging="480"/>
        </w:pPr>
      </w:lvl>
    </w:lvlOverride>
    <w:lvlOverride w:ilvl="1">
      <w:lvl w:ilvl="1" w:tentative="1">
        <w:start w:val="1"/>
        <w:numFmt w:val="ideographTraditional"/>
        <w:lvlText w:val="%2、"/>
        <w:lvlJc w:val="left"/>
        <w:pPr>
          <w:ind w:left="960" w:hanging="480"/>
        </w:pPr>
      </w:lvl>
    </w:lvlOverride>
    <w:lvlOverride w:ilvl="2">
      <w:lvl w:ilvl="2" w:tentative="1">
        <w:start w:val="1"/>
        <w:numFmt w:val="lowerRoman"/>
        <w:lvlText w:val="%3."/>
        <w:lvlJc w:val="right"/>
        <w:pPr>
          <w:ind w:left="1440" w:hanging="480"/>
        </w:pPr>
      </w:lvl>
    </w:lvlOverride>
    <w:lvlOverride w:ilvl="3">
      <w:lvl w:ilvl="3" w:tentative="1">
        <w:start w:val="1"/>
        <w:numFmt w:val="decimal"/>
        <w:lvlText w:val="%4."/>
        <w:lvlJc w:val="left"/>
        <w:pPr>
          <w:ind w:left="1920" w:hanging="480"/>
        </w:pPr>
      </w:lvl>
    </w:lvlOverride>
    <w:lvlOverride w:ilvl="4">
      <w:lvl w:ilvl="4" w:tentative="1">
        <w:start w:val="1"/>
        <w:numFmt w:val="ideographTraditional"/>
        <w:lvlText w:val="%5、"/>
        <w:lvlJc w:val="left"/>
        <w:pPr>
          <w:ind w:left="2400" w:hanging="480"/>
        </w:pPr>
      </w:lvl>
    </w:lvlOverride>
    <w:lvlOverride w:ilvl="5">
      <w:lvl w:ilvl="5" w:tentative="1">
        <w:start w:val="1"/>
        <w:numFmt w:val="lowerRoman"/>
        <w:lvlText w:val="%6."/>
        <w:lvlJc w:val="right"/>
        <w:pPr>
          <w:ind w:left="2880" w:hanging="480"/>
        </w:pPr>
      </w:lvl>
    </w:lvlOverride>
    <w:lvlOverride w:ilvl="6">
      <w:lvl w:ilvl="6" w:tentative="1">
        <w:start w:val="1"/>
        <w:numFmt w:val="decimal"/>
        <w:lvlText w:val="%7."/>
        <w:lvlJc w:val="left"/>
        <w:pPr>
          <w:ind w:left="3360" w:hanging="480"/>
        </w:pPr>
      </w:lvl>
    </w:lvlOverride>
    <w:lvlOverride w:ilvl="7">
      <w:lvl w:ilvl="7" w:tentative="1">
        <w:start w:val="1"/>
        <w:numFmt w:val="ideographTraditional"/>
        <w:lvlText w:val="%8、"/>
        <w:lvlJc w:val="left"/>
        <w:pPr>
          <w:ind w:left="3840" w:hanging="480"/>
        </w:pPr>
      </w:lvl>
    </w:lvlOverride>
    <w:lvlOverride w:ilvl="8">
      <w:lvl w:ilvl="8" w:tentative="1">
        <w:start w:val="1"/>
        <w:numFmt w:val="lowerRoman"/>
        <w:lvlText w:val="%9."/>
        <w:lvlJc w:val="right"/>
        <w:pPr>
          <w:ind w:left="4320" w:hanging="480"/>
        </w:pPr>
      </w:lvl>
    </w:lvlOverride>
  </w:num>
  <w:num w:numId="3" w16cid:durableId="1421029633">
    <w:abstractNumId w:val="1"/>
  </w:num>
  <w:num w:numId="4" w16cid:durableId="1925021343">
    <w:abstractNumId w:val="8"/>
  </w:num>
  <w:num w:numId="5" w16cid:durableId="1096705564">
    <w:abstractNumId w:val="0"/>
  </w:num>
  <w:num w:numId="6" w16cid:durableId="625039682">
    <w:abstractNumId w:val="10"/>
  </w:num>
  <w:num w:numId="7" w16cid:durableId="1000621343">
    <w:abstractNumId w:val="9"/>
    <w:lvlOverride w:ilvl="0">
      <w:lvl w:ilvl="0">
        <w:numFmt w:val="decimal"/>
        <w:lvlText w:val="%1."/>
        <w:lvlJc w:val="left"/>
      </w:lvl>
    </w:lvlOverride>
  </w:num>
  <w:num w:numId="8" w16cid:durableId="2012442555">
    <w:abstractNumId w:val="13"/>
    <w:lvlOverride w:ilvl="0">
      <w:lvl w:ilvl="0">
        <w:numFmt w:val="decimal"/>
        <w:lvlText w:val="%1."/>
        <w:lvlJc w:val="left"/>
      </w:lvl>
    </w:lvlOverride>
  </w:num>
  <w:num w:numId="9" w16cid:durableId="620310567">
    <w:abstractNumId w:val="3"/>
    <w:lvlOverride w:ilvl="0">
      <w:lvl w:ilvl="0">
        <w:numFmt w:val="decimal"/>
        <w:lvlText w:val="%1."/>
        <w:lvlJc w:val="left"/>
      </w:lvl>
    </w:lvlOverride>
  </w:num>
  <w:num w:numId="10" w16cid:durableId="1788701084">
    <w:abstractNumId w:val="4"/>
    <w:lvlOverride w:ilvl="0">
      <w:lvl w:ilvl="0">
        <w:numFmt w:val="decimal"/>
        <w:lvlText w:val="%1."/>
        <w:lvlJc w:val="left"/>
      </w:lvl>
    </w:lvlOverride>
  </w:num>
  <w:num w:numId="11" w16cid:durableId="1523936265">
    <w:abstractNumId w:val="14"/>
    <w:lvlOverride w:ilvl="0">
      <w:lvl w:ilvl="0">
        <w:numFmt w:val="decimal"/>
        <w:lvlText w:val="%1."/>
        <w:lvlJc w:val="left"/>
      </w:lvl>
    </w:lvlOverride>
  </w:num>
  <w:num w:numId="12" w16cid:durableId="1174222833">
    <w:abstractNumId w:val="7"/>
  </w:num>
  <w:num w:numId="13" w16cid:durableId="2109960138">
    <w:abstractNumId w:val="6"/>
  </w:num>
  <w:num w:numId="14" w16cid:durableId="1559784582">
    <w:abstractNumId w:val="11"/>
  </w:num>
  <w:num w:numId="15" w16cid:durableId="1685398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7A"/>
    <w:rsid w:val="000011DC"/>
    <w:rsid w:val="00025AB4"/>
    <w:rsid w:val="0003258D"/>
    <w:rsid w:val="00064B42"/>
    <w:rsid w:val="000E7C1B"/>
    <w:rsid w:val="000F0898"/>
    <w:rsid w:val="001633D4"/>
    <w:rsid w:val="001750F2"/>
    <w:rsid w:val="00202146"/>
    <w:rsid w:val="00214D3F"/>
    <w:rsid w:val="002A75E9"/>
    <w:rsid w:val="002A7CEE"/>
    <w:rsid w:val="002C1A8F"/>
    <w:rsid w:val="002F1F75"/>
    <w:rsid w:val="0037147E"/>
    <w:rsid w:val="003743C5"/>
    <w:rsid w:val="003A6D2E"/>
    <w:rsid w:val="003E15AC"/>
    <w:rsid w:val="003F0470"/>
    <w:rsid w:val="00414847"/>
    <w:rsid w:val="00424E67"/>
    <w:rsid w:val="00444CF8"/>
    <w:rsid w:val="004810DF"/>
    <w:rsid w:val="004B0938"/>
    <w:rsid w:val="0051695A"/>
    <w:rsid w:val="0055407A"/>
    <w:rsid w:val="005E595E"/>
    <w:rsid w:val="006644A6"/>
    <w:rsid w:val="0069423C"/>
    <w:rsid w:val="006C4AAD"/>
    <w:rsid w:val="00747F03"/>
    <w:rsid w:val="00812946"/>
    <w:rsid w:val="008301E2"/>
    <w:rsid w:val="00835553"/>
    <w:rsid w:val="00893ADD"/>
    <w:rsid w:val="008C0FD5"/>
    <w:rsid w:val="0094554C"/>
    <w:rsid w:val="00955453"/>
    <w:rsid w:val="00957B1B"/>
    <w:rsid w:val="00970AE7"/>
    <w:rsid w:val="0098082A"/>
    <w:rsid w:val="009936D3"/>
    <w:rsid w:val="00A07355"/>
    <w:rsid w:val="00A4455D"/>
    <w:rsid w:val="00A56C31"/>
    <w:rsid w:val="00A63C5C"/>
    <w:rsid w:val="00AB675B"/>
    <w:rsid w:val="00B00495"/>
    <w:rsid w:val="00B011B5"/>
    <w:rsid w:val="00B02FCD"/>
    <w:rsid w:val="00B42E1B"/>
    <w:rsid w:val="00B642FF"/>
    <w:rsid w:val="00B6446E"/>
    <w:rsid w:val="00BD68B1"/>
    <w:rsid w:val="00C744AA"/>
    <w:rsid w:val="00C850D2"/>
    <w:rsid w:val="00C85291"/>
    <w:rsid w:val="00C868AE"/>
    <w:rsid w:val="00CF16BF"/>
    <w:rsid w:val="00D00884"/>
    <w:rsid w:val="00D35F7F"/>
    <w:rsid w:val="00D849CC"/>
    <w:rsid w:val="00DA24D2"/>
    <w:rsid w:val="00DD11CB"/>
    <w:rsid w:val="00DD483A"/>
    <w:rsid w:val="00E650C1"/>
    <w:rsid w:val="00E74714"/>
    <w:rsid w:val="00EA6901"/>
    <w:rsid w:val="00F04433"/>
    <w:rsid w:val="00F06FB9"/>
    <w:rsid w:val="00F558E4"/>
    <w:rsid w:val="00F64407"/>
    <w:rsid w:val="00F93B35"/>
    <w:rsid w:val="00FD7F83"/>
    <w:rsid w:val="00FF5E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298C5"/>
  <w15:chartTrackingRefBased/>
  <w15:docId w15:val="{8BEABEBC-BCAC-481A-85D4-5F0E870B7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55407A"/>
    <w:pPr>
      <w:widowControl/>
      <w:spacing w:before="100" w:beforeAutospacing="1" w:after="100" w:afterAutospacing="1"/>
    </w:pPr>
    <w:rPr>
      <w:rFonts w:ascii="新細明體" w:eastAsia="新細明體" w:hAnsi="新細明體" w:cs="新細明體"/>
      <w:kern w:val="0"/>
      <w:szCs w:val="24"/>
    </w:rPr>
  </w:style>
  <w:style w:type="paragraph" w:styleId="a3">
    <w:name w:val="List Paragraph"/>
    <w:basedOn w:val="a"/>
    <w:uiPriority w:val="34"/>
    <w:qFormat/>
    <w:rsid w:val="0055407A"/>
    <w:pPr>
      <w:ind w:leftChars="200" w:left="480"/>
    </w:pPr>
  </w:style>
  <w:style w:type="paragraph" w:styleId="a4">
    <w:name w:val="header"/>
    <w:basedOn w:val="a"/>
    <w:link w:val="a5"/>
    <w:uiPriority w:val="99"/>
    <w:unhideWhenUsed/>
    <w:rsid w:val="0094554C"/>
    <w:pPr>
      <w:tabs>
        <w:tab w:val="center" w:pos="4153"/>
        <w:tab w:val="right" w:pos="8306"/>
      </w:tabs>
      <w:snapToGrid w:val="0"/>
    </w:pPr>
    <w:rPr>
      <w:sz w:val="20"/>
      <w:szCs w:val="20"/>
    </w:rPr>
  </w:style>
  <w:style w:type="character" w:customStyle="1" w:styleId="a5">
    <w:name w:val="頁首 字元"/>
    <w:basedOn w:val="a0"/>
    <w:link w:val="a4"/>
    <w:uiPriority w:val="99"/>
    <w:rsid w:val="0094554C"/>
    <w:rPr>
      <w:sz w:val="20"/>
      <w:szCs w:val="20"/>
    </w:rPr>
  </w:style>
  <w:style w:type="paragraph" w:styleId="a6">
    <w:name w:val="footer"/>
    <w:basedOn w:val="a"/>
    <w:link w:val="a7"/>
    <w:uiPriority w:val="99"/>
    <w:unhideWhenUsed/>
    <w:rsid w:val="0094554C"/>
    <w:pPr>
      <w:tabs>
        <w:tab w:val="center" w:pos="4153"/>
        <w:tab w:val="right" w:pos="8306"/>
      </w:tabs>
      <w:snapToGrid w:val="0"/>
    </w:pPr>
    <w:rPr>
      <w:sz w:val="20"/>
      <w:szCs w:val="20"/>
    </w:rPr>
  </w:style>
  <w:style w:type="character" w:customStyle="1" w:styleId="a7">
    <w:name w:val="頁尾 字元"/>
    <w:basedOn w:val="a0"/>
    <w:link w:val="a6"/>
    <w:uiPriority w:val="99"/>
    <w:rsid w:val="0094554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60336">
      <w:bodyDiv w:val="1"/>
      <w:marLeft w:val="0"/>
      <w:marRight w:val="0"/>
      <w:marTop w:val="0"/>
      <w:marBottom w:val="0"/>
      <w:divBdr>
        <w:top w:val="none" w:sz="0" w:space="0" w:color="auto"/>
        <w:left w:val="none" w:sz="0" w:space="0" w:color="auto"/>
        <w:bottom w:val="none" w:sz="0" w:space="0" w:color="auto"/>
        <w:right w:val="none" w:sz="0" w:space="0" w:color="auto"/>
      </w:divBdr>
    </w:div>
    <w:div w:id="875654923">
      <w:bodyDiv w:val="1"/>
      <w:marLeft w:val="0"/>
      <w:marRight w:val="0"/>
      <w:marTop w:val="0"/>
      <w:marBottom w:val="0"/>
      <w:divBdr>
        <w:top w:val="none" w:sz="0" w:space="0" w:color="auto"/>
        <w:left w:val="none" w:sz="0" w:space="0" w:color="auto"/>
        <w:bottom w:val="none" w:sz="0" w:space="0" w:color="auto"/>
        <w:right w:val="none" w:sz="0" w:space="0" w:color="auto"/>
      </w:divBdr>
    </w:div>
    <w:div w:id="1209756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TotalTime>
  <Pages>7</Pages>
  <Words>409</Words>
  <Characters>2333</Characters>
  <Application>Microsoft Office Word</Application>
  <DocSecurity>0</DocSecurity>
  <Lines>19</Lines>
  <Paragraphs>5</Paragraphs>
  <ScaleCrop>false</ScaleCrop>
  <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天越</dc:creator>
  <cp:keywords/>
  <dc:description/>
  <cp:lastModifiedBy>天越</cp:lastModifiedBy>
  <cp:revision>70</cp:revision>
  <dcterms:created xsi:type="dcterms:W3CDTF">2022-12-07T09:17:00Z</dcterms:created>
  <dcterms:modified xsi:type="dcterms:W3CDTF">2022-12-08T15:49:00Z</dcterms:modified>
</cp:coreProperties>
</file>