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229512371"/>
        <w:docPartObj>
          <w:docPartGallery w:val="Cover Pages"/>
          <w:docPartUnique/>
        </w:docPartObj>
      </w:sdtPr>
      <w:sdtEndPr/>
      <w:sdtContent>
        <w:p w14:paraId="1C964FAB" w14:textId="0A54498D" w:rsidR="001F7CE7" w:rsidRPr="00B016FE" w:rsidRDefault="001F7CE7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1F7CE7" w:rsidRPr="00B016FE" w14:paraId="05317C51" w14:textId="77777777" w:rsidTr="00505E7C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公司"/>
                <w:id w:val="13406915"/>
                <w:placeholder>
                  <w:docPart w:val="2F1C5FE4A3FD4AF8AA142E6AC2AB015E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6633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D7B1069" w14:textId="0E516493" w:rsidR="001F7CE7" w:rsidRPr="00B016FE" w:rsidRDefault="001F7CE7">
                    <w:pPr>
                      <w:pStyle w:val="a3"/>
                      <w:rPr>
                        <w:color w:val="2F5496" w:themeColor="accent1" w:themeShade="BF"/>
                        <w:sz w:val="24"/>
                      </w:rPr>
                    </w:pPr>
                    <w:r w:rsidRPr="00B016FE"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北京邮电大学</w:t>
                    </w:r>
                  </w:p>
                </w:tc>
              </w:sdtContent>
            </w:sdt>
          </w:tr>
          <w:tr w:rsidR="001F7CE7" w:rsidRPr="00B016FE" w14:paraId="42E3EF27" w14:textId="77777777" w:rsidTr="00505E7C">
            <w:tc>
              <w:tcPr>
                <w:tcW w:w="6633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472C4" w:themeColor="accent1"/>
                    <w:sz w:val="88"/>
                    <w:szCs w:val="88"/>
                  </w:rPr>
                  <w:alias w:val="标题"/>
                  <w:id w:val="13406919"/>
                  <w:placeholder>
                    <w:docPart w:val="99435FC8CF85453086F3419083BD5211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567ADFAE" w14:textId="019842A2" w:rsidR="001F7CE7" w:rsidRPr="00B016FE" w:rsidRDefault="001F7CE7">
                    <w:pPr>
                      <w:pStyle w:val="a3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 w:rsidRPr="00B016FE">
                      <w:rPr>
                        <w:rFonts w:asciiTheme="majorHAnsi" w:eastAsiaTheme="majorEastAsia" w:hAnsiTheme="majorHAnsi" w:cstheme="majorBidi" w:hint="eastAsia"/>
                        <w:color w:val="4472C4" w:themeColor="accent1"/>
                        <w:sz w:val="88"/>
                        <w:szCs w:val="88"/>
                      </w:rPr>
                      <w:t>通信原理实验</w:t>
                    </w:r>
                  </w:p>
                </w:sdtContent>
              </w:sdt>
            </w:tc>
          </w:tr>
          <w:tr w:rsidR="001F7CE7" w:rsidRPr="00B016FE" w14:paraId="526BA964" w14:textId="77777777" w:rsidTr="00505E7C">
            <w:sdt>
              <w:sdtPr>
                <w:rPr>
                  <w:rFonts w:hint="eastAsia"/>
                  <w:color w:val="2F5496" w:themeColor="accent1" w:themeShade="BF"/>
                  <w:sz w:val="24"/>
                  <w:szCs w:val="24"/>
                </w:rPr>
                <w:alias w:val="副标题"/>
                <w:id w:val="13406923"/>
                <w:placeholder>
                  <w:docPart w:val="C4D232D2428C4E78A3651CCC97EDB83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6633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D5A75F2" w14:textId="4D1FA8F8" w:rsidR="001F7CE7" w:rsidRPr="00B016FE" w:rsidRDefault="001F7CE7">
                    <w:pPr>
                      <w:pStyle w:val="a3"/>
                      <w:rPr>
                        <w:color w:val="2F5496" w:themeColor="accent1" w:themeShade="BF"/>
                        <w:sz w:val="24"/>
                      </w:rPr>
                    </w:pPr>
                    <w:r w:rsidRPr="00B016FE">
                      <w:rPr>
                        <w:rFonts w:hint="eastAsia"/>
                        <w:color w:val="2F5496" w:themeColor="accent1" w:themeShade="BF"/>
                        <w:sz w:val="24"/>
                        <w:szCs w:val="24"/>
                      </w:rPr>
                      <w:t>AM调制与解调</w:t>
                    </w:r>
                  </w:p>
                </w:tc>
              </w:sdtContent>
            </w:sdt>
          </w:tr>
        </w:tbl>
        <w:p w14:paraId="59C1417D" w14:textId="6CC4C399" w:rsidR="001F7CE7" w:rsidRPr="00B016FE" w:rsidRDefault="00941256">
          <w:pPr>
            <w:widowControl/>
            <w:jc w:val="left"/>
          </w:pPr>
        </w:p>
      </w:sdtContent>
    </w:sdt>
    <w:p w14:paraId="1209C9FB" w14:textId="3EADD577" w:rsidR="001F7CE7" w:rsidRPr="00B016FE" w:rsidRDefault="001F7CE7"/>
    <w:tbl>
      <w:tblPr>
        <w:tblpPr w:leftFromText="187" w:rightFromText="187" w:vertAnchor="page" w:horzAnchor="margin" w:tblpXSpec="center" w:tblpY="12528"/>
        <w:tblW w:w="3857" w:type="pct"/>
        <w:tblLook w:val="04A0" w:firstRow="1" w:lastRow="0" w:firstColumn="1" w:lastColumn="0" w:noHBand="0" w:noVBand="1"/>
      </w:tblPr>
      <w:tblGrid>
        <w:gridCol w:w="6407"/>
      </w:tblGrid>
      <w:tr w:rsidR="00505E7C" w:rsidRPr="00B016FE" w14:paraId="460B6924" w14:textId="77777777" w:rsidTr="00D85E98">
        <w:trPr>
          <w:trHeight w:val="210"/>
        </w:trPr>
        <w:tc>
          <w:tcPr>
            <w:tcW w:w="6407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sdt>
            <w:sdtPr>
              <w:rPr>
                <w:rFonts w:hint="eastAsia"/>
                <w:color w:val="4472C4" w:themeColor="accent1"/>
                <w:sz w:val="28"/>
                <w:szCs w:val="28"/>
              </w:rPr>
              <w:alias w:val="作者"/>
              <w:id w:val="13406928"/>
              <w:placeholder>
                <w:docPart w:val="D7532F994A0F473E8350D1AD1DE13F3F"/>
              </w:placeholder>
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<w:text/>
            </w:sdtPr>
            <w:sdtEndPr/>
            <w:sdtContent>
              <w:p w14:paraId="43F997A8" w14:textId="77777777" w:rsidR="00505E7C" w:rsidRPr="00B016FE" w:rsidRDefault="00505E7C" w:rsidP="00D85E98">
                <w:pPr>
                  <w:pStyle w:val="a3"/>
                  <w:rPr>
                    <w:color w:val="4472C4" w:themeColor="accent1"/>
                    <w:sz w:val="28"/>
                    <w:szCs w:val="28"/>
                  </w:rPr>
                </w:pPr>
                <w:r w:rsidRPr="00B016FE">
                  <w:rPr>
                    <w:rFonts w:hint="eastAsia"/>
                    <w:color w:val="4472C4" w:themeColor="accent1"/>
                    <w:sz w:val="28"/>
                    <w:szCs w:val="28"/>
                  </w:rPr>
                  <w:t>姓名：</w:t>
                </w:r>
                <w:proofErr w:type="gramStart"/>
                <w:r w:rsidRPr="00B016FE">
                  <w:rPr>
                    <w:rFonts w:hint="eastAsia"/>
                    <w:color w:val="4472C4" w:themeColor="accent1"/>
                    <w:sz w:val="28"/>
                    <w:szCs w:val="28"/>
                  </w:rPr>
                  <w:t>田宇佳</w:t>
                </w:r>
                <w:proofErr w:type="gramEnd"/>
              </w:p>
            </w:sdtContent>
          </w:sdt>
          <w:p w14:paraId="593BEC49" w14:textId="77777777" w:rsidR="00505E7C" w:rsidRPr="00B016FE" w:rsidRDefault="00505E7C" w:rsidP="00D85E98">
            <w:pPr>
              <w:pStyle w:val="a3"/>
              <w:rPr>
                <w:color w:val="4472C4" w:themeColor="accent1"/>
                <w:sz w:val="28"/>
                <w:szCs w:val="28"/>
              </w:rPr>
            </w:pPr>
            <w:r w:rsidRPr="00B016FE">
              <w:rPr>
                <w:rFonts w:hint="eastAsia"/>
                <w:color w:val="4472C4" w:themeColor="accent1"/>
                <w:sz w:val="28"/>
                <w:szCs w:val="28"/>
              </w:rPr>
              <w:t>学号：2017210421</w:t>
            </w:r>
          </w:p>
          <w:p w14:paraId="6AE487B4" w14:textId="77777777" w:rsidR="00505E7C" w:rsidRPr="00B016FE" w:rsidRDefault="00505E7C" w:rsidP="00D85E98">
            <w:pPr>
              <w:pStyle w:val="a3"/>
              <w:rPr>
                <w:color w:val="4472C4" w:themeColor="accent1"/>
                <w:sz w:val="28"/>
                <w:szCs w:val="28"/>
              </w:rPr>
            </w:pPr>
            <w:r w:rsidRPr="00B016FE">
              <w:rPr>
                <w:rFonts w:hint="eastAsia"/>
                <w:color w:val="4472C4" w:themeColor="accent1"/>
                <w:sz w:val="28"/>
                <w:szCs w:val="28"/>
              </w:rPr>
              <w:t>班级：2017211124</w:t>
            </w:r>
          </w:p>
          <w:p w14:paraId="5C3706C4" w14:textId="77777777" w:rsidR="00505E7C" w:rsidRPr="00B016FE" w:rsidRDefault="00505E7C" w:rsidP="00D85E98">
            <w:pPr>
              <w:pStyle w:val="a3"/>
              <w:rPr>
                <w:color w:val="4472C4" w:themeColor="accent1"/>
              </w:rPr>
            </w:pPr>
          </w:p>
        </w:tc>
      </w:tr>
    </w:tbl>
    <w:p w14:paraId="6E37D508" w14:textId="77777777" w:rsidR="00AF4F6E" w:rsidRDefault="001F7CE7" w:rsidP="00B47BD5">
      <w:pPr>
        <w:pStyle w:val="1"/>
        <w:rPr>
          <w:b w:val="0"/>
          <w:bCs w:val="0"/>
        </w:rPr>
      </w:pPr>
      <w:r w:rsidRPr="00B016FE">
        <w:rPr>
          <w:b w:val="0"/>
          <w:bCs w:val="0"/>
        </w:rPr>
        <w:br w:type="page"/>
      </w:r>
    </w:p>
    <w:p w14:paraId="36F43294" w14:textId="77777777" w:rsidR="00AF4F6E" w:rsidRDefault="00AF4F6E" w:rsidP="00B47BD5">
      <w:pPr>
        <w:pStyle w:val="1"/>
        <w:rPr>
          <w:b w:val="0"/>
          <w:bCs w:val="0"/>
        </w:rPr>
      </w:pPr>
    </w:p>
    <w:sdt>
      <w:sdtPr>
        <w:rPr>
          <w:lang w:val="zh-CN"/>
        </w:rPr>
        <w:id w:val="101974471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62073700" w14:textId="10BCE865" w:rsidR="00AF4F6E" w:rsidRDefault="00AF4F6E">
          <w:pPr>
            <w:pStyle w:val="TOC"/>
          </w:pPr>
          <w:r>
            <w:rPr>
              <w:lang w:val="zh-CN"/>
            </w:rPr>
            <w:t>目录</w:t>
          </w:r>
        </w:p>
        <w:p w14:paraId="546AF8C2" w14:textId="5FEB6389" w:rsidR="00AF4F6E" w:rsidRDefault="00AF4F6E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494255" w:history="1">
            <w:r w:rsidRPr="0012178A">
              <w:rPr>
                <w:rStyle w:val="ab"/>
                <w:noProof/>
              </w:rPr>
              <w:t>实验目的</w:t>
            </w:r>
            <w:bookmarkStart w:id="0" w:name="_GoBack"/>
            <w:bookmarkEnd w:id="0"/>
            <w:r w:rsidRPr="0012178A">
              <w:rPr>
                <w:rStyle w:val="ab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_Toc36494255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6206B" w14:textId="636EFDDB" w:rsidR="00AF4F6E" w:rsidRDefault="00AF4F6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6494256" w:history="1">
            <w:r w:rsidRPr="0012178A">
              <w:rPr>
                <w:rStyle w:val="ab"/>
                <w:noProof/>
              </w:rPr>
              <w:t>实验原理: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_Toc36494256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66410" w14:textId="08369C67" w:rsidR="00AF4F6E" w:rsidRDefault="00AF4F6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6494257" w:history="1">
            <w:r w:rsidRPr="0012178A">
              <w:rPr>
                <w:rStyle w:val="ab"/>
                <w:noProof/>
              </w:rPr>
              <w:t>实验要求: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_Toc36494257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9A6AF" w14:textId="49D0753E" w:rsidR="00AF4F6E" w:rsidRDefault="00AF4F6E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6494258" w:history="1">
            <w:r w:rsidRPr="0012178A">
              <w:rPr>
                <w:rStyle w:val="ab"/>
                <w:noProof/>
              </w:rPr>
              <w:t>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_Toc36494258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C5E90" w14:textId="616DF3C0" w:rsidR="00AF4F6E" w:rsidRDefault="00AF4F6E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6494259" w:history="1">
            <w:r w:rsidRPr="0012178A">
              <w:rPr>
                <w:rStyle w:val="ab"/>
                <w:noProof/>
              </w:rPr>
              <w:t>1.</w:t>
            </w:r>
            <w:r>
              <w:rPr>
                <w:noProof/>
              </w:rPr>
              <w:tab/>
            </w:r>
            <w:r w:rsidRPr="0012178A">
              <w:rPr>
                <w:rStyle w:val="ab"/>
                <w:noProof/>
              </w:rPr>
              <w:t>实验流程: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_Toc36494259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4B618" w14:textId="1FF2FC64" w:rsidR="00AF4F6E" w:rsidRDefault="00AF4F6E">
          <w:pPr>
            <w:pStyle w:val="TOC2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36494260" w:history="1">
            <w:r w:rsidRPr="0012178A">
              <w:rPr>
                <w:rStyle w:val="ab"/>
                <w:noProof/>
              </w:rPr>
              <w:t>2.</w:t>
            </w:r>
            <w:r>
              <w:rPr>
                <w:noProof/>
              </w:rPr>
              <w:tab/>
            </w:r>
            <w:r w:rsidRPr="0012178A">
              <w:rPr>
                <w:rStyle w:val="ab"/>
                <w:noProof/>
              </w:rPr>
              <w:t>参数设置: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_Toc36494260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A9341" w14:textId="1132BB0B" w:rsidR="00AF4F6E" w:rsidRDefault="00AF4F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6494261" w:history="1">
            <w:r w:rsidRPr="0012178A">
              <w:rPr>
                <w:rStyle w:val="ab"/>
                <w:noProof/>
              </w:rPr>
              <w:t>3.模块连接图: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_Toc36494261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00AF7" w14:textId="08AEAFCF" w:rsidR="00AF4F6E" w:rsidRDefault="00AF4F6E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6494262" w:history="1">
            <w:r w:rsidRPr="0012178A">
              <w:rPr>
                <w:rStyle w:val="ab"/>
                <w:noProof/>
              </w:rPr>
              <w:t>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_Toc36494262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1845D" w14:textId="4F3D4E55" w:rsidR="00AF4F6E" w:rsidRDefault="00AF4F6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94263" w:history="1">
            <w:r w:rsidRPr="0012178A">
              <w:rPr>
                <w:rStyle w:val="ab"/>
                <w:noProof/>
              </w:rPr>
              <w:t>当调制系数小于1时: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_Toc36494263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FCD70" w14:textId="6B2B239E" w:rsidR="00AF4F6E" w:rsidRDefault="00AF4F6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94264" w:history="1">
            <w:r w:rsidRPr="0012178A">
              <w:rPr>
                <w:rStyle w:val="ab"/>
                <w:noProof/>
              </w:rPr>
              <w:t>当调制系数等于1时: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_Toc36494264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8F983" w14:textId="0161D626" w:rsidR="00AF4F6E" w:rsidRDefault="00AF4F6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94265" w:history="1">
            <w:r w:rsidRPr="0012178A">
              <w:rPr>
                <w:rStyle w:val="ab"/>
                <w:noProof/>
              </w:rPr>
              <w:t>当调制系数大于1时: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_Toc36494265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8D66F" w14:textId="2573DFC4" w:rsidR="00AF4F6E" w:rsidRDefault="00AF4F6E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6494266" w:history="1">
            <w:r w:rsidRPr="0012178A">
              <w:rPr>
                <w:rStyle w:val="ab"/>
                <w:noProof/>
              </w:rPr>
              <w:t>实验分析与总结: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_Toc36494266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5E33A" w14:textId="17BEE0A5" w:rsidR="00AF4F6E" w:rsidRDefault="00AF4F6E">
          <w:r>
            <w:rPr>
              <w:b/>
              <w:bCs/>
              <w:lang w:val="zh-CN"/>
            </w:rPr>
            <w:fldChar w:fldCharType="end"/>
          </w:r>
        </w:p>
      </w:sdtContent>
    </w:sdt>
    <w:p w14:paraId="6602DF30" w14:textId="77777777" w:rsidR="00AF4F6E" w:rsidRDefault="00AF4F6E">
      <w:pPr>
        <w:widowControl/>
        <w:jc w:val="left"/>
        <w:rPr>
          <w:kern w:val="44"/>
          <w:sz w:val="44"/>
          <w:szCs w:val="44"/>
        </w:rPr>
      </w:pPr>
      <w:r>
        <w:rPr>
          <w:b/>
          <w:bCs/>
        </w:rPr>
        <w:br w:type="page"/>
      </w:r>
    </w:p>
    <w:p w14:paraId="3ABEB835" w14:textId="51452E02" w:rsidR="00707BD2" w:rsidRPr="00B016FE" w:rsidRDefault="00707BD2" w:rsidP="00B47BD5">
      <w:pPr>
        <w:pStyle w:val="1"/>
        <w:rPr>
          <w:b w:val="0"/>
          <w:bCs w:val="0"/>
        </w:rPr>
      </w:pPr>
      <w:bookmarkStart w:id="1" w:name="_Toc36494255"/>
      <w:r w:rsidRPr="00B016FE">
        <w:rPr>
          <w:rFonts w:hint="eastAsia"/>
          <w:b w:val="0"/>
          <w:bCs w:val="0"/>
        </w:rPr>
        <w:lastRenderedPageBreak/>
        <w:t>实验目的:</w:t>
      </w:r>
      <w:bookmarkEnd w:id="1"/>
    </w:p>
    <w:p w14:paraId="41AD8D84" w14:textId="77777777" w:rsidR="00707BD2" w:rsidRPr="00B016FE" w:rsidRDefault="00707BD2" w:rsidP="00707BD2">
      <w:r w:rsidRPr="00B016FE">
        <w:rPr>
          <w:rFonts w:hint="eastAsia"/>
        </w:rPr>
        <w:t xml:space="preserve">     （1）了解AM信号的产生原理与实现方法</w:t>
      </w:r>
    </w:p>
    <w:p w14:paraId="3A1AC6A3" w14:textId="77777777" w:rsidR="00707BD2" w:rsidRPr="00B016FE" w:rsidRDefault="00707BD2" w:rsidP="00707BD2">
      <w:r w:rsidRPr="00B016FE">
        <w:rPr>
          <w:rFonts w:hint="eastAsia"/>
        </w:rPr>
        <w:t xml:space="preserve">     （2）了解调幅波调制系数的意义和方法    </w:t>
      </w:r>
    </w:p>
    <w:p w14:paraId="30433235" w14:textId="474A754F" w:rsidR="00707BD2" w:rsidRPr="00B016FE" w:rsidRDefault="00707BD2" w:rsidP="00707BD2">
      <w:r w:rsidRPr="00B016FE">
        <w:rPr>
          <w:rFonts w:hint="eastAsia"/>
        </w:rPr>
        <w:t xml:space="preserve">     （3）了解AM信号非相干解调原理与实现方法</w:t>
      </w:r>
    </w:p>
    <w:p w14:paraId="0E833B6F" w14:textId="03548D46" w:rsidR="00E22D1F" w:rsidRPr="00B016FE" w:rsidRDefault="00E22D1F" w:rsidP="00B47BD5">
      <w:pPr>
        <w:pStyle w:val="1"/>
        <w:rPr>
          <w:b w:val="0"/>
          <w:bCs w:val="0"/>
        </w:rPr>
      </w:pPr>
      <w:bookmarkStart w:id="2" w:name="_Toc36494256"/>
      <w:r w:rsidRPr="00B016FE">
        <w:rPr>
          <w:rFonts w:hint="eastAsia"/>
          <w:b w:val="0"/>
          <w:bCs w:val="0"/>
        </w:rPr>
        <w:t>实验原理:</w:t>
      </w:r>
      <w:bookmarkEnd w:id="2"/>
    </w:p>
    <w:p w14:paraId="675A9818" w14:textId="7E578994" w:rsidR="00E22D1F" w:rsidRPr="00B016FE" w:rsidRDefault="00E22D1F" w:rsidP="00707BD2">
      <w:r w:rsidRPr="00B016FE">
        <w:rPr>
          <w:rFonts w:hint="eastAsia"/>
        </w:rPr>
        <w:t>AM调制:</w:t>
      </w:r>
    </w:p>
    <w:p w14:paraId="7F45DCA3" w14:textId="2D4AA50D" w:rsidR="00E22D1F" w:rsidRPr="00B016FE" w:rsidRDefault="00E22D1F" w:rsidP="00707BD2">
      <w:r w:rsidRPr="00B016FE">
        <w:rPr>
          <w:rFonts w:hint="eastAsia"/>
        </w:rPr>
        <w:t>幅度调制（</w:t>
      </w:r>
      <w:r w:rsidRPr="00B016FE">
        <w:t>AM）是一种用于电子通信的调制技术，通常用于通过无线电 载波传输信息。在振幅调制中，载波的振幅（信号强度）与所发送的消息信号的振幅成比例地变化。</w:t>
      </w:r>
    </w:p>
    <w:p w14:paraId="23AAAD61" w14:textId="442CC340" w:rsidR="00E22D1F" w:rsidRPr="00B016FE" w:rsidRDefault="00B47BD5" w:rsidP="00707BD2">
      <w:r w:rsidRPr="00B016FE">
        <w:rPr>
          <w:noProof/>
        </w:rPr>
        <w:drawing>
          <wp:anchor distT="0" distB="0" distL="114300" distR="114300" simplePos="0" relativeHeight="251667456" behindDoc="1" locked="0" layoutInCell="1" allowOverlap="1" wp14:anchorId="50D78512" wp14:editId="2909C88E">
            <wp:simplePos x="0" y="0"/>
            <wp:positionH relativeFrom="column">
              <wp:posOffset>3881543</wp:posOffset>
            </wp:positionH>
            <wp:positionV relativeFrom="paragraph">
              <wp:posOffset>256540</wp:posOffset>
            </wp:positionV>
            <wp:extent cx="1134745" cy="1569720"/>
            <wp:effectExtent l="0" t="0" r="8255" b="0"/>
            <wp:wrapNone/>
            <wp:docPr id="12" name="图形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474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D1F" w:rsidRPr="00B016FE">
        <w:rPr>
          <w:noProof/>
        </w:rPr>
        <w:drawing>
          <wp:inline distT="0" distB="0" distL="0" distR="0" wp14:anchorId="5348498E" wp14:editId="645944E8">
            <wp:extent cx="3683000" cy="143355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240" cy="144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FAD49" w14:textId="4117ABF6" w:rsidR="00863735" w:rsidRPr="00B016FE" w:rsidRDefault="00863735" w:rsidP="00707BD2">
      <w:pPr>
        <w:rPr>
          <w:noProof/>
        </w:rPr>
      </w:pPr>
      <w:r w:rsidRPr="00B016FE">
        <w:rPr>
          <w:rFonts w:ascii="Arial" w:hAnsi="Arial" w:cs="Arial" w:hint="eastAsia"/>
          <w:color w:val="222222"/>
          <w:szCs w:val="21"/>
          <w:shd w:val="clear" w:color="auto" w:fill="FFFFFF"/>
        </w:rPr>
        <w:t>其</w:t>
      </w:r>
      <w:r w:rsidR="00B47BD5" w:rsidRPr="00B016FE">
        <w:rPr>
          <w:rFonts w:ascii="Arial" w:hAnsi="Arial" w:cs="Arial" w:hint="eastAsia"/>
          <w:color w:val="222222"/>
          <w:szCs w:val="21"/>
          <w:shd w:val="clear" w:color="auto" w:fill="FFFFFF"/>
        </w:rPr>
        <w:t>计算可认为是一个大载波叠加</w:t>
      </w:r>
      <w:r w:rsidR="00B47BD5" w:rsidRPr="00B016FE">
        <w:rPr>
          <w:rFonts w:ascii="Arial" w:hAnsi="Arial" w:cs="Arial" w:hint="eastAsia"/>
          <w:color w:val="222222"/>
          <w:szCs w:val="21"/>
          <w:shd w:val="clear" w:color="auto" w:fill="FFFFFF"/>
        </w:rPr>
        <w:t>DSB-SC</w:t>
      </w:r>
      <w:r w:rsidR="00B47BD5" w:rsidRPr="00B016FE">
        <w:rPr>
          <w:rFonts w:ascii="Arial" w:hAnsi="Arial" w:cs="Arial"/>
          <w:color w:val="222222"/>
          <w:szCs w:val="21"/>
          <w:shd w:val="clear" w:color="auto" w:fill="FFFFFF"/>
        </w:rPr>
        <w:t xml:space="preserve"> </w:t>
      </w:r>
      <w:r w:rsidR="00B47BD5" w:rsidRPr="00B016FE">
        <w:rPr>
          <w:rFonts w:ascii="Arial" w:hAnsi="Arial" w:cs="Arial" w:hint="eastAsia"/>
          <w:color w:val="222222"/>
          <w:szCs w:val="21"/>
          <w:shd w:val="clear" w:color="auto" w:fill="FFFFFF"/>
        </w:rPr>
        <w:t>AM</w:t>
      </w:r>
      <w:r w:rsidR="00B47BD5" w:rsidRPr="00B016FE">
        <w:rPr>
          <w:rFonts w:ascii="Arial" w:hAnsi="Arial" w:cs="Arial" w:hint="eastAsia"/>
          <w:color w:val="222222"/>
          <w:szCs w:val="21"/>
          <w:shd w:val="clear" w:color="auto" w:fill="FFFFFF"/>
        </w:rPr>
        <w:t>信号</w:t>
      </w:r>
      <w:r w:rsidRPr="00B016FE">
        <w:rPr>
          <w:rFonts w:ascii="Arial" w:hAnsi="Arial" w:cs="Arial" w:hint="eastAsia"/>
          <w:color w:val="222222"/>
          <w:szCs w:val="21"/>
          <w:shd w:val="clear" w:color="auto" w:fill="FFFFFF"/>
        </w:rPr>
        <w:t>:</w:t>
      </w:r>
      <w:r w:rsidRPr="00B016FE">
        <w:rPr>
          <w:noProof/>
        </w:rPr>
        <w:t xml:space="preserve">  </w:t>
      </w:r>
    </w:p>
    <w:p w14:paraId="4110E83F" w14:textId="46547B9D" w:rsidR="00863735" w:rsidRPr="00B016FE" w:rsidRDefault="00863735" w:rsidP="00707BD2">
      <w:pPr>
        <w:rPr>
          <w:noProof/>
        </w:rPr>
      </w:pPr>
      <w:r w:rsidRPr="00B016FE">
        <w:rPr>
          <w:noProof/>
        </w:rPr>
        <w:drawing>
          <wp:anchor distT="0" distB="0" distL="114300" distR="114300" simplePos="0" relativeHeight="251665408" behindDoc="0" locked="0" layoutInCell="1" allowOverlap="1" wp14:anchorId="2122B24E" wp14:editId="46B9E01D">
            <wp:simplePos x="0" y="0"/>
            <wp:positionH relativeFrom="margin">
              <wp:posOffset>33655</wp:posOffset>
            </wp:positionH>
            <wp:positionV relativeFrom="paragraph">
              <wp:posOffset>8890</wp:posOffset>
            </wp:positionV>
            <wp:extent cx="1556385" cy="231775"/>
            <wp:effectExtent l="0" t="0" r="5715" b="0"/>
            <wp:wrapSquare wrapText="bothSides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385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16FE">
        <w:rPr>
          <w:noProof/>
        </w:rPr>
        <w:drawing>
          <wp:anchor distT="0" distB="0" distL="114300" distR="114300" simplePos="0" relativeHeight="251666432" behindDoc="0" locked="0" layoutInCell="1" allowOverlap="1" wp14:anchorId="05B18494" wp14:editId="225870E2">
            <wp:simplePos x="0" y="0"/>
            <wp:positionH relativeFrom="column">
              <wp:posOffset>1687830</wp:posOffset>
            </wp:positionH>
            <wp:positionV relativeFrom="paragraph">
              <wp:posOffset>12911</wp:posOffset>
            </wp:positionV>
            <wp:extent cx="1667374" cy="221942"/>
            <wp:effectExtent l="0" t="0" r="0" b="6985"/>
            <wp:wrapSquare wrapText="bothSides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374" cy="221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F704CF" w14:textId="5B676854" w:rsidR="00863735" w:rsidRPr="00B016FE" w:rsidRDefault="00863735" w:rsidP="00707BD2">
      <w:pPr>
        <w:rPr>
          <w:rFonts w:ascii="Arial" w:hAnsi="Arial" w:cs="Arial"/>
          <w:color w:val="222222"/>
          <w:szCs w:val="21"/>
          <w:shd w:val="clear" w:color="auto" w:fill="FFFFFF"/>
        </w:rPr>
      </w:pPr>
    </w:p>
    <w:p w14:paraId="6170E502" w14:textId="483D441C" w:rsidR="00683346" w:rsidRPr="00B016FE" w:rsidRDefault="00B47BD5" w:rsidP="00707BD2">
      <w:r w:rsidRPr="00B016FE">
        <w:rPr>
          <w:rFonts w:hint="eastAsia"/>
        </w:rPr>
        <w:t>尽管</w:t>
      </w:r>
      <w:r w:rsidRPr="00B016FE">
        <w:t>AM信号的带宽比使用调频（FM）的带宽要窄，但它的宽度是单边带技术的两倍；因此AM的频谱效率是低下的。</w:t>
      </w:r>
    </w:p>
    <w:p w14:paraId="1CE9F0AD" w14:textId="5DBC5D17" w:rsidR="00707BD2" w:rsidRPr="00B016FE" w:rsidRDefault="00707BD2" w:rsidP="00B47BD5">
      <w:pPr>
        <w:pStyle w:val="1"/>
        <w:rPr>
          <w:b w:val="0"/>
          <w:bCs w:val="0"/>
        </w:rPr>
      </w:pPr>
      <w:bookmarkStart w:id="3" w:name="_Toc36494257"/>
      <w:r w:rsidRPr="00B016FE">
        <w:rPr>
          <w:rFonts w:hint="eastAsia"/>
          <w:b w:val="0"/>
          <w:bCs w:val="0"/>
        </w:rPr>
        <w:t>实验要求:</w:t>
      </w:r>
      <w:bookmarkEnd w:id="3"/>
    </w:p>
    <w:p w14:paraId="55C2D305" w14:textId="77777777" w:rsidR="00707BD2" w:rsidRPr="00B016FE" w:rsidRDefault="00707BD2" w:rsidP="00707BD2">
      <w:r w:rsidRPr="00B016FE">
        <w:rPr>
          <w:rFonts w:hint="eastAsia"/>
        </w:rPr>
        <w:t xml:space="preserve">     （1）搭建AM调制器</w:t>
      </w:r>
    </w:p>
    <w:p w14:paraId="2E264D2B" w14:textId="77777777" w:rsidR="00707BD2" w:rsidRPr="00B016FE" w:rsidRDefault="00707BD2" w:rsidP="00707BD2">
      <w:r w:rsidRPr="00B016FE">
        <w:rPr>
          <w:rFonts w:hint="eastAsia"/>
        </w:rPr>
        <w:t xml:space="preserve">     （2）搭建解调器（相干解调和包络检波）</w:t>
      </w:r>
    </w:p>
    <w:p w14:paraId="3BE97EE9" w14:textId="7BFA16DC" w:rsidR="007262EC" w:rsidRPr="00B016FE" w:rsidRDefault="00B47BD5" w:rsidP="00B47BD5">
      <w:pPr>
        <w:pStyle w:val="1"/>
        <w:rPr>
          <w:b w:val="0"/>
          <w:bCs w:val="0"/>
        </w:rPr>
      </w:pPr>
      <w:bookmarkStart w:id="4" w:name="_Toc36494258"/>
      <w:r w:rsidRPr="00B016FE">
        <w:rPr>
          <w:rFonts w:hint="eastAsia"/>
          <w:b w:val="0"/>
          <w:bCs w:val="0"/>
        </w:rPr>
        <w:lastRenderedPageBreak/>
        <w:t>实验过程</w:t>
      </w:r>
      <w:bookmarkEnd w:id="4"/>
    </w:p>
    <w:p w14:paraId="08192D92" w14:textId="7C7112A9" w:rsidR="00B47BD5" w:rsidRPr="00B016FE" w:rsidRDefault="00B47BD5" w:rsidP="00B47BD5">
      <w:pPr>
        <w:pStyle w:val="2"/>
        <w:numPr>
          <w:ilvl w:val="0"/>
          <w:numId w:val="3"/>
        </w:numPr>
        <w:rPr>
          <w:b w:val="0"/>
          <w:bCs w:val="0"/>
        </w:rPr>
      </w:pPr>
      <w:bookmarkStart w:id="5" w:name="_Toc36494259"/>
      <w:r w:rsidRPr="00B016FE">
        <w:rPr>
          <w:rFonts w:hint="eastAsia"/>
          <w:b w:val="0"/>
          <w:bCs w:val="0"/>
        </w:rPr>
        <w:t>实验流程:</w:t>
      </w:r>
      <w:bookmarkEnd w:id="5"/>
    </w:p>
    <w:p w14:paraId="1CEAF2CB" w14:textId="12238057" w:rsidR="00B47BD5" w:rsidRPr="00B016FE" w:rsidRDefault="00B653C3" w:rsidP="00B47BD5">
      <w:r w:rsidRPr="00B016FE">
        <w:rPr>
          <w:noProof/>
        </w:rPr>
        <w:drawing>
          <wp:inline distT="0" distB="0" distL="0" distR="0" wp14:anchorId="4071F12E" wp14:editId="4581E424">
            <wp:extent cx="3868843" cy="158601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337" cy="160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E9BDB" w14:textId="44505DE9" w:rsidR="00B47BD5" w:rsidRPr="00B016FE" w:rsidRDefault="00B47BD5" w:rsidP="00B653C3">
      <w:pPr>
        <w:pStyle w:val="2"/>
        <w:numPr>
          <w:ilvl w:val="0"/>
          <w:numId w:val="3"/>
        </w:numPr>
        <w:rPr>
          <w:b w:val="0"/>
          <w:bCs w:val="0"/>
        </w:rPr>
      </w:pPr>
      <w:bookmarkStart w:id="6" w:name="_Toc36494260"/>
      <w:r w:rsidRPr="00B016FE">
        <w:rPr>
          <w:rFonts w:hint="eastAsia"/>
          <w:b w:val="0"/>
          <w:bCs w:val="0"/>
        </w:rPr>
        <w:t>参数设置:</w:t>
      </w:r>
      <w:bookmarkEnd w:id="6"/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769"/>
        <w:gridCol w:w="1134"/>
      </w:tblGrid>
      <w:tr w:rsidR="00B653C3" w:rsidRPr="00B016FE" w14:paraId="2D3F720D" w14:textId="77777777" w:rsidTr="006653CB">
        <w:tc>
          <w:tcPr>
            <w:tcW w:w="769" w:type="dxa"/>
          </w:tcPr>
          <w:p w14:paraId="1C33F32F" w14:textId="180CF142" w:rsidR="00B653C3" w:rsidRPr="00B016FE" w:rsidRDefault="00B653C3" w:rsidP="00B653C3">
            <w:pPr>
              <w:pStyle w:val="a5"/>
              <w:ind w:firstLineChars="0" w:firstLine="0"/>
            </w:pPr>
            <w:r w:rsidRPr="00B016FE">
              <w:rPr>
                <w:noProof/>
              </w:rPr>
              <w:drawing>
                <wp:inline distT="0" distB="0" distL="0" distR="0" wp14:anchorId="43903C94" wp14:editId="4147E7DA">
                  <wp:extent cx="143933" cy="135467"/>
                  <wp:effectExtent l="0" t="0" r="889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7628" t="23830" r="89633" b="71587"/>
                          <a:stretch/>
                        </pic:blipFill>
                        <pic:spPr bwMode="auto">
                          <a:xfrm>
                            <a:off x="0" y="0"/>
                            <a:ext cx="144428" cy="1359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18F9EBA7" w14:textId="46D22090" w:rsidR="006653CB" w:rsidRPr="00B016FE" w:rsidRDefault="006653CB" w:rsidP="00B653C3">
            <w:pPr>
              <w:pStyle w:val="a5"/>
              <w:ind w:firstLineChars="0" w:firstLine="0"/>
            </w:pPr>
            <w:r w:rsidRPr="00B016FE">
              <w:rPr>
                <w:rFonts w:hint="eastAsia"/>
              </w:rPr>
              <w:t>载波&amp;</w:t>
            </w:r>
          </w:p>
          <w:p w14:paraId="10050FE5" w14:textId="02448048" w:rsidR="00B653C3" w:rsidRPr="00B016FE" w:rsidRDefault="006653CB" w:rsidP="00B653C3">
            <w:pPr>
              <w:pStyle w:val="a5"/>
              <w:ind w:firstLineChars="0" w:firstLine="0"/>
            </w:pPr>
            <w:r w:rsidRPr="00B016FE">
              <w:rPr>
                <w:rFonts w:hint="eastAsia"/>
              </w:rPr>
              <w:t>相干解调</w:t>
            </w:r>
          </w:p>
        </w:tc>
      </w:tr>
      <w:tr w:rsidR="00B653C3" w:rsidRPr="00B016FE" w14:paraId="7C7DAAE1" w14:textId="77777777" w:rsidTr="006653CB">
        <w:tc>
          <w:tcPr>
            <w:tcW w:w="769" w:type="dxa"/>
          </w:tcPr>
          <w:p w14:paraId="7607167D" w14:textId="23ED008B" w:rsidR="00B653C3" w:rsidRPr="00B016FE" w:rsidRDefault="00B653C3" w:rsidP="00B653C3">
            <w:r w:rsidRPr="00B016FE">
              <w:t>Amp</w:t>
            </w:r>
          </w:p>
        </w:tc>
        <w:tc>
          <w:tcPr>
            <w:tcW w:w="1134" w:type="dxa"/>
          </w:tcPr>
          <w:p w14:paraId="08F6BB57" w14:textId="4B28D092" w:rsidR="00B653C3" w:rsidRPr="00B016FE" w:rsidRDefault="00B653C3" w:rsidP="00B653C3">
            <w:pPr>
              <w:pStyle w:val="a5"/>
              <w:ind w:firstLineChars="0" w:firstLine="0"/>
            </w:pPr>
            <w:r w:rsidRPr="00B016FE">
              <w:t>1 v</w:t>
            </w:r>
          </w:p>
        </w:tc>
      </w:tr>
      <w:tr w:rsidR="00B653C3" w:rsidRPr="00B016FE" w14:paraId="0FA1BC96" w14:textId="77777777" w:rsidTr="006653CB">
        <w:tc>
          <w:tcPr>
            <w:tcW w:w="769" w:type="dxa"/>
          </w:tcPr>
          <w:p w14:paraId="7C11755E" w14:textId="22508129" w:rsidR="00B653C3" w:rsidRPr="00B016FE" w:rsidRDefault="00B653C3" w:rsidP="00B653C3">
            <w:pPr>
              <w:pStyle w:val="a5"/>
              <w:ind w:firstLineChars="0" w:firstLine="0"/>
            </w:pPr>
            <w:r w:rsidRPr="00B016FE">
              <w:t>Freq</w:t>
            </w:r>
          </w:p>
        </w:tc>
        <w:tc>
          <w:tcPr>
            <w:tcW w:w="1134" w:type="dxa"/>
          </w:tcPr>
          <w:p w14:paraId="44D08C43" w14:textId="242752B2" w:rsidR="00B653C3" w:rsidRPr="00B016FE" w:rsidRDefault="00B653C3" w:rsidP="00B653C3">
            <w:pPr>
              <w:pStyle w:val="a5"/>
              <w:ind w:firstLineChars="0" w:firstLine="0"/>
            </w:pPr>
            <w:r w:rsidRPr="00B016FE">
              <w:t>2e+3 Hz</w:t>
            </w:r>
          </w:p>
        </w:tc>
      </w:tr>
      <w:tr w:rsidR="006653CB" w:rsidRPr="00B016FE" w14:paraId="2DB7A68D" w14:textId="77777777" w:rsidTr="00D85E98">
        <w:tc>
          <w:tcPr>
            <w:tcW w:w="769" w:type="dxa"/>
          </w:tcPr>
          <w:p w14:paraId="6331711C" w14:textId="77777777" w:rsidR="006653CB" w:rsidRPr="00B016FE" w:rsidRDefault="006653CB" w:rsidP="00D85E98">
            <w:pPr>
              <w:pStyle w:val="a5"/>
              <w:ind w:firstLineChars="0" w:firstLine="0"/>
            </w:pPr>
            <w:r w:rsidRPr="00B016FE">
              <w:rPr>
                <w:noProof/>
              </w:rPr>
              <w:drawing>
                <wp:inline distT="0" distB="0" distL="0" distR="0" wp14:anchorId="7F4C693A" wp14:editId="316DC93C">
                  <wp:extent cx="143933" cy="135467"/>
                  <wp:effectExtent l="0" t="0" r="889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7628" t="23830" r="89633" b="71587"/>
                          <a:stretch/>
                        </pic:blipFill>
                        <pic:spPr bwMode="auto">
                          <a:xfrm>
                            <a:off x="0" y="0"/>
                            <a:ext cx="144428" cy="1359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7ACD36AE" w14:textId="63DCE408" w:rsidR="006653CB" w:rsidRPr="00B016FE" w:rsidRDefault="006653CB" w:rsidP="00D85E98">
            <w:pPr>
              <w:pStyle w:val="a5"/>
              <w:ind w:firstLineChars="0" w:firstLine="0"/>
            </w:pPr>
            <w:r w:rsidRPr="00B016FE">
              <w:rPr>
                <w:rFonts w:hint="eastAsia"/>
              </w:rPr>
              <w:t>信源</w:t>
            </w:r>
          </w:p>
        </w:tc>
      </w:tr>
      <w:tr w:rsidR="006653CB" w:rsidRPr="00B016FE" w14:paraId="6E0FE933" w14:textId="77777777" w:rsidTr="00D85E98">
        <w:tc>
          <w:tcPr>
            <w:tcW w:w="769" w:type="dxa"/>
          </w:tcPr>
          <w:p w14:paraId="797D3414" w14:textId="77777777" w:rsidR="006653CB" w:rsidRPr="00B016FE" w:rsidRDefault="006653CB" w:rsidP="00D85E98">
            <w:r w:rsidRPr="00B016FE">
              <w:t>Amp</w:t>
            </w:r>
          </w:p>
        </w:tc>
        <w:tc>
          <w:tcPr>
            <w:tcW w:w="1134" w:type="dxa"/>
          </w:tcPr>
          <w:p w14:paraId="5343E0B2" w14:textId="77777777" w:rsidR="006653CB" w:rsidRPr="00B016FE" w:rsidRDefault="006653CB" w:rsidP="00D85E98">
            <w:pPr>
              <w:pStyle w:val="a5"/>
              <w:ind w:firstLineChars="0" w:firstLine="0"/>
            </w:pPr>
            <w:r w:rsidRPr="00B016FE">
              <w:t>1 v</w:t>
            </w:r>
          </w:p>
        </w:tc>
      </w:tr>
      <w:tr w:rsidR="006653CB" w:rsidRPr="00B016FE" w14:paraId="67A58B3C" w14:textId="77777777" w:rsidTr="00D85E98">
        <w:tc>
          <w:tcPr>
            <w:tcW w:w="769" w:type="dxa"/>
          </w:tcPr>
          <w:p w14:paraId="73722FE0" w14:textId="77777777" w:rsidR="006653CB" w:rsidRPr="00B016FE" w:rsidRDefault="006653CB" w:rsidP="00D85E98">
            <w:pPr>
              <w:pStyle w:val="a5"/>
              <w:ind w:firstLineChars="0" w:firstLine="0"/>
            </w:pPr>
            <w:r w:rsidRPr="00B016FE">
              <w:t>Freq</w:t>
            </w:r>
          </w:p>
        </w:tc>
        <w:tc>
          <w:tcPr>
            <w:tcW w:w="1134" w:type="dxa"/>
          </w:tcPr>
          <w:p w14:paraId="7EA3A95F" w14:textId="1C7F92AF" w:rsidR="006653CB" w:rsidRPr="00B016FE" w:rsidRDefault="006653CB" w:rsidP="00D85E98">
            <w:pPr>
              <w:pStyle w:val="a5"/>
              <w:ind w:firstLineChars="0" w:firstLine="0"/>
            </w:pPr>
            <w:r w:rsidRPr="00B016FE">
              <w:rPr>
                <w:rFonts w:hint="eastAsia"/>
              </w:rPr>
              <w:t>300</w:t>
            </w:r>
            <w:r w:rsidRPr="00B016FE">
              <w:t xml:space="preserve"> Hz</w:t>
            </w:r>
          </w:p>
        </w:tc>
      </w:tr>
    </w:tbl>
    <w:tbl>
      <w:tblPr>
        <w:tblStyle w:val="ac"/>
        <w:tblpPr w:leftFromText="180" w:rightFromText="180" w:vertAnchor="text" w:horzAnchor="page" w:tblpX="4788" w:tblpY="-2270"/>
        <w:tblW w:w="0" w:type="auto"/>
        <w:tblLook w:val="04A0" w:firstRow="1" w:lastRow="0" w:firstColumn="1" w:lastColumn="0" w:noHBand="0" w:noVBand="1"/>
      </w:tblPr>
      <w:tblGrid>
        <w:gridCol w:w="1084"/>
        <w:gridCol w:w="2379"/>
      </w:tblGrid>
      <w:tr w:rsidR="001747C2" w:rsidRPr="00B016FE" w14:paraId="6E9F8CA4" w14:textId="77777777" w:rsidTr="001747C2">
        <w:tc>
          <w:tcPr>
            <w:tcW w:w="1084" w:type="dxa"/>
          </w:tcPr>
          <w:p w14:paraId="5BF6C0F3" w14:textId="77777777" w:rsidR="001747C2" w:rsidRPr="00B016FE" w:rsidRDefault="001747C2" w:rsidP="001747C2">
            <w:pPr>
              <w:pStyle w:val="a5"/>
              <w:ind w:firstLineChars="0" w:firstLine="0"/>
            </w:pPr>
            <w:r w:rsidRPr="00B016FE">
              <w:rPr>
                <w:noProof/>
              </w:rPr>
              <w:drawing>
                <wp:inline distT="0" distB="0" distL="0" distR="0" wp14:anchorId="279441E7" wp14:editId="7DB10C5D">
                  <wp:extent cx="152185" cy="147108"/>
                  <wp:effectExtent l="0" t="0" r="635" b="571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0777" t="37101" r="56337" b="57940"/>
                          <a:stretch/>
                        </pic:blipFill>
                        <pic:spPr bwMode="auto">
                          <a:xfrm>
                            <a:off x="0" y="0"/>
                            <a:ext cx="152199" cy="147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9" w:type="dxa"/>
          </w:tcPr>
          <w:p w14:paraId="245511FB" w14:textId="77777777" w:rsidR="001747C2" w:rsidRPr="00B016FE" w:rsidRDefault="001747C2" w:rsidP="001747C2">
            <w:pPr>
              <w:pStyle w:val="a5"/>
              <w:ind w:firstLineChars="0" w:firstLine="0"/>
            </w:pPr>
            <w:r w:rsidRPr="00B016FE">
              <w:rPr>
                <w:noProof/>
              </w:rPr>
              <w:drawing>
                <wp:inline distT="0" distB="0" distL="0" distR="0" wp14:anchorId="0C3436A3" wp14:editId="4A20BF97">
                  <wp:extent cx="1345371" cy="778933"/>
                  <wp:effectExtent l="0" t="0" r="7620" b="254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8261" t="51227" r="46224" b="22509"/>
                          <a:stretch/>
                        </pic:blipFill>
                        <pic:spPr bwMode="auto">
                          <a:xfrm>
                            <a:off x="0" y="0"/>
                            <a:ext cx="1345764" cy="779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7C2" w:rsidRPr="00B016FE" w14:paraId="2B662046" w14:textId="77777777" w:rsidTr="001747C2">
        <w:tc>
          <w:tcPr>
            <w:tcW w:w="1084" w:type="dxa"/>
          </w:tcPr>
          <w:p w14:paraId="79E37433" w14:textId="77777777" w:rsidR="001747C2" w:rsidRPr="00B016FE" w:rsidRDefault="001747C2" w:rsidP="001747C2">
            <w:r w:rsidRPr="00B016FE">
              <w:t>Operator</w:t>
            </w:r>
          </w:p>
        </w:tc>
        <w:tc>
          <w:tcPr>
            <w:tcW w:w="2379" w:type="dxa"/>
          </w:tcPr>
          <w:p w14:paraId="25EDB5DA" w14:textId="77777777" w:rsidR="001747C2" w:rsidRPr="00B016FE" w:rsidRDefault="001747C2" w:rsidP="001747C2">
            <w:r w:rsidRPr="00B016FE">
              <w:t>Butterworth Lowpass IIR</w:t>
            </w:r>
          </w:p>
        </w:tc>
      </w:tr>
      <w:tr w:rsidR="001747C2" w:rsidRPr="00B016FE" w14:paraId="3D10BB95" w14:textId="77777777" w:rsidTr="001747C2">
        <w:tc>
          <w:tcPr>
            <w:tcW w:w="1084" w:type="dxa"/>
          </w:tcPr>
          <w:p w14:paraId="07F0DA20" w14:textId="77777777" w:rsidR="001747C2" w:rsidRPr="00B016FE" w:rsidRDefault="001747C2" w:rsidP="001747C2">
            <w:pPr>
              <w:pStyle w:val="a5"/>
              <w:ind w:firstLineChars="0" w:firstLine="0"/>
            </w:pPr>
          </w:p>
        </w:tc>
        <w:tc>
          <w:tcPr>
            <w:tcW w:w="2379" w:type="dxa"/>
          </w:tcPr>
          <w:p w14:paraId="3DECB60C" w14:textId="77777777" w:rsidR="001747C2" w:rsidRPr="00B016FE" w:rsidRDefault="001747C2" w:rsidP="001747C2">
            <w:pPr>
              <w:pStyle w:val="a5"/>
              <w:ind w:firstLineChars="0" w:firstLine="0"/>
            </w:pPr>
            <w:r w:rsidRPr="00B016FE">
              <w:t>6 Poles</w:t>
            </w:r>
          </w:p>
        </w:tc>
      </w:tr>
      <w:tr w:rsidR="001747C2" w:rsidRPr="00B016FE" w14:paraId="3F89E147" w14:textId="77777777" w:rsidTr="001747C2">
        <w:tc>
          <w:tcPr>
            <w:tcW w:w="1084" w:type="dxa"/>
          </w:tcPr>
          <w:p w14:paraId="45F91912" w14:textId="77777777" w:rsidR="001747C2" w:rsidRPr="00B016FE" w:rsidRDefault="001747C2" w:rsidP="001747C2">
            <w:pPr>
              <w:pStyle w:val="a5"/>
              <w:ind w:firstLineChars="0" w:firstLine="0"/>
            </w:pPr>
            <w:r w:rsidRPr="00B016FE">
              <w:t xml:space="preserve">Fc </w:t>
            </w:r>
          </w:p>
        </w:tc>
        <w:tc>
          <w:tcPr>
            <w:tcW w:w="2379" w:type="dxa"/>
          </w:tcPr>
          <w:p w14:paraId="0043AE7F" w14:textId="77777777" w:rsidR="001747C2" w:rsidRPr="00B016FE" w:rsidRDefault="001747C2" w:rsidP="001747C2">
            <w:pPr>
              <w:pStyle w:val="a5"/>
              <w:ind w:firstLineChars="0" w:firstLine="0"/>
            </w:pPr>
            <w:r w:rsidRPr="00B016FE">
              <w:t>300 Hz</w:t>
            </w:r>
          </w:p>
        </w:tc>
      </w:tr>
    </w:tbl>
    <w:p w14:paraId="6170ED66" w14:textId="77777777" w:rsidR="00B653C3" w:rsidRPr="00B016FE" w:rsidRDefault="00B653C3" w:rsidP="00B653C3">
      <w:pPr>
        <w:pStyle w:val="a5"/>
        <w:ind w:left="360" w:firstLineChars="0" w:firstLine="0"/>
      </w:pPr>
    </w:p>
    <w:p w14:paraId="444BE052" w14:textId="44942A62" w:rsidR="00B47BD5" w:rsidRPr="00B016FE" w:rsidRDefault="00B47BD5" w:rsidP="00B47BD5">
      <w:pPr>
        <w:pStyle w:val="2"/>
        <w:rPr>
          <w:b w:val="0"/>
          <w:bCs w:val="0"/>
        </w:rPr>
      </w:pPr>
      <w:bookmarkStart w:id="7" w:name="_Toc36494261"/>
      <w:r w:rsidRPr="00B016FE">
        <w:rPr>
          <w:rFonts w:hint="eastAsia"/>
          <w:b w:val="0"/>
          <w:bCs w:val="0"/>
        </w:rPr>
        <w:t>3.模块连接图:</w:t>
      </w:r>
      <w:bookmarkEnd w:id="7"/>
    </w:p>
    <w:p w14:paraId="542C596A" w14:textId="3F9EF3F2" w:rsidR="007262EC" w:rsidRPr="00B016FE" w:rsidRDefault="00161C09" w:rsidP="007262EC">
      <w:r w:rsidRPr="00B016FE">
        <w:rPr>
          <w:noProof/>
        </w:rPr>
        <w:drawing>
          <wp:inline distT="0" distB="0" distL="0" distR="0" wp14:anchorId="4EA77684" wp14:editId="73A66DBF">
            <wp:extent cx="4178300" cy="2486053"/>
            <wp:effectExtent l="76200" t="76200" r="127000" b="142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调制与解调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119" cy="2487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291CB4" w14:textId="23FFDC66" w:rsidR="00EF32AC" w:rsidRPr="00B016FE" w:rsidRDefault="00EF32AC" w:rsidP="001747C2">
      <w:pPr>
        <w:pStyle w:val="2"/>
        <w:rPr>
          <w:b w:val="0"/>
          <w:bCs w:val="0"/>
          <w:noProof/>
        </w:rPr>
      </w:pPr>
      <w:bookmarkStart w:id="8" w:name="_Toc36494262"/>
      <w:r w:rsidRPr="00B016FE">
        <w:rPr>
          <w:rFonts w:hint="eastAsia"/>
          <w:b w:val="0"/>
          <w:bCs w:val="0"/>
          <w:noProof/>
        </w:rPr>
        <w:lastRenderedPageBreak/>
        <w:t>实验结果</w:t>
      </w:r>
      <w:bookmarkEnd w:id="8"/>
    </w:p>
    <w:p w14:paraId="29B6E9A8" w14:textId="00208E13" w:rsidR="00EF32AC" w:rsidRPr="00B016FE" w:rsidRDefault="00EF32AC" w:rsidP="001747C2">
      <w:pPr>
        <w:pStyle w:val="3"/>
        <w:rPr>
          <w:b w:val="0"/>
          <w:bCs w:val="0"/>
          <w:noProof/>
        </w:rPr>
      </w:pPr>
      <w:bookmarkStart w:id="9" w:name="_Toc36494263"/>
      <w:r w:rsidRPr="00B016FE">
        <w:rPr>
          <w:rFonts w:hint="eastAsia"/>
          <w:b w:val="0"/>
          <w:bCs w:val="0"/>
          <w:noProof/>
        </w:rPr>
        <w:t>当调制系数小于1时:</w:t>
      </w:r>
      <w:bookmarkEnd w:id="9"/>
    </w:p>
    <w:p w14:paraId="34077A10" w14:textId="7487EF2D" w:rsidR="00EF32AC" w:rsidRPr="00B016FE" w:rsidRDefault="000C2F1B" w:rsidP="00AA3072">
      <w:pPr>
        <w:rPr>
          <w:noProof/>
        </w:rPr>
      </w:pPr>
      <w:r w:rsidRPr="00B016FE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3BD2A7A" wp14:editId="26FE0A9E">
                <wp:simplePos x="0" y="0"/>
                <wp:positionH relativeFrom="column">
                  <wp:posOffset>1955800</wp:posOffset>
                </wp:positionH>
                <wp:positionV relativeFrom="paragraph">
                  <wp:posOffset>115570</wp:posOffset>
                </wp:positionV>
                <wp:extent cx="1565910" cy="1007110"/>
                <wp:effectExtent l="0" t="0" r="15240" b="2159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5910" cy="1007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9D123A" w14:textId="77777777" w:rsidR="000C2F1B" w:rsidRDefault="000C2F1B" w:rsidP="00C70B7A">
                            <w:pPr>
                              <w:ind w:firstLineChars="50" w:firstLine="105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Y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max=4.75</w:t>
                            </w:r>
                          </w:p>
                          <w:p w14:paraId="0DD1259F" w14:textId="77777777" w:rsidR="000C2F1B" w:rsidRDefault="000C2F1B" w:rsidP="00C70B7A">
                            <w:pPr>
                              <w:ind w:firstLineChars="50" w:firstLine="105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Ymin=2.85</w:t>
                            </w:r>
                          </w:p>
                          <w:p w14:paraId="35EA4711" w14:textId="30117322" w:rsidR="000C2F1B" w:rsidRDefault="00941256"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hint="eastAsia"/>
                                        <w:noProof/>
                                      </w:rPr>
                                      <m:t>AMAX</m:t>
                                    </m:r>
                                    <m:r>
                                      <w:rPr>
                                        <w:rFonts w:ascii="微软雅黑" w:eastAsia="微软雅黑" w:hAnsi="微软雅黑" w:cs="微软雅黑" w:hint="eastAsia"/>
                                        <w:noProof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 w:hAnsi="Cambria Math" w:hint="eastAsia"/>
                                        <w:noProof/>
                                      </w:rPr>
                                      <m:t>AMIN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hint="eastAsia"/>
                                        <w:noProof/>
                                      </w:rPr>
                                      <m:t>AMAX+AMIN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hint="eastAsia"/>
                                    <w:noProof/>
                                  </w:rPr>
                                  <m:t>=0.25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BD2A7A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54pt;margin-top:9.1pt;width:123.3pt;height:79.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">
                <v:textbox>
                  <w:txbxContent>
                    <w:p w14:paraId="7D9D123A" w14:textId="77777777" w:rsidR="000C2F1B" w:rsidRDefault="000C2F1B" w:rsidP="00C70B7A">
                      <w:pPr>
                        <w:ind w:firstLineChars="50" w:firstLine="105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Y</w:t>
                      </w:r>
                      <w:r>
                        <w:rPr>
                          <w:rFonts w:hint="eastAsia"/>
                          <w:noProof/>
                        </w:rPr>
                        <w:t>max=4.75</w:t>
                      </w:r>
                    </w:p>
                    <w:p w14:paraId="0DD1259F" w14:textId="77777777" w:rsidR="000C2F1B" w:rsidRDefault="000C2F1B" w:rsidP="00C70B7A">
                      <w:pPr>
                        <w:ind w:firstLineChars="50" w:firstLine="105"/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Ymin=2.85</w:t>
                      </w:r>
                    </w:p>
                    <w:p w14:paraId="35EA4711" w14:textId="30117322" w:rsidR="000C2F1B" w:rsidRDefault="00941256"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hint="eastAsia"/>
                                  <w:noProof/>
                                </w:rPr>
                                <m:t>AMAX</m:t>
                              </m:r>
                              <m:r>
                                <w:rPr>
                                  <w:rFonts w:ascii="微软雅黑" w:eastAsia="微软雅黑" w:hAnsi="微软雅黑" w:cs="微软雅黑" w:hint="eastAsia"/>
                                  <w:noProof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 w:hint="eastAsia"/>
                                  <w:noProof/>
                                </w:rPr>
                                <m:t>AMIN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hint="eastAsia"/>
                                  <w:noProof/>
                                </w:rPr>
                                <m:t>AMAX+AMIN</m:t>
                              </m:r>
                            </m:den>
                          </m:f>
                          <m:r>
                            <w:rPr>
                              <w:rFonts w:ascii="Cambria Math" w:hAnsi="Cambria Math" w:hint="eastAsia"/>
                              <w:noProof/>
                            </w:rPr>
                            <m:t>=0.25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AA3072" w:rsidRPr="00B016FE">
        <w:rPr>
          <w:noProof/>
        </w:rPr>
        <w:drawing>
          <wp:inline distT="0" distB="0" distL="0" distR="0" wp14:anchorId="7D35ACB8" wp14:editId="4B6141DB">
            <wp:extent cx="1545167" cy="1138236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9329" t="35959" r="39640" b="36499"/>
                    <a:stretch/>
                  </pic:blipFill>
                  <pic:spPr bwMode="auto">
                    <a:xfrm>
                      <a:off x="0" y="0"/>
                      <a:ext cx="1562381" cy="1150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CE508" w14:textId="5457EC62" w:rsidR="00E90E60" w:rsidRPr="00B016FE" w:rsidRDefault="00E90E60" w:rsidP="00AA3072">
      <w:pPr>
        <w:rPr>
          <w:noProof/>
        </w:rPr>
      </w:pPr>
    </w:p>
    <w:p w14:paraId="500159AA" w14:textId="69DFC625" w:rsidR="00161C09" w:rsidRPr="00B016FE" w:rsidRDefault="00121ABA" w:rsidP="007262EC">
      <w:r w:rsidRPr="00B016FE">
        <w:rPr>
          <w:noProof/>
        </w:rPr>
        <w:drawing>
          <wp:inline distT="0" distB="0" distL="0" distR="0" wp14:anchorId="48C16543" wp14:editId="18E5E0C7">
            <wp:extent cx="5273481" cy="2446867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275" b="8234"/>
                    <a:stretch/>
                  </pic:blipFill>
                  <pic:spPr bwMode="auto">
                    <a:xfrm>
                      <a:off x="0" y="0"/>
                      <a:ext cx="5274310" cy="2447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EC0C4" w14:textId="63C04DF0" w:rsidR="00EF32AC" w:rsidRPr="00B016FE" w:rsidRDefault="00EF32AC" w:rsidP="001747C2">
      <w:pPr>
        <w:pStyle w:val="3"/>
        <w:rPr>
          <w:b w:val="0"/>
          <w:bCs w:val="0"/>
        </w:rPr>
      </w:pPr>
      <w:bookmarkStart w:id="10" w:name="_Toc36494264"/>
      <w:r w:rsidRPr="00B016FE">
        <w:rPr>
          <w:rFonts w:hint="eastAsia"/>
          <w:b w:val="0"/>
          <w:bCs w:val="0"/>
        </w:rPr>
        <w:t>当调制系数等于1时:</w:t>
      </w:r>
      <w:bookmarkEnd w:id="10"/>
    </w:p>
    <w:p w14:paraId="154A703B" w14:textId="4ED6D6D1" w:rsidR="00AA3072" w:rsidRPr="00B016FE" w:rsidRDefault="00C70B7A" w:rsidP="00AA3072">
      <w:pPr>
        <w:pStyle w:val="a5"/>
        <w:ind w:left="360" w:firstLineChars="0" w:firstLine="0"/>
      </w:pPr>
      <w:r w:rsidRPr="00B016FE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71BA1BC" wp14:editId="798E2682">
                <wp:simplePos x="0" y="0"/>
                <wp:positionH relativeFrom="column">
                  <wp:posOffset>2433955</wp:posOffset>
                </wp:positionH>
                <wp:positionV relativeFrom="paragraph">
                  <wp:posOffset>62230</wp:posOffset>
                </wp:positionV>
                <wp:extent cx="1587500" cy="918210"/>
                <wp:effectExtent l="0" t="0" r="12700" b="15240"/>
                <wp:wrapSquare wrapText="bothSides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7500" cy="918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846A8" w14:textId="77777777" w:rsidR="000C2F1B" w:rsidRDefault="000C2F1B" w:rsidP="00C70B7A">
                            <w:pPr>
                              <w:ind w:firstLineChars="150" w:firstLine="315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Y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max=1.90</w:t>
                            </w:r>
                          </w:p>
                          <w:p w14:paraId="0F736F3A" w14:textId="24CCEFDE" w:rsidR="000C2F1B" w:rsidRDefault="000C2F1B" w:rsidP="00C70B7A">
                            <w:pPr>
                              <w:ind w:firstLineChars="150" w:firstLine="315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Ymin=0</w:t>
                            </w:r>
                          </w:p>
                          <w:p w14:paraId="090ED2CD" w14:textId="651AE3C6" w:rsidR="000C2F1B" w:rsidRDefault="00941256" w:rsidP="000C2F1B">
                            <w:pPr>
                              <w:pStyle w:val="a5"/>
                              <w:ind w:left="360" w:firstLineChars="0" w:firstLine="0"/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hint="eastAsia"/>
                                        <w:noProof/>
                                      </w:rPr>
                                      <m:t>AMAX</m:t>
                                    </m:r>
                                    <m:r>
                                      <w:rPr>
                                        <w:rFonts w:ascii="Cambria Math" w:eastAsia="微软雅黑" w:hAnsi="Cambria Math" w:cs="微软雅黑" w:hint="eastAsia"/>
                                        <w:noProof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 w:hAnsi="Cambria Math" w:hint="eastAsia"/>
                                        <w:noProof/>
                                      </w:rPr>
                                      <m:t>AMIN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hint="eastAsia"/>
                                        <w:noProof/>
                                      </w:rPr>
                                      <m:t>AMAX+AMIN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hint="eastAsia"/>
                                    <w:noProof/>
                                  </w:rPr>
                                  <m:t>=1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BA1BC" id="_x0000_s1027" type="#_x0000_t202" style="position:absolute;left:0;text-align:left;margin-left:191.65pt;margin-top:4.9pt;width:125pt;height:72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">
                <v:textbox>
                  <w:txbxContent>
                    <w:p w14:paraId="5DE846A8" w14:textId="77777777" w:rsidR="000C2F1B" w:rsidRDefault="000C2F1B" w:rsidP="00C70B7A">
                      <w:pPr>
                        <w:ind w:firstLineChars="150" w:firstLine="315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Y</w:t>
                      </w:r>
                      <w:r>
                        <w:rPr>
                          <w:rFonts w:hint="eastAsia"/>
                          <w:noProof/>
                        </w:rPr>
                        <w:t>max=1.90</w:t>
                      </w:r>
                    </w:p>
                    <w:p w14:paraId="0F736F3A" w14:textId="24CCEFDE" w:rsidR="000C2F1B" w:rsidRDefault="000C2F1B" w:rsidP="00C70B7A">
                      <w:pPr>
                        <w:ind w:firstLineChars="150" w:firstLine="315"/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Ymin=0</w:t>
                      </w:r>
                    </w:p>
                    <w:p w14:paraId="090ED2CD" w14:textId="651AE3C6" w:rsidR="000C2F1B" w:rsidRDefault="00941256" w:rsidP="000C2F1B">
                      <w:pPr>
                        <w:pStyle w:val="a5"/>
                        <w:ind w:left="360" w:firstLineChars="0" w:firstLine="0"/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hint="eastAsia"/>
                                  <w:noProof/>
                                </w:rPr>
                                <m:t>AMAX</m:t>
                              </m:r>
                              <m:r>
                                <w:rPr>
                                  <w:rFonts w:ascii="Cambria Math" w:eastAsia="微软雅黑" w:hAnsi="Cambria Math" w:cs="微软雅黑" w:hint="eastAsia"/>
                                  <w:noProof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 w:hint="eastAsia"/>
                                  <w:noProof/>
                                </w:rPr>
                                <m:t>AMIN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hint="eastAsia"/>
                                  <w:noProof/>
                                </w:rPr>
                                <m:t>AMAX+AMIN</m:t>
                              </m:r>
                            </m:den>
                          </m:f>
                          <m:r>
                            <w:rPr>
                              <w:rFonts w:ascii="Cambria Math" w:hAnsi="Cambria Math" w:hint="eastAsia"/>
                              <w:noProof/>
                            </w:rPr>
                            <m:t>=1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="00AA3072" w:rsidRPr="00B016FE">
        <w:rPr>
          <w:noProof/>
        </w:rPr>
        <w:drawing>
          <wp:inline distT="0" distB="0" distL="0" distR="0" wp14:anchorId="0256AA8E" wp14:editId="7549C44D">
            <wp:extent cx="1320800" cy="96194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9570" t="36101" r="39158" b="36356"/>
                    <a:stretch/>
                  </pic:blipFill>
                  <pic:spPr bwMode="auto">
                    <a:xfrm>
                      <a:off x="0" y="0"/>
                      <a:ext cx="1334772" cy="97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2F1B" w:rsidRPr="00B016FE">
        <w:rPr>
          <w:noProof/>
        </w:rPr>
        <w:t xml:space="preserve"> </w:t>
      </w:r>
    </w:p>
    <w:p w14:paraId="3E2145F5" w14:textId="0F2B762F" w:rsidR="00EF32AC" w:rsidRPr="00B016FE" w:rsidRDefault="00121ABA" w:rsidP="007262EC">
      <w:r w:rsidRPr="00B016FE">
        <w:rPr>
          <w:noProof/>
        </w:rPr>
        <w:lastRenderedPageBreak/>
        <w:drawing>
          <wp:inline distT="0" distB="0" distL="0" distR="0" wp14:anchorId="1B8719A3" wp14:editId="668C8731">
            <wp:extent cx="5273899" cy="2480733"/>
            <wp:effectExtent l="0" t="0" r="317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276" b="8099"/>
                    <a:stretch/>
                  </pic:blipFill>
                  <pic:spPr bwMode="auto">
                    <a:xfrm>
                      <a:off x="0" y="0"/>
                      <a:ext cx="5274310" cy="2480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E0F78" w14:textId="242F1F8E" w:rsidR="00EF32AC" w:rsidRPr="00B016FE" w:rsidRDefault="00EF32AC" w:rsidP="001747C2">
      <w:pPr>
        <w:pStyle w:val="3"/>
        <w:rPr>
          <w:b w:val="0"/>
          <w:bCs w:val="0"/>
        </w:rPr>
      </w:pPr>
      <w:bookmarkStart w:id="11" w:name="_Toc36494265"/>
      <w:r w:rsidRPr="00B016FE">
        <w:rPr>
          <w:rFonts w:hint="eastAsia"/>
          <w:b w:val="0"/>
          <w:bCs w:val="0"/>
        </w:rPr>
        <w:t>当调制系数大于1时:</w:t>
      </w:r>
      <w:bookmarkEnd w:id="11"/>
    </w:p>
    <w:p w14:paraId="58C9E9A8" w14:textId="14EEA049" w:rsidR="00A92EED" w:rsidRPr="00B016FE" w:rsidRDefault="00C70B7A" w:rsidP="00C70B7A">
      <w:pPr>
        <w:pStyle w:val="a5"/>
        <w:ind w:left="360" w:firstLineChars="0" w:firstLine="0"/>
      </w:pPr>
      <w:r w:rsidRPr="00B016FE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E0A5A97" wp14:editId="2083F6F0">
                <wp:simplePos x="0" y="0"/>
                <wp:positionH relativeFrom="margin">
                  <wp:posOffset>2569633</wp:posOffset>
                </wp:positionH>
                <wp:positionV relativeFrom="paragraph">
                  <wp:posOffset>64770</wp:posOffset>
                </wp:positionV>
                <wp:extent cx="1392555" cy="909955"/>
                <wp:effectExtent l="0" t="0" r="17145" b="23495"/>
                <wp:wrapSquare wrapText="bothSides"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2555" cy="909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AD86E" w14:textId="67DBD06F" w:rsidR="00C70B7A" w:rsidRDefault="00C70B7A" w:rsidP="00C70B7A">
                            <w:pPr>
                              <w:ind w:firstLineChars="100" w:firstLine="210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Y</w:t>
                            </w:r>
                            <w:r>
                              <w:rPr>
                                <w:rFonts w:hint="eastAsia"/>
                                <w:noProof/>
                              </w:rPr>
                              <w:t>max=1.426</w:t>
                            </w:r>
                          </w:p>
                          <w:p w14:paraId="6D42044A" w14:textId="31BDA447" w:rsidR="00C70B7A" w:rsidRDefault="00C70B7A" w:rsidP="00C70B7A">
                            <w:pPr>
                              <w:ind w:firstLineChars="100" w:firstLine="210"/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>Ymin=-0.475</w:t>
                            </w:r>
                          </w:p>
                          <w:p w14:paraId="22FBE32C" w14:textId="3A36EAD5" w:rsidR="00C70B7A" w:rsidRDefault="00941256" w:rsidP="00C70B7A"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noProof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hint="eastAsia"/>
                                        <w:noProof/>
                                      </w:rPr>
                                      <m:t>AMAX</m:t>
                                    </m:r>
                                    <m:r>
                                      <w:rPr>
                                        <w:rFonts w:ascii="微软雅黑" w:eastAsia="微软雅黑" w:hAnsi="微软雅黑" w:cs="微软雅黑" w:hint="eastAsia"/>
                                        <w:noProof/>
                                      </w:rPr>
                                      <m:t>-</m:t>
                                    </m:r>
                                    <m:r>
                                      <w:rPr>
                                        <w:rFonts w:ascii="Cambria Math" w:hAnsi="Cambria Math" w:hint="eastAsia"/>
                                        <w:noProof/>
                                      </w:rPr>
                                      <m:t>AMIN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hint="eastAsia"/>
                                        <w:noProof/>
                                      </w:rPr>
                                      <m:t>AMAX+AMIN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hint="eastAsia"/>
                                    <w:noProof/>
                                  </w:rPr>
                                  <m:t>≈</m:t>
                                </m:r>
                                <m:r>
                                  <w:rPr>
                                    <w:rFonts w:ascii="Cambria Math" w:hAnsi="Cambria Math" w:hint="eastAsia"/>
                                    <w:noProof/>
                                  </w:rPr>
                                  <m:t>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A5A97" id="_x0000_s1028" type="#_x0000_t202" style="position:absolute;left:0;text-align:left;margin-left:202.35pt;margin-top:5.1pt;width:109.65pt;height:71.6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">
                <v:textbox>
                  <w:txbxContent>
                    <w:p w14:paraId="636AD86E" w14:textId="67DBD06F" w:rsidR="00C70B7A" w:rsidRDefault="00C70B7A" w:rsidP="00C70B7A">
                      <w:pPr>
                        <w:ind w:firstLineChars="100" w:firstLine="210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Y</w:t>
                      </w:r>
                      <w:r>
                        <w:rPr>
                          <w:rFonts w:hint="eastAsia"/>
                          <w:noProof/>
                        </w:rPr>
                        <w:t>max=1.426</w:t>
                      </w:r>
                    </w:p>
                    <w:p w14:paraId="6D42044A" w14:textId="31BDA447" w:rsidR="00C70B7A" w:rsidRDefault="00C70B7A" w:rsidP="00C70B7A">
                      <w:pPr>
                        <w:ind w:firstLineChars="100" w:firstLine="210"/>
                        <w:rPr>
                          <w:noProof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t>Ymin=-0.475</w:t>
                      </w:r>
                    </w:p>
                    <w:p w14:paraId="22FBE32C" w14:textId="3A36EAD5" w:rsidR="00C70B7A" w:rsidRDefault="00941256" w:rsidP="00C70B7A"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hint="eastAsia"/>
                                  <w:noProof/>
                                </w:rPr>
                                <m:t>AMAX</m:t>
                              </m:r>
                              <m:r>
                                <w:rPr>
                                  <w:rFonts w:ascii="微软雅黑" w:eastAsia="微软雅黑" w:hAnsi="微软雅黑" w:cs="微软雅黑" w:hint="eastAsia"/>
                                  <w:noProof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 w:hint="eastAsia"/>
                                  <w:noProof/>
                                </w:rPr>
                                <m:t>AMIN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hint="eastAsia"/>
                                  <w:noProof/>
                                </w:rPr>
                                <m:t>AMAX+AMIN</m:t>
                              </m:r>
                            </m:den>
                          </m:f>
                          <m:r>
                            <w:rPr>
                              <w:rFonts w:ascii="Cambria Math" w:hAnsi="Cambria Math" w:hint="eastAsia"/>
                              <w:noProof/>
                            </w:rPr>
                            <m:t>≈</m:t>
                          </m:r>
                          <m:r>
                            <w:rPr>
                              <w:rFonts w:ascii="Cambria Math" w:hAnsi="Cambria Math" w:hint="eastAsia"/>
                              <w:noProof/>
                            </w:rPr>
                            <m:t>2</m:t>
                          </m:r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32AC" w:rsidRPr="00B016FE">
        <w:rPr>
          <w:noProof/>
        </w:rPr>
        <w:drawing>
          <wp:inline distT="0" distB="0" distL="0" distR="0" wp14:anchorId="0F9AD6F2" wp14:editId="5FFC5BF8">
            <wp:extent cx="1231900" cy="926868"/>
            <wp:effectExtent l="0" t="0" r="635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9418" t="35816" r="39562" b="36067"/>
                    <a:stretch/>
                  </pic:blipFill>
                  <pic:spPr bwMode="auto">
                    <a:xfrm>
                      <a:off x="0" y="0"/>
                      <a:ext cx="1247617" cy="938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C06FA" w14:textId="77777777" w:rsidR="00A92EED" w:rsidRPr="00B016FE" w:rsidRDefault="00A92EED" w:rsidP="00EF32AC">
      <w:pPr>
        <w:pStyle w:val="a5"/>
        <w:ind w:left="360" w:firstLineChars="0" w:firstLine="0"/>
      </w:pPr>
    </w:p>
    <w:p w14:paraId="6EE5BD67" w14:textId="1ECD7745" w:rsidR="001747C2" w:rsidRPr="00B016FE" w:rsidRDefault="00EF32AC" w:rsidP="007262EC">
      <w:r w:rsidRPr="00B016FE">
        <w:rPr>
          <w:noProof/>
        </w:rPr>
        <w:drawing>
          <wp:inline distT="0" distB="0" distL="0" distR="0" wp14:anchorId="46F390DF" wp14:editId="7F273948">
            <wp:extent cx="5273901" cy="2442633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277" b="9382"/>
                    <a:stretch/>
                  </pic:blipFill>
                  <pic:spPr bwMode="auto">
                    <a:xfrm>
                      <a:off x="0" y="0"/>
                      <a:ext cx="5274310" cy="2442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F1F56" w14:textId="4B654C23" w:rsidR="001747C2" w:rsidRPr="00B016FE" w:rsidRDefault="001747C2" w:rsidP="001747C2">
      <w:pPr>
        <w:pStyle w:val="3"/>
        <w:rPr>
          <w:b w:val="0"/>
          <w:bCs w:val="0"/>
        </w:rPr>
      </w:pPr>
      <w:bookmarkStart w:id="12" w:name="_Toc36494266"/>
      <w:r w:rsidRPr="00B016FE">
        <w:rPr>
          <w:rFonts w:hint="eastAsia"/>
          <w:b w:val="0"/>
          <w:bCs w:val="0"/>
        </w:rPr>
        <w:t>实验分析与总结:</w:t>
      </w:r>
      <w:bookmarkEnd w:id="12"/>
    </w:p>
    <w:p w14:paraId="6A8B83EC" w14:textId="434E224F" w:rsidR="00477459" w:rsidRPr="00B016FE" w:rsidRDefault="00477459" w:rsidP="00477459">
      <w:r w:rsidRPr="00B016FE">
        <w:t>1若用同步检波</w:t>
      </w:r>
      <w:r w:rsidRPr="00B016FE">
        <w:rPr>
          <w:rFonts w:hint="eastAsia"/>
        </w:rPr>
        <w:t>,</w:t>
      </w:r>
      <w:r w:rsidRPr="00B016FE">
        <w:t>如何完成实验？比较同步检波和</w:t>
      </w:r>
      <w:r w:rsidRPr="00B016FE">
        <w:rPr>
          <w:rFonts w:hint="eastAsia"/>
        </w:rPr>
        <w:t>包络检波的优缺点.</w:t>
      </w:r>
    </w:p>
    <w:p w14:paraId="548DC912" w14:textId="77777777" w:rsidR="00477459" w:rsidRPr="00B016FE" w:rsidRDefault="00477459" w:rsidP="00477459">
      <w:r w:rsidRPr="00B016FE">
        <w:t xml:space="preserve">        </w:t>
      </w:r>
      <w:r w:rsidRPr="00B016FE">
        <w:rPr>
          <w:rFonts w:hint="eastAsia"/>
        </w:rPr>
        <w:t>包络检波无法很好的还原调制系数选择不佳时的AM调制信号.但相干解调可以在调制系数选择不佳时还原信号.而且相干解调对偏置不敏感.</w:t>
      </w:r>
    </w:p>
    <w:p w14:paraId="5E678FF4" w14:textId="5A8E453F" w:rsidR="00477459" w:rsidRPr="00B016FE" w:rsidRDefault="00DA1596" w:rsidP="00477459">
      <w:r w:rsidRPr="00B016FE">
        <w:rPr>
          <w:rFonts w:hint="eastAsia"/>
        </w:rPr>
        <w:t>包络检波的优点是：简单;缺点是：不能很好的处理过调制等情况</w:t>
      </w:r>
      <w:r w:rsidRPr="00B016FE">
        <w:t>。同步检波的优点是：</w:t>
      </w:r>
      <w:r w:rsidRPr="00B016FE">
        <w:rPr>
          <w:rFonts w:hint="eastAsia"/>
        </w:rPr>
        <w:t>准确;缺点:设备复杂,需要考虑相位等因素.</w:t>
      </w:r>
      <w:r w:rsidRPr="00B016FE">
        <w:t xml:space="preserve"> </w:t>
      </w:r>
    </w:p>
    <w:p w14:paraId="460A6A5E" w14:textId="42A074A4" w:rsidR="00477459" w:rsidRPr="00B016FE" w:rsidRDefault="00477459" w:rsidP="00477459">
      <w:r w:rsidRPr="00B016FE">
        <w:lastRenderedPageBreak/>
        <w:t xml:space="preserve">2  </w:t>
      </w:r>
      <w:r w:rsidRPr="00B016FE">
        <w:rPr>
          <w:rFonts w:hint="eastAsia"/>
        </w:rPr>
        <w:t>若调制系数大于</w:t>
      </w:r>
      <w:r w:rsidRPr="00B016FE">
        <w:t>1</w:t>
      </w:r>
      <w:r w:rsidRPr="00B016FE">
        <w:rPr>
          <w:rFonts w:hint="eastAsia"/>
        </w:rPr>
        <w:t>，是否可以用包络检波来还原信号</w:t>
      </w:r>
    </w:p>
    <w:p w14:paraId="76BAAA31" w14:textId="602D010E" w:rsidR="00DA1596" w:rsidRPr="00B016FE" w:rsidRDefault="00DA1596" w:rsidP="00477459">
      <w:r w:rsidRPr="00B016FE">
        <w:rPr>
          <w:rFonts w:hint="eastAsia"/>
        </w:rPr>
        <w:t>不可以</w:t>
      </w:r>
    </w:p>
    <w:p w14:paraId="3661010F" w14:textId="77777777" w:rsidR="00DA1596" w:rsidRPr="00B016FE" w:rsidRDefault="00DA1596" w:rsidP="00477459">
      <w:pPr>
        <w:rPr>
          <w:noProof/>
        </w:rPr>
      </w:pPr>
      <w:r w:rsidRPr="00B016FE">
        <w:rPr>
          <w:rFonts w:hint="eastAsia"/>
        </w:rPr>
        <w:t>在下面的图片中就可以看到非相干解调不能处理</w:t>
      </w:r>
      <w:r w:rsidRPr="00B016FE">
        <w:rPr>
          <w:rFonts w:hint="eastAsia"/>
          <w:noProof/>
        </w:rPr>
        <w:t>&gt;1的情况.</w:t>
      </w:r>
    </w:p>
    <w:p w14:paraId="6FCE96B8" w14:textId="234F5AF4" w:rsidR="00DA1596" w:rsidRPr="00B016FE" w:rsidRDefault="00DA1596" w:rsidP="00477459">
      <w:pPr>
        <w:rPr>
          <w:noProof/>
        </w:rPr>
      </w:pPr>
      <w:r w:rsidRPr="00B016FE">
        <w:rPr>
          <w:noProof/>
        </w:rPr>
        <w:drawing>
          <wp:inline distT="0" distB="0" distL="0" distR="0" wp14:anchorId="5B9E17DF" wp14:editId="3E6635B8">
            <wp:extent cx="5274310" cy="1651000"/>
            <wp:effectExtent l="0" t="0" r="2540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5531" b="8818"/>
                    <a:stretch/>
                  </pic:blipFill>
                  <pic:spPr bwMode="auto"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32539" w14:textId="77777777" w:rsidR="00DA1596" w:rsidRPr="00B016FE" w:rsidRDefault="00DA1596" w:rsidP="00477459"/>
    <w:p w14:paraId="368E85DA" w14:textId="1603A860" w:rsidR="00477459" w:rsidRPr="00B016FE" w:rsidRDefault="00DA1596" w:rsidP="00DA1596">
      <w:r w:rsidRPr="00B016FE">
        <w:t>3 调制系数分别</w:t>
      </w:r>
      <w:proofErr w:type="gramStart"/>
      <w:r w:rsidRPr="00B016FE">
        <w:t>”</w:t>
      </w:r>
      <w:proofErr w:type="gramEnd"/>
      <w:r w:rsidRPr="00B016FE">
        <w:t>&lt;1</w:t>
      </w:r>
      <w:proofErr w:type="gramStart"/>
      <w:r w:rsidRPr="00B016FE">
        <w:t>”</w:t>
      </w:r>
      <w:proofErr w:type="gramEnd"/>
      <w:r w:rsidRPr="00B016FE">
        <w:t>，</w:t>
      </w:r>
      <w:proofErr w:type="gramStart"/>
      <w:r w:rsidRPr="00B016FE">
        <w:t>”</w:t>
      </w:r>
      <w:proofErr w:type="gramEnd"/>
      <w:r w:rsidRPr="00B016FE">
        <w:t>&gt;1</w:t>
      </w:r>
      <w:proofErr w:type="gramStart"/>
      <w:r w:rsidRPr="00B016FE">
        <w:t>”</w:t>
      </w:r>
      <w:proofErr w:type="gramEnd"/>
      <w:r w:rsidRPr="00B016FE">
        <w:t>，</w:t>
      </w:r>
      <w:proofErr w:type="gramStart"/>
      <w:r w:rsidRPr="00B016FE">
        <w:t>”</w:t>
      </w:r>
      <w:proofErr w:type="gramEnd"/>
      <w:r w:rsidRPr="00B016FE">
        <w:t>=1</w:t>
      </w:r>
      <w:proofErr w:type="gramStart"/>
      <w:r w:rsidRPr="00B016FE">
        <w:t>”</w:t>
      </w:r>
      <w:proofErr w:type="gramEnd"/>
      <w:r w:rsidRPr="00B016FE">
        <w:t xml:space="preserve">时，如何计算已调信号的调制系数？ </w:t>
      </w:r>
      <w:r w:rsidRPr="00B016FE">
        <w:rPr>
          <w:rFonts w:hint="eastAsia"/>
        </w:rPr>
        <w:t>(</w:t>
      </w:r>
      <w:r w:rsidRPr="00B016FE">
        <w:t>提示a=（Amax-Amin）/(</w:t>
      </w:r>
      <w:proofErr w:type="spellStart"/>
      <w:r w:rsidRPr="00B016FE">
        <w:t>Amax+Amin</w:t>
      </w:r>
      <w:proofErr w:type="spellEnd"/>
      <w:r w:rsidRPr="00B016FE">
        <w:t>)）</w:t>
      </w:r>
    </w:p>
    <w:p w14:paraId="1F66CFCD" w14:textId="7F72C981" w:rsidR="00477459" w:rsidRPr="00B016FE" w:rsidRDefault="00DA1596" w:rsidP="00121ABA">
      <w:r w:rsidRPr="00B016FE">
        <w:rPr>
          <w:rFonts w:hint="eastAsia"/>
        </w:rPr>
        <w:t>&lt;1和=1时使用上述公式计算</w:t>
      </w:r>
    </w:p>
    <w:p w14:paraId="71A964C7" w14:textId="1ADDCF11" w:rsidR="00DA1596" w:rsidRPr="00B016FE" w:rsidRDefault="00DA1596" w:rsidP="00121ABA">
      <w:r w:rsidRPr="00B016FE">
        <w:rPr>
          <w:rFonts w:hint="eastAsia"/>
        </w:rPr>
        <w:t>&gt;1时公式改为</w:t>
      </w:r>
      <m:oMath>
        <m:r>
          <m:rPr>
            <m:sty m:val="p"/>
          </m:rPr>
          <w:rPr>
            <w:rFonts w:ascii="Cambria Math" w:hAnsi="Cambria Math"/>
            <w:noProof/>
          </w:rPr>
          <w:br/>
        </m:r>
      </m:oMath>
      <m:oMathPara>
        <m:oMath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 w:hint="eastAsia"/>
                  <w:noProof/>
                </w:rPr>
                <m:t>AMAX</m:t>
              </m:r>
              <m:r>
                <w:rPr>
                  <w:rFonts w:ascii="Cambria Math" w:eastAsia="微软雅黑" w:hAnsi="Cambria Math" w:cs="微软雅黑" w:hint="eastAsia"/>
                  <w:noProof/>
                </w:rPr>
                <m:t>+</m:t>
              </m:r>
              <m:r>
                <w:rPr>
                  <w:rFonts w:ascii="Cambria Math" w:eastAsia="微软雅黑" w:hAnsi="微软雅黑" w:cs="微软雅黑" w:hint="eastAsia"/>
                  <w:noProof/>
                </w:rPr>
                <m:t>|</m:t>
              </m:r>
              <m:r>
                <w:rPr>
                  <w:rFonts w:ascii="Cambria Math" w:hAnsi="Cambria Math" w:hint="eastAsia"/>
                  <w:noProof/>
                </w:rPr>
                <m:t>AMIN|</m:t>
              </m:r>
            </m:num>
            <m:den>
              <m:r>
                <w:rPr>
                  <w:rFonts w:ascii="Cambria Math" w:hAnsi="Cambria Math" w:hint="eastAsia"/>
                  <w:noProof/>
                </w:rPr>
                <m:t>AMAX</m:t>
              </m:r>
              <m:r>
                <w:rPr>
                  <w:rFonts w:ascii="Cambria Math" w:eastAsia="微软雅黑" w:hAnsi="Cambria Math" w:cs="微软雅黑" w:hint="eastAsia"/>
                  <w:noProof/>
                </w:rPr>
                <m:t>-</m:t>
              </m:r>
              <m:r>
                <w:rPr>
                  <w:rFonts w:ascii="Cambria Math" w:hAnsi="Cambria Math" w:hint="eastAsia"/>
                  <w:noProof/>
                </w:rPr>
                <m:t>|AMIN|</m:t>
              </m:r>
            </m:den>
          </m:f>
        </m:oMath>
      </m:oMathPara>
    </w:p>
    <w:p w14:paraId="3BD9927A" w14:textId="377D7795" w:rsidR="008E084A" w:rsidRPr="00B016FE" w:rsidRDefault="008E084A" w:rsidP="00121ABA">
      <w:r w:rsidRPr="00B016FE">
        <w:rPr>
          <w:rFonts w:hint="eastAsia"/>
        </w:rPr>
        <w:t>总结:</w:t>
      </w:r>
    </w:p>
    <w:p w14:paraId="77CBDA32" w14:textId="6D2BB4B2" w:rsidR="008E084A" w:rsidRPr="00B016FE" w:rsidRDefault="008E084A" w:rsidP="00121ABA">
      <w:r w:rsidRPr="00B016FE">
        <w:rPr>
          <w:rFonts w:hint="eastAsia"/>
        </w:rPr>
        <w:t>理论上</w:t>
      </w:r>
      <w:r w:rsidRPr="00B016FE">
        <w:t>AM</w:t>
      </w:r>
      <w:r w:rsidRPr="00B016FE">
        <w:rPr>
          <w:rFonts w:hint="eastAsia"/>
        </w:rPr>
        <w:t>信号的相干解调和非相干解调有相同的抗噪声性能.</w:t>
      </w:r>
      <w:r w:rsidR="009C5096" w:rsidRPr="00B016FE">
        <w:rPr>
          <w:rFonts w:hint="eastAsia"/>
        </w:rPr>
        <w:t>但是二者在处理不同调制系数的AM信号时性能有区别.</w:t>
      </w:r>
    </w:p>
    <w:p w14:paraId="40C00E65" w14:textId="26FD0EEE" w:rsidR="009C5096" w:rsidRPr="00B016FE" w:rsidRDefault="009C5096" w:rsidP="00121ABA">
      <w:r w:rsidRPr="00B016FE">
        <w:rPr>
          <w:rFonts w:hint="eastAsia"/>
        </w:rPr>
        <w:t>通过这次试验,我复习了AM调制解调相关内容,复习了AM信号的频谱效率和抗噪声性能,学习了,使用</w:t>
      </w:r>
      <w:proofErr w:type="spellStart"/>
      <w:r w:rsidRPr="00B016FE">
        <w:rPr>
          <w:rFonts w:hint="eastAsia"/>
        </w:rPr>
        <w:t>systemview</w:t>
      </w:r>
      <w:proofErr w:type="spellEnd"/>
      <w:r w:rsidRPr="00B016FE">
        <w:rPr>
          <w:rFonts w:hint="eastAsia"/>
        </w:rPr>
        <w:t>搭建实验电路的方法.</w:t>
      </w:r>
    </w:p>
    <w:sectPr w:rsidR="009C5096" w:rsidRPr="00B016FE" w:rsidSect="001F7CE7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B9C9E7" w14:textId="77777777" w:rsidR="00941256" w:rsidRDefault="00941256" w:rsidP="00707BD2">
      <w:r>
        <w:separator/>
      </w:r>
    </w:p>
  </w:endnote>
  <w:endnote w:type="continuationSeparator" w:id="0">
    <w:p w14:paraId="45E097FB" w14:textId="77777777" w:rsidR="00941256" w:rsidRDefault="00941256" w:rsidP="00707B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45BCF3" w14:textId="77777777" w:rsidR="00941256" w:rsidRDefault="00941256" w:rsidP="00707BD2">
      <w:r>
        <w:separator/>
      </w:r>
    </w:p>
  </w:footnote>
  <w:footnote w:type="continuationSeparator" w:id="0">
    <w:p w14:paraId="3AD2C0A5" w14:textId="77777777" w:rsidR="00941256" w:rsidRDefault="00941256" w:rsidP="00707B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E54704"/>
    <w:multiLevelType w:val="hybridMultilevel"/>
    <w:tmpl w:val="051C52AE"/>
    <w:lvl w:ilvl="0" w:tplc="D6109C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FF33E1"/>
    <w:multiLevelType w:val="hybridMultilevel"/>
    <w:tmpl w:val="AC2EE032"/>
    <w:lvl w:ilvl="0" w:tplc="1BDE5A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961654"/>
    <w:multiLevelType w:val="hybridMultilevel"/>
    <w:tmpl w:val="971CB7D2"/>
    <w:lvl w:ilvl="0" w:tplc="48624F9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CE7"/>
    <w:rsid w:val="000C2F1B"/>
    <w:rsid w:val="000F680D"/>
    <w:rsid w:val="00121ABA"/>
    <w:rsid w:val="00161C09"/>
    <w:rsid w:val="001747C2"/>
    <w:rsid w:val="001F7CE7"/>
    <w:rsid w:val="0022635A"/>
    <w:rsid w:val="0024572F"/>
    <w:rsid w:val="00477459"/>
    <w:rsid w:val="00505E7C"/>
    <w:rsid w:val="006653CB"/>
    <w:rsid w:val="00673256"/>
    <w:rsid w:val="00683346"/>
    <w:rsid w:val="00707BD2"/>
    <w:rsid w:val="007262EC"/>
    <w:rsid w:val="007E4D81"/>
    <w:rsid w:val="008102AC"/>
    <w:rsid w:val="00844C4E"/>
    <w:rsid w:val="00863735"/>
    <w:rsid w:val="008E084A"/>
    <w:rsid w:val="00941256"/>
    <w:rsid w:val="009C5096"/>
    <w:rsid w:val="009F076B"/>
    <w:rsid w:val="00A92EED"/>
    <w:rsid w:val="00AA3072"/>
    <w:rsid w:val="00AF4F6E"/>
    <w:rsid w:val="00B016FE"/>
    <w:rsid w:val="00B47BD5"/>
    <w:rsid w:val="00B653C3"/>
    <w:rsid w:val="00C70B7A"/>
    <w:rsid w:val="00DA1596"/>
    <w:rsid w:val="00DB2B59"/>
    <w:rsid w:val="00E22D1F"/>
    <w:rsid w:val="00E63F2C"/>
    <w:rsid w:val="00E90E60"/>
    <w:rsid w:val="00EF32AC"/>
    <w:rsid w:val="00F56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2755C4"/>
  <w15:chartTrackingRefBased/>
  <w15:docId w15:val="{36CA9525-93D7-4708-83B8-7FCDAC3CA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47B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47B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747C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1F7CE7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1F7CE7"/>
    <w:rPr>
      <w:kern w:val="0"/>
      <w:sz w:val="22"/>
    </w:rPr>
  </w:style>
  <w:style w:type="paragraph" w:styleId="a5">
    <w:name w:val="List Paragraph"/>
    <w:basedOn w:val="a"/>
    <w:uiPriority w:val="34"/>
    <w:qFormat/>
    <w:rsid w:val="001F7CE7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07B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07BD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07B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07BD2"/>
    <w:rPr>
      <w:sz w:val="18"/>
      <w:szCs w:val="18"/>
    </w:rPr>
  </w:style>
  <w:style w:type="character" w:styleId="aa">
    <w:name w:val="Placeholder Text"/>
    <w:basedOn w:val="a0"/>
    <w:uiPriority w:val="99"/>
    <w:semiHidden/>
    <w:rsid w:val="00E90E60"/>
    <w:rPr>
      <w:color w:val="808080"/>
    </w:rPr>
  </w:style>
  <w:style w:type="character" w:styleId="ab">
    <w:name w:val="Hyperlink"/>
    <w:basedOn w:val="a0"/>
    <w:uiPriority w:val="99"/>
    <w:unhideWhenUsed/>
    <w:rsid w:val="00683346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B47BD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47BD5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c">
    <w:name w:val="Table Grid"/>
    <w:basedOn w:val="a1"/>
    <w:uiPriority w:val="39"/>
    <w:rsid w:val="00B653C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1747C2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F4F6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F4F6E"/>
  </w:style>
  <w:style w:type="paragraph" w:styleId="TOC2">
    <w:name w:val="toc 2"/>
    <w:basedOn w:val="a"/>
    <w:next w:val="a"/>
    <w:autoRedefine/>
    <w:uiPriority w:val="39"/>
    <w:unhideWhenUsed/>
    <w:rsid w:val="00AF4F6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F4F6E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60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jp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sv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F1C5FE4A3FD4AF8AA142E6AC2AB015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CEBD395-ADEC-4056-8D32-4DD1336CBBF4}"/>
      </w:docPartPr>
      <w:docPartBody>
        <w:p w:rsidR="00EC3483" w:rsidRDefault="008B76FC" w:rsidP="008B76FC">
          <w:pPr>
            <w:pStyle w:val="2F1C5FE4A3FD4AF8AA142E6AC2AB015E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[公司名称]</w:t>
          </w:r>
        </w:p>
      </w:docPartBody>
    </w:docPart>
    <w:docPart>
      <w:docPartPr>
        <w:name w:val="99435FC8CF85453086F3419083BD521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CAF3153-6E05-4D7F-B0ED-C2A45FDFFD0A}"/>
      </w:docPartPr>
      <w:docPartBody>
        <w:p w:rsidR="00EC3483" w:rsidRDefault="008B76FC" w:rsidP="008B76FC">
          <w:pPr>
            <w:pStyle w:val="99435FC8CF85453086F3419083BD5211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C4D232D2428C4E78A3651CCC97EDB83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72962CB-EC05-4944-937B-CF2EAB2110C9}"/>
      </w:docPartPr>
      <w:docPartBody>
        <w:p w:rsidR="00EC3483" w:rsidRDefault="008B76FC" w:rsidP="008B76FC">
          <w:pPr>
            <w:pStyle w:val="C4D232D2428C4E78A3651CCC97EDB831"/>
          </w:pPr>
          <w:r>
            <w:rPr>
              <w:color w:val="2F5496" w:themeColor="accent1" w:themeShade="BF"/>
              <w:sz w:val="24"/>
              <w:szCs w:val="24"/>
              <w:lang w:val="zh-CN"/>
            </w:rPr>
            <w:t>[文档副标题]</w:t>
          </w:r>
        </w:p>
      </w:docPartBody>
    </w:docPart>
    <w:docPart>
      <w:docPartPr>
        <w:name w:val="D7532F994A0F473E8350D1AD1DE13F3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5DE9259-F6BF-4FED-97ED-99BE01F020F9}"/>
      </w:docPartPr>
      <w:docPartBody>
        <w:p w:rsidR="0075067B" w:rsidRDefault="00EE5E97" w:rsidP="00EE5E97">
          <w:pPr>
            <w:pStyle w:val="D7532F994A0F473E8350D1AD1DE13F3F"/>
          </w:pPr>
          <w:r>
            <w:rPr>
              <w:color w:val="4472C4" w:themeColor="accent1"/>
              <w:sz w:val="28"/>
              <w:szCs w:val="28"/>
              <w:lang w:val="zh-CN"/>
            </w:rPr>
            <w:t>[作者姓名]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6FC"/>
    <w:rsid w:val="002A74CD"/>
    <w:rsid w:val="004B049C"/>
    <w:rsid w:val="0075067B"/>
    <w:rsid w:val="008B76FC"/>
    <w:rsid w:val="00A44371"/>
    <w:rsid w:val="00A76A29"/>
    <w:rsid w:val="00B56769"/>
    <w:rsid w:val="00EC3483"/>
    <w:rsid w:val="00EE5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F1C5FE4A3FD4AF8AA142E6AC2AB015E">
    <w:name w:val="2F1C5FE4A3FD4AF8AA142E6AC2AB015E"/>
    <w:rsid w:val="008B76FC"/>
    <w:pPr>
      <w:widowControl w:val="0"/>
      <w:jc w:val="both"/>
    </w:pPr>
  </w:style>
  <w:style w:type="paragraph" w:customStyle="1" w:styleId="99435FC8CF85453086F3419083BD5211">
    <w:name w:val="99435FC8CF85453086F3419083BD5211"/>
    <w:rsid w:val="008B76FC"/>
    <w:pPr>
      <w:widowControl w:val="0"/>
      <w:jc w:val="both"/>
    </w:pPr>
  </w:style>
  <w:style w:type="paragraph" w:customStyle="1" w:styleId="C4D232D2428C4E78A3651CCC97EDB831">
    <w:name w:val="C4D232D2428C4E78A3651CCC97EDB831"/>
    <w:rsid w:val="008B76FC"/>
    <w:pPr>
      <w:widowControl w:val="0"/>
      <w:jc w:val="both"/>
    </w:pPr>
  </w:style>
  <w:style w:type="paragraph" w:customStyle="1" w:styleId="C487A5B363C144218706E1CC711AAF9A">
    <w:name w:val="C487A5B363C144218706E1CC711AAF9A"/>
    <w:rsid w:val="008B76FC"/>
    <w:pPr>
      <w:widowControl w:val="0"/>
      <w:jc w:val="both"/>
    </w:pPr>
  </w:style>
  <w:style w:type="paragraph" w:customStyle="1" w:styleId="078496D5A9BB463695ED58350B84F4BC">
    <w:name w:val="078496D5A9BB463695ED58350B84F4BC"/>
    <w:rsid w:val="008B76FC"/>
    <w:pPr>
      <w:widowControl w:val="0"/>
      <w:jc w:val="both"/>
    </w:pPr>
  </w:style>
  <w:style w:type="paragraph" w:customStyle="1" w:styleId="47E68AFFDE924FD7B66A33C5C62A915F">
    <w:name w:val="47E68AFFDE924FD7B66A33C5C62A915F"/>
    <w:rsid w:val="008B76FC"/>
    <w:pPr>
      <w:widowControl w:val="0"/>
      <w:jc w:val="both"/>
    </w:pPr>
  </w:style>
  <w:style w:type="paragraph" w:customStyle="1" w:styleId="2C6C0336D10444D2A9C88365AB68E3DF">
    <w:name w:val="2C6C0336D10444D2A9C88365AB68E3DF"/>
    <w:rsid w:val="008B76FC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EE5E97"/>
    <w:rPr>
      <w:color w:val="808080"/>
    </w:rPr>
  </w:style>
  <w:style w:type="paragraph" w:customStyle="1" w:styleId="D7532F994A0F473E8350D1AD1DE13F3F">
    <w:name w:val="D7532F994A0F473E8350D1AD1DE13F3F"/>
    <w:rsid w:val="00EE5E97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2020-03-30T00:00:00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0A75B78-22B9-4631-A1CE-FA08FD27F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298</Words>
  <Characters>1700</Characters>
  <Application>Microsoft Office Word</Application>
  <DocSecurity>0</DocSecurity>
  <Lines>14</Lines>
  <Paragraphs>3</Paragraphs>
  <ScaleCrop>false</ScaleCrop>
  <Company>北京邮电大学</Company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通信原理实验</dc:title>
  <dc:subject>AM调制与解调</dc:subject>
  <dc:creator>姓名：田宇佳</dc:creator>
  <cp:keywords/>
  <dc:description/>
  <cp:lastModifiedBy>Tian YuJia</cp:lastModifiedBy>
  <cp:revision>6</cp:revision>
  <dcterms:created xsi:type="dcterms:W3CDTF">2020-03-30T12:46:00Z</dcterms:created>
  <dcterms:modified xsi:type="dcterms:W3CDTF">2020-03-30T12:57:00Z</dcterms:modified>
</cp:coreProperties>
</file>