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FDE" w:rsidRPr="004B1FDE" w:rsidRDefault="004B1FDE" w:rsidP="004B1FDE">
      <w:pPr>
        <w:widowControl/>
        <w:jc w:val="left"/>
        <w:rPr>
          <w:rFonts w:ascii="宋体" w:eastAsia="宋体" w:hAnsi="宋体" w:cs="宋体"/>
          <w:kern w:val="0"/>
          <w:sz w:val="24"/>
          <w:lang w:val="en-US"/>
        </w:rPr>
      </w:pPr>
      <w:r w:rsidRPr="004B1FDE">
        <w:rPr>
          <w:rFonts w:ascii="Helvetica Neue LT" w:eastAsia="宋体" w:hAnsi="Helvetica Neue LT" w:cs="宋体"/>
          <w:color w:val="434548"/>
          <w:kern w:val="0"/>
          <w:sz w:val="24"/>
          <w:shd w:val="clear" w:color="auto" w:fill="FFFFFF"/>
          <w:lang w:val="en-US"/>
        </w:rPr>
        <w:t>Contains details about the location tagged by the user in this Tweet, if they specified one.</w:t>
      </w:r>
    </w:p>
    <w:p w:rsidR="00A21512" w:rsidRDefault="00A21512">
      <w:pPr>
        <w:rPr>
          <w:lang w:val="en-US"/>
        </w:rPr>
      </w:pPr>
    </w:p>
    <w:p w:rsidR="004B1FDE" w:rsidRPr="004B1FDE" w:rsidRDefault="004B1FDE">
      <w:pPr>
        <w:rPr>
          <w:rFonts w:hint="eastAsia"/>
          <w:lang w:val="en-US"/>
        </w:rPr>
      </w:pPr>
    </w:p>
    <w:sectPr w:rsidR="004B1FDE" w:rsidRPr="004B1FDE" w:rsidSect="00285C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 LT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DE"/>
    <w:rsid w:val="00285C9B"/>
    <w:rsid w:val="004B1FDE"/>
    <w:rsid w:val="00806C36"/>
    <w:rsid w:val="00A2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27FA0"/>
  <w15:chartTrackingRefBased/>
  <w15:docId w15:val="{2305A516-DB28-7A43-97E1-A8848D7F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Yichen</dc:creator>
  <cp:keywords/>
  <dc:description/>
  <cp:lastModifiedBy>Tian, Yichen</cp:lastModifiedBy>
  <cp:revision>1</cp:revision>
  <dcterms:created xsi:type="dcterms:W3CDTF">2020-12-22T06:30:00Z</dcterms:created>
  <dcterms:modified xsi:type="dcterms:W3CDTF">2020-12-22T17:32:00Z</dcterms:modified>
</cp:coreProperties>
</file>