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A5C" w:rsidRDefault="00D2063B">
      <w:r>
        <w:t>F</w:t>
      </w:r>
      <w:r>
        <w:rPr>
          <w:rFonts w:hint="eastAsia"/>
        </w:rPr>
        <w:t>uck</w:t>
      </w:r>
      <w:r>
        <w:t>!</w:t>
      </w:r>
    </w:p>
    <w:p w:rsidR="008510C8" w:rsidRDefault="008510C8"/>
    <w:p w:rsidR="008510C8" w:rsidRDefault="008510C8"/>
    <w:p w:rsidR="008510C8" w:rsidRDefault="008510C8"/>
    <w:p w:rsidR="008510C8" w:rsidRDefault="008510C8">
      <w:r>
        <w:rPr>
          <w:rFonts w:hint="eastAsia"/>
        </w:rPr>
        <w:t>节流阀第四纪</w:t>
      </w:r>
      <w:r>
        <w:rPr>
          <w:rFonts w:hint="eastAsia"/>
        </w:rPr>
        <w:t>fla</w:t>
      </w:r>
      <w:bookmarkStart w:id="0" w:name="_GoBack"/>
      <w:bookmarkEnd w:id="0"/>
    </w:p>
    <w:sectPr w:rsidR="008510C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3B9"/>
    <w:rsid w:val="00106A5C"/>
    <w:rsid w:val="008510C8"/>
    <w:rsid w:val="00A123B9"/>
    <w:rsid w:val="00D2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E2B54-6F7C-4668-BF97-739C5AB0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Jun-WenJun Wu</dc:creator>
  <cp:keywords/>
  <dc:description/>
  <cp:lastModifiedBy>Jun-WenJun Wu</cp:lastModifiedBy>
  <cp:revision>3</cp:revision>
  <dcterms:created xsi:type="dcterms:W3CDTF">2018-01-29T04:37:00Z</dcterms:created>
  <dcterms:modified xsi:type="dcterms:W3CDTF">2018-01-29T04:42:00Z</dcterms:modified>
</cp:coreProperties>
</file>