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1D" w:rsidRPr="0030211D" w:rsidRDefault="0030211D" w:rsidP="0030211D">
      <w:pPr>
        <w:spacing w:after="0" w:line="240" w:lineRule="auto"/>
        <w:rPr>
          <w:b/>
          <w:sz w:val="28"/>
        </w:rPr>
      </w:pPr>
      <w:r w:rsidRPr="0030211D">
        <w:rPr>
          <w:b/>
          <w:sz w:val="28"/>
        </w:rPr>
        <w:t>Quiz 1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1.</w:t>
      </w:r>
      <w:r w:rsidRPr="0030211D">
        <w:rPr>
          <w:b/>
        </w:rPr>
        <w:t xml:space="preserve"> </w:t>
      </w:r>
      <w:r w:rsidRPr="0030211D">
        <w:rPr>
          <w:b/>
        </w:rPr>
        <w:t>Which of the following are service layers of cloud computing?</w:t>
      </w:r>
    </w:p>
    <w:p w:rsidR="0030211D" w:rsidRDefault="0030211D" w:rsidP="0030211D">
      <w:pPr>
        <w:spacing w:after="0" w:line="240" w:lineRule="auto"/>
        <w:ind w:left="720"/>
      </w:pPr>
      <w:r>
        <w:t>Software as a service, platform as a service, and infrastructure as a service.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2.</w:t>
      </w:r>
      <w:r w:rsidRPr="0030211D">
        <w:rPr>
          <w:b/>
        </w:rPr>
        <w:t xml:space="preserve"> </w:t>
      </w:r>
      <w:r w:rsidRPr="0030211D">
        <w:rPr>
          <w:b/>
        </w:rPr>
        <w:t>What network succeeded ARPANET?</w:t>
      </w:r>
    </w:p>
    <w:p w:rsidR="0030211D" w:rsidRDefault="0030211D" w:rsidP="0030211D">
      <w:pPr>
        <w:spacing w:after="0" w:line="240" w:lineRule="auto"/>
        <w:ind w:firstLine="720"/>
      </w:pPr>
      <w:r>
        <w:t>NSFNET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3.</w:t>
      </w:r>
      <w:r w:rsidRPr="0030211D">
        <w:rPr>
          <w:b/>
        </w:rPr>
        <w:t xml:space="preserve"> </w:t>
      </w:r>
      <w:r w:rsidRPr="0030211D">
        <w:rPr>
          <w:b/>
        </w:rPr>
        <w:t>Which of the following protocols are in the transport layer of the TCP/IP reference model?</w:t>
      </w:r>
    </w:p>
    <w:p w:rsidR="0030211D" w:rsidRDefault="0030211D" w:rsidP="0030211D">
      <w:pPr>
        <w:spacing w:after="0" w:line="240" w:lineRule="auto"/>
        <w:ind w:firstLine="720"/>
      </w:pPr>
      <w:r>
        <w:t>TCP and UDP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4.</w:t>
      </w:r>
      <w:r w:rsidRPr="0030211D">
        <w:rPr>
          <w:b/>
        </w:rPr>
        <w:t xml:space="preserve"> </w:t>
      </w:r>
      <w:r w:rsidRPr="0030211D">
        <w:rPr>
          <w:b/>
        </w:rPr>
        <w:t>Select layer 2 (the bottom layer above bottom) of the OSI reference model.</w:t>
      </w:r>
    </w:p>
    <w:p w:rsidR="0030211D" w:rsidRDefault="0030211D" w:rsidP="0030211D">
      <w:pPr>
        <w:spacing w:after="0" w:line="240" w:lineRule="auto"/>
        <w:ind w:firstLine="720"/>
      </w:pPr>
      <w:r>
        <w:t>Data Link Layer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5.</w:t>
      </w:r>
      <w:r w:rsidRPr="0030211D">
        <w:rPr>
          <w:b/>
        </w:rPr>
        <w:t xml:space="preserve"> </w:t>
      </w:r>
      <w:r w:rsidRPr="0030211D">
        <w:rPr>
          <w:b/>
        </w:rPr>
        <w:t>A root name server supports ... queries.</w:t>
      </w:r>
    </w:p>
    <w:p w:rsidR="0030211D" w:rsidRDefault="0030211D" w:rsidP="0030211D">
      <w:pPr>
        <w:spacing w:after="0" w:line="240" w:lineRule="auto"/>
        <w:ind w:firstLine="720"/>
      </w:pPr>
      <w:r>
        <w:t>Iterative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6.</w:t>
      </w:r>
      <w:r w:rsidRPr="0030211D">
        <w:rPr>
          <w:b/>
        </w:rPr>
        <w:t xml:space="preserve"> </w:t>
      </w:r>
      <w:r w:rsidRPr="0030211D">
        <w:rPr>
          <w:b/>
        </w:rPr>
        <w:t>What is the domain name of the host with the IP address 130.56.60.81?</w:t>
      </w:r>
    </w:p>
    <w:p w:rsidR="0030211D" w:rsidRDefault="0030211D" w:rsidP="0030211D">
      <w:pPr>
        <w:spacing w:after="0" w:line="240" w:lineRule="auto"/>
        <w:ind w:firstLine="720"/>
      </w:pPr>
      <w:r>
        <w:t>surat.anu.edu.au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7.</w:t>
      </w:r>
      <w:r w:rsidRPr="0030211D">
        <w:rPr>
          <w:b/>
        </w:rPr>
        <w:t xml:space="preserve"> </w:t>
      </w:r>
      <w:r w:rsidRPr="0030211D">
        <w:rPr>
          <w:b/>
        </w:rPr>
        <w:t>What is the domain name of an authoritative name server for www.wikimedia.org?</w:t>
      </w:r>
    </w:p>
    <w:p w:rsidR="0030211D" w:rsidRDefault="0030211D" w:rsidP="0030211D">
      <w:pPr>
        <w:spacing w:after="0" w:line="240" w:lineRule="auto"/>
        <w:ind w:firstLine="720"/>
      </w:pPr>
      <w:r>
        <w:t>ns1.wikimedia.org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8.</w:t>
      </w:r>
      <w:r w:rsidRPr="0030211D">
        <w:rPr>
          <w:b/>
        </w:rPr>
        <w:t xml:space="preserve"> </w:t>
      </w:r>
      <w:r w:rsidRPr="0030211D">
        <w:rPr>
          <w:b/>
        </w:rPr>
        <w:t>What is the domain name of an authoritative name server for www.wikimedia.org?</w:t>
      </w:r>
    </w:p>
    <w:p w:rsidR="0030211D" w:rsidRDefault="0030211D" w:rsidP="0030211D">
      <w:pPr>
        <w:spacing w:after="0" w:line="240" w:lineRule="auto"/>
        <w:ind w:firstLine="720"/>
      </w:pPr>
      <w:r>
        <w:t>A</w:t>
      </w:r>
      <w:r>
        <w:t>ccess point address</w:t>
      </w:r>
    </w:p>
    <w:p w:rsidR="0030211D" w:rsidRDefault="0030211D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30211D" w:rsidRPr="0030211D" w:rsidRDefault="0030211D" w:rsidP="0030211D">
      <w:pPr>
        <w:spacing w:after="0" w:line="240" w:lineRule="auto"/>
        <w:rPr>
          <w:b/>
          <w:sz w:val="28"/>
        </w:rPr>
      </w:pPr>
      <w:r w:rsidRPr="0030211D">
        <w:rPr>
          <w:b/>
          <w:sz w:val="28"/>
        </w:rPr>
        <w:lastRenderedPageBreak/>
        <w:t>Quiz 2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1.</w:t>
      </w:r>
      <w:r w:rsidRPr="0030211D">
        <w:rPr>
          <w:b/>
        </w:rPr>
        <w:t xml:space="preserve"> </w:t>
      </w:r>
      <w:r w:rsidRPr="0030211D">
        <w:rPr>
          <w:b/>
        </w:rPr>
        <w:t>Name one primary function that is provided by a proxy.</w:t>
      </w:r>
    </w:p>
    <w:p w:rsidR="0030211D" w:rsidRDefault="0030211D" w:rsidP="0030211D">
      <w:pPr>
        <w:spacing w:after="0" w:line="240" w:lineRule="auto"/>
        <w:ind w:firstLine="720"/>
      </w:pPr>
      <w:r>
        <w:t>Caching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2.</w:t>
      </w:r>
      <w:r w:rsidRPr="0030211D">
        <w:rPr>
          <w:b/>
        </w:rPr>
        <w:t xml:space="preserve"> </w:t>
      </w:r>
      <w:r w:rsidRPr="0030211D">
        <w:rPr>
          <w:b/>
        </w:rPr>
        <w:t>What is the purpose of a routing table?</w:t>
      </w:r>
    </w:p>
    <w:p w:rsidR="0030211D" w:rsidRDefault="0030211D" w:rsidP="0030211D">
      <w:pPr>
        <w:spacing w:after="0" w:line="240" w:lineRule="auto"/>
        <w:ind w:firstLine="720"/>
      </w:pPr>
      <w:r>
        <w:t>Describe how IP packets are passed from an input line to an output line.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3.</w:t>
      </w:r>
      <w:r w:rsidRPr="0030211D">
        <w:rPr>
          <w:b/>
        </w:rPr>
        <w:t xml:space="preserve"> </w:t>
      </w:r>
      <w:r w:rsidRPr="0030211D">
        <w:rPr>
          <w:b/>
        </w:rPr>
        <w:t>Which function is handled by SIP?</w:t>
      </w:r>
    </w:p>
    <w:p w:rsidR="0030211D" w:rsidRDefault="0030211D" w:rsidP="0030211D">
      <w:pPr>
        <w:spacing w:after="0" w:line="240" w:lineRule="auto"/>
        <w:ind w:firstLine="720"/>
      </w:pPr>
      <w:r>
        <w:t>Session management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4.</w:t>
      </w:r>
      <w:r w:rsidRPr="0030211D">
        <w:rPr>
          <w:b/>
        </w:rPr>
        <w:t xml:space="preserve"> </w:t>
      </w:r>
      <w:r w:rsidRPr="0030211D">
        <w:rPr>
          <w:b/>
        </w:rPr>
        <w:t>Give an example of a wireless technology used for Personal Area Networks.</w:t>
      </w:r>
    </w:p>
    <w:p w:rsidR="0030211D" w:rsidRDefault="0030211D" w:rsidP="0030211D">
      <w:pPr>
        <w:spacing w:after="0" w:line="240" w:lineRule="auto"/>
        <w:ind w:firstLine="720"/>
      </w:pPr>
      <w:r>
        <w:t>Bluetooth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5.</w:t>
      </w:r>
      <w:r w:rsidRPr="0030211D">
        <w:rPr>
          <w:b/>
        </w:rPr>
        <w:t xml:space="preserve"> </w:t>
      </w:r>
      <w:r w:rsidRPr="0030211D">
        <w:rPr>
          <w:b/>
        </w:rPr>
        <w:t>Which device is used to connect computers to each other on the same LAN (e.g., on your home network).</w:t>
      </w:r>
    </w:p>
    <w:p w:rsidR="0030211D" w:rsidRDefault="0030211D" w:rsidP="0030211D">
      <w:pPr>
        <w:spacing w:after="0" w:line="240" w:lineRule="auto"/>
        <w:ind w:firstLine="720"/>
      </w:pPr>
      <w:r>
        <w:t>Switch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6.</w:t>
      </w:r>
      <w:r w:rsidRPr="0030211D">
        <w:rPr>
          <w:b/>
        </w:rPr>
        <w:t xml:space="preserve"> </w:t>
      </w:r>
      <w:r w:rsidRPr="0030211D">
        <w:rPr>
          <w:b/>
        </w:rPr>
        <w:t>When you use a browser to access your mail from your gmail or hotmail account, what is the application layer protocol used for transferring information between your browser and the Web server?</w:t>
      </w:r>
    </w:p>
    <w:p w:rsidR="0030211D" w:rsidRDefault="0030211D" w:rsidP="0030211D">
      <w:pPr>
        <w:spacing w:after="0" w:line="240" w:lineRule="auto"/>
        <w:ind w:firstLine="720"/>
      </w:pPr>
      <w:r>
        <w:t>HTTP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7.</w:t>
      </w:r>
      <w:r w:rsidRPr="0030211D">
        <w:rPr>
          <w:b/>
        </w:rPr>
        <w:t xml:space="preserve"> </w:t>
      </w:r>
      <w:r w:rsidRPr="0030211D">
        <w:rPr>
          <w:b/>
        </w:rPr>
        <w:t>How is state information retained in a HTTP session?</w:t>
      </w:r>
    </w:p>
    <w:p w:rsidR="0030211D" w:rsidRDefault="0030211D" w:rsidP="0030211D">
      <w:pPr>
        <w:spacing w:after="0" w:line="240" w:lineRule="auto"/>
        <w:ind w:firstLine="720"/>
      </w:pPr>
      <w:r>
        <w:t>Cookies</w:t>
      </w:r>
    </w:p>
    <w:p w:rsidR="0030211D" w:rsidRDefault="0030211D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30211D" w:rsidRPr="0030211D" w:rsidRDefault="0030211D" w:rsidP="0030211D">
      <w:pPr>
        <w:spacing w:after="0" w:line="240" w:lineRule="auto"/>
        <w:rPr>
          <w:b/>
          <w:sz w:val="28"/>
        </w:rPr>
      </w:pPr>
      <w:r w:rsidRPr="0030211D">
        <w:rPr>
          <w:b/>
          <w:sz w:val="28"/>
        </w:rPr>
        <w:lastRenderedPageBreak/>
        <w:t>Quiz 3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1.</w:t>
      </w:r>
      <w:r w:rsidRPr="0030211D">
        <w:rPr>
          <w:b/>
        </w:rPr>
        <w:t xml:space="preserve"> </w:t>
      </w:r>
      <w:r w:rsidRPr="0030211D">
        <w:rPr>
          <w:b/>
        </w:rPr>
        <w:t>Select technical concerns about P2P (multiple selections possible).</w:t>
      </w:r>
    </w:p>
    <w:p w:rsidR="0030211D" w:rsidRDefault="0030211D" w:rsidP="0030211D">
      <w:pPr>
        <w:spacing w:after="0" w:line="240" w:lineRule="auto"/>
        <w:ind w:firstLine="720"/>
      </w:pPr>
      <w:r>
        <w:t>Address volatility, over-grazing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2.</w:t>
      </w:r>
      <w:r w:rsidRPr="0030211D">
        <w:rPr>
          <w:b/>
        </w:rPr>
        <w:t xml:space="preserve"> </w:t>
      </w:r>
      <w:r w:rsidRPr="0030211D">
        <w:rPr>
          <w:b/>
        </w:rPr>
        <w:t>Select cloud reliability issues that have been reported over the last few years (multiple selections possible).</w:t>
      </w:r>
    </w:p>
    <w:p w:rsidR="0030211D" w:rsidRDefault="0030211D" w:rsidP="0030211D">
      <w:pPr>
        <w:spacing w:after="0" w:line="240" w:lineRule="auto"/>
        <w:ind w:firstLine="720"/>
      </w:pPr>
      <w:r>
        <w:t>Outages, Safeguards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3.</w:t>
      </w:r>
      <w:r w:rsidRPr="0030211D">
        <w:rPr>
          <w:b/>
        </w:rPr>
        <w:t xml:space="preserve"> </w:t>
      </w:r>
      <w:r w:rsidRPr="0030211D">
        <w:rPr>
          <w:b/>
        </w:rPr>
        <w:t>As defined in Roger's slides, which of the following is not a typical social media activity?</w:t>
      </w:r>
    </w:p>
    <w:p w:rsidR="0030211D" w:rsidRDefault="0030211D" w:rsidP="0030211D">
      <w:pPr>
        <w:spacing w:after="0" w:line="240" w:lineRule="auto"/>
        <w:ind w:firstLine="720"/>
      </w:pPr>
      <w:r>
        <w:t>Multicasting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4.</w:t>
      </w:r>
      <w:r w:rsidRPr="0030211D">
        <w:rPr>
          <w:b/>
        </w:rPr>
        <w:t xml:space="preserve"> </w:t>
      </w:r>
      <w:r w:rsidRPr="0030211D">
        <w:rPr>
          <w:b/>
        </w:rPr>
        <w:t>Select key concepts in the conventional security model (multiple selections possible).</w:t>
      </w:r>
    </w:p>
    <w:p w:rsidR="0030211D" w:rsidRDefault="0030211D" w:rsidP="0030211D">
      <w:pPr>
        <w:spacing w:after="0" w:line="240" w:lineRule="auto"/>
        <w:ind w:firstLine="720"/>
      </w:pPr>
      <w:r>
        <w:t>Vulnerability, Threat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5.</w:t>
      </w:r>
      <w:r w:rsidRPr="0030211D">
        <w:rPr>
          <w:b/>
        </w:rPr>
        <w:t xml:space="preserve"> </w:t>
      </w:r>
      <w:r w:rsidRPr="0030211D">
        <w:rPr>
          <w:b/>
        </w:rPr>
        <w:t>Which one of the following is not a category of Malware?</w:t>
      </w:r>
    </w:p>
    <w:p w:rsidR="0030211D" w:rsidRDefault="0030211D" w:rsidP="0030211D">
      <w:pPr>
        <w:spacing w:after="0" w:line="240" w:lineRule="auto"/>
        <w:ind w:firstLine="720"/>
      </w:pPr>
      <w:r>
        <w:t>Frontdoor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6.</w:t>
      </w:r>
      <w:r w:rsidRPr="0030211D">
        <w:rPr>
          <w:b/>
        </w:rPr>
        <w:t xml:space="preserve"> </w:t>
      </w:r>
      <w:r w:rsidRPr="0030211D">
        <w:rPr>
          <w:b/>
        </w:rPr>
        <w:t>In relation to your use of mobile devices, identify all Safeguards you can use to protect the Security of your personal data and your funds (multiple selections possible).</w:t>
      </w:r>
      <w:r w:rsidRPr="0030211D">
        <w:rPr>
          <w:b/>
        </w:rPr>
        <w:tab/>
      </w:r>
    </w:p>
    <w:p w:rsidR="0030211D" w:rsidRDefault="0030211D" w:rsidP="0030211D">
      <w:pPr>
        <w:spacing w:after="0" w:line="240" w:lineRule="auto"/>
        <w:ind w:firstLine="720"/>
      </w:pPr>
      <w:r>
        <w:t>Malware detection, encryption, access control</w:t>
      </w:r>
    </w:p>
    <w:p w:rsidR="0030211D" w:rsidRDefault="0030211D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ind w:firstLine="720"/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30211D" w:rsidRPr="0030211D" w:rsidRDefault="0030211D" w:rsidP="0030211D">
      <w:pPr>
        <w:spacing w:after="0" w:line="240" w:lineRule="auto"/>
        <w:rPr>
          <w:b/>
          <w:sz w:val="28"/>
        </w:rPr>
      </w:pPr>
      <w:r w:rsidRPr="0030211D">
        <w:rPr>
          <w:b/>
          <w:sz w:val="28"/>
        </w:rPr>
        <w:lastRenderedPageBreak/>
        <w:t>Quiz 4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1.</w:t>
      </w:r>
      <w:r w:rsidRPr="0030211D">
        <w:rPr>
          <w:b/>
        </w:rPr>
        <w:t xml:space="preserve"> </w:t>
      </w:r>
      <w:r w:rsidRPr="0030211D">
        <w:rPr>
          <w:b/>
        </w:rPr>
        <w:t>In the ACS Code of Ethics, which among the following has the lowest priority?</w:t>
      </w:r>
    </w:p>
    <w:p w:rsidR="0030211D" w:rsidRDefault="0030211D" w:rsidP="0030211D">
      <w:pPr>
        <w:spacing w:after="0" w:line="240" w:lineRule="auto"/>
        <w:ind w:firstLine="720"/>
      </w:pPr>
      <w:r>
        <w:t>The image of the profession and the society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2.</w:t>
      </w:r>
      <w:r w:rsidRPr="0030211D">
        <w:rPr>
          <w:b/>
        </w:rPr>
        <w:t xml:space="preserve"> </w:t>
      </w:r>
      <w:r w:rsidRPr="0030211D">
        <w:rPr>
          <w:b/>
        </w:rPr>
        <w:t>An example of an active attack is:</w:t>
      </w:r>
    </w:p>
    <w:p w:rsidR="0030211D" w:rsidRDefault="0030211D" w:rsidP="0030211D">
      <w:pPr>
        <w:spacing w:after="0" w:line="240" w:lineRule="auto"/>
      </w:pPr>
      <w:r>
        <w:t xml:space="preserve"> </w:t>
      </w:r>
      <w:r>
        <w:tab/>
      </w:r>
      <w:r>
        <w:t>Denial of service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3.</w:t>
      </w:r>
      <w:r w:rsidRPr="0030211D">
        <w:rPr>
          <w:b/>
        </w:rPr>
        <w:t xml:space="preserve"> </w:t>
      </w:r>
      <w:r w:rsidRPr="0030211D">
        <w:rPr>
          <w:b/>
        </w:rPr>
        <w:t>Digital signature using RSA provides the following service:</w:t>
      </w:r>
    </w:p>
    <w:p w:rsidR="0030211D" w:rsidRDefault="0030211D" w:rsidP="0030211D">
      <w:pPr>
        <w:spacing w:after="0" w:line="240" w:lineRule="auto"/>
        <w:ind w:firstLine="720"/>
      </w:pPr>
      <w:r>
        <w:t>Authentication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4.</w:t>
      </w:r>
      <w:r w:rsidRPr="0030211D">
        <w:rPr>
          <w:b/>
        </w:rPr>
        <w:t xml:space="preserve"> </w:t>
      </w:r>
      <w:r w:rsidRPr="0030211D">
        <w:rPr>
          <w:b/>
        </w:rPr>
        <w:t>How will a sender sign a message using RSA, when a hash function is used in generating the signature?</w:t>
      </w:r>
    </w:p>
    <w:p w:rsidR="0030211D" w:rsidRDefault="0030211D" w:rsidP="0030211D">
      <w:pPr>
        <w:spacing w:after="0" w:line="240" w:lineRule="auto"/>
        <w:ind w:firstLine="720"/>
      </w:pPr>
      <w:r>
        <w:t>Sign hash with sender's private key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5.</w:t>
      </w:r>
      <w:r w:rsidRPr="0030211D">
        <w:rPr>
          <w:b/>
        </w:rPr>
        <w:t xml:space="preserve"> </w:t>
      </w:r>
      <w:r w:rsidRPr="0030211D">
        <w:rPr>
          <w:b/>
        </w:rPr>
        <w:t>How many keys are used in a symmetric key algorithm?</w:t>
      </w:r>
    </w:p>
    <w:p w:rsidR="0030211D" w:rsidRDefault="0030211D" w:rsidP="0030211D">
      <w:pPr>
        <w:spacing w:after="0" w:line="240" w:lineRule="auto"/>
        <w:ind w:firstLine="720"/>
      </w:pPr>
      <w:r>
        <w:t>1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6.</w:t>
      </w:r>
      <w:r w:rsidRPr="0030211D">
        <w:rPr>
          <w:b/>
        </w:rPr>
        <w:t xml:space="preserve"> </w:t>
      </w:r>
      <w:r w:rsidRPr="0030211D">
        <w:rPr>
          <w:b/>
        </w:rPr>
        <w:t>An example of an asymmetric key algorithm is:</w:t>
      </w:r>
    </w:p>
    <w:p w:rsidR="0030211D" w:rsidRDefault="0030211D" w:rsidP="0030211D">
      <w:pPr>
        <w:spacing w:after="0" w:line="240" w:lineRule="auto"/>
        <w:ind w:firstLine="720"/>
      </w:pPr>
      <w:r>
        <w:t>RSA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7.</w:t>
      </w:r>
      <w:r w:rsidRPr="0030211D">
        <w:rPr>
          <w:b/>
        </w:rPr>
        <w:t xml:space="preserve"> </w:t>
      </w:r>
      <w:r w:rsidRPr="0030211D">
        <w:rPr>
          <w:b/>
        </w:rPr>
        <w:t>In AES, which of the following is a possible key size?</w:t>
      </w:r>
    </w:p>
    <w:p w:rsidR="0030211D" w:rsidRDefault="0030211D" w:rsidP="0030211D">
      <w:pPr>
        <w:spacing w:after="0" w:line="240" w:lineRule="auto"/>
        <w:ind w:firstLine="720"/>
      </w:pPr>
      <w:r>
        <w:t>192 bits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8.</w:t>
      </w:r>
      <w:r w:rsidRPr="0030211D">
        <w:rPr>
          <w:b/>
        </w:rPr>
        <w:t xml:space="preserve"> </w:t>
      </w:r>
      <w:r w:rsidRPr="0030211D">
        <w:rPr>
          <w:b/>
        </w:rPr>
        <w:t>When encrypting a message using RSA, which key is used?</w:t>
      </w:r>
    </w:p>
    <w:p w:rsidR="0030211D" w:rsidRDefault="0030211D" w:rsidP="0030211D">
      <w:pPr>
        <w:spacing w:after="0" w:line="240" w:lineRule="auto"/>
        <w:ind w:firstLine="720"/>
      </w:pPr>
      <w:r>
        <w:t>Receiver’s public key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 xml:space="preserve">9. </w:t>
      </w:r>
      <w:r w:rsidRPr="0030211D">
        <w:rPr>
          <w:b/>
        </w:rPr>
        <w:t>When decrypting an encrypted message using RSA, which key is used?</w:t>
      </w:r>
    </w:p>
    <w:p w:rsidR="0030211D" w:rsidRDefault="0030211D" w:rsidP="0030211D">
      <w:pPr>
        <w:spacing w:after="0" w:line="240" w:lineRule="auto"/>
        <w:ind w:firstLine="720"/>
      </w:pPr>
      <w:r>
        <w:t>Receiver’s private key</w:t>
      </w:r>
    </w:p>
    <w:p w:rsidR="0030211D" w:rsidRDefault="0030211D" w:rsidP="0030211D">
      <w:pPr>
        <w:spacing w:after="0" w:line="240" w:lineRule="auto"/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BE36E5" w:rsidRDefault="00BE36E5" w:rsidP="0030211D">
      <w:pPr>
        <w:spacing w:after="0" w:line="240" w:lineRule="auto"/>
        <w:rPr>
          <w:b/>
          <w:sz w:val="28"/>
        </w:rPr>
      </w:pPr>
    </w:p>
    <w:p w:rsidR="0030211D" w:rsidRPr="0030211D" w:rsidRDefault="0030211D" w:rsidP="0030211D">
      <w:pPr>
        <w:spacing w:after="0" w:line="240" w:lineRule="auto"/>
        <w:rPr>
          <w:b/>
          <w:sz w:val="28"/>
        </w:rPr>
      </w:pPr>
      <w:bookmarkStart w:id="0" w:name="_GoBack"/>
      <w:bookmarkEnd w:id="0"/>
      <w:r w:rsidRPr="0030211D">
        <w:rPr>
          <w:b/>
          <w:sz w:val="28"/>
        </w:rPr>
        <w:lastRenderedPageBreak/>
        <w:t>Quiz 5</w:t>
      </w:r>
    </w:p>
    <w:p w:rsidR="0030211D" w:rsidRDefault="0030211D" w:rsidP="0030211D">
      <w:pPr>
        <w:spacing w:after="0" w:line="240" w:lineRule="auto"/>
      </w:pPr>
      <w:r>
        <w:rPr>
          <w:b/>
        </w:rPr>
        <w:t xml:space="preserve">1. </w:t>
      </w:r>
      <w:r w:rsidRPr="0030211D">
        <w:rPr>
          <w:b/>
        </w:rPr>
        <w:t>Someone who discovers unprotected access points, but does nothing else is a:</w:t>
      </w:r>
    </w:p>
    <w:p w:rsidR="0030211D" w:rsidRDefault="0030211D" w:rsidP="0030211D">
      <w:pPr>
        <w:spacing w:after="0" w:line="240" w:lineRule="auto"/>
        <w:ind w:firstLine="720"/>
      </w:pPr>
      <w:r>
        <w:t>War-driver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 xml:space="preserve">2. </w:t>
      </w:r>
      <w:r w:rsidRPr="0030211D">
        <w:rPr>
          <w:b/>
        </w:rPr>
        <w:t>Large businesses that need strong security will use the following 802.11i mode of operation:</w:t>
      </w:r>
    </w:p>
    <w:p w:rsidR="0030211D" w:rsidRDefault="0030211D" w:rsidP="0030211D">
      <w:pPr>
        <w:spacing w:after="0" w:line="240" w:lineRule="auto"/>
        <w:ind w:firstLine="720"/>
      </w:pPr>
      <w:r>
        <w:t>802.1X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 xml:space="preserve">3. </w:t>
      </w:r>
      <w:r w:rsidRPr="0030211D">
        <w:rPr>
          <w:b/>
        </w:rPr>
        <w:t>In an Extended Service Set (ESS), the group of BSS's are connected to:</w:t>
      </w:r>
    </w:p>
    <w:p w:rsidR="0030211D" w:rsidRDefault="0030211D" w:rsidP="0030211D">
      <w:pPr>
        <w:spacing w:after="0" w:line="240" w:lineRule="auto"/>
        <w:ind w:firstLine="720"/>
      </w:pPr>
      <w:r>
        <w:t>The same network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 xml:space="preserve">4. </w:t>
      </w:r>
      <w:r w:rsidRPr="0030211D">
        <w:rPr>
          <w:b/>
        </w:rPr>
        <w:t>In CSMA/CA, the receiver of a frame sends an acknowledgement:</w:t>
      </w:r>
    </w:p>
    <w:p w:rsidR="0030211D" w:rsidRDefault="0030211D" w:rsidP="0030211D">
      <w:pPr>
        <w:spacing w:after="0" w:line="240" w:lineRule="auto"/>
        <w:ind w:firstLine="720"/>
      </w:pPr>
      <w:r>
        <w:t>Immediately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 xml:space="preserve">5. </w:t>
      </w:r>
      <w:r w:rsidRPr="0030211D">
        <w:rPr>
          <w:b/>
        </w:rPr>
        <w:t>Which of the following application layer protocols uses TCP as the primary transport layer protocol?</w:t>
      </w:r>
    </w:p>
    <w:p w:rsidR="0030211D" w:rsidRDefault="0030211D" w:rsidP="0030211D">
      <w:pPr>
        <w:spacing w:after="0" w:line="240" w:lineRule="auto"/>
        <w:ind w:firstLine="720"/>
      </w:pPr>
      <w:r>
        <w:t>HTTP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>6.</w:t>
      </w:r>
      <w:r w:rsidRPr="0030211D">
        <w:rPr>
          <w:b/>
        </w:rPr>
        <w:t xml:space="preserve"> </w:t>
      </w:r>
      <w:r w:rsidRPr="0030211D">
        <w:rPr>
          <w:b/>
        </w:rPr>
        <w:t>A router typically operates at which of the following network layers:</w:t>
      </w:r>
    </w:p>
    <w:p w:rsidR="0030211D" w:rsidRDefault="0030211D" w:rsidP="0030211D">
      <w:pPr>
        <w:spacing w:after="0" w:line="240" w:lineRule="auto"/>
        <w:ind w:firstLine="720"/>
      </w:pPr>
      <w:r>
        <w:t>Internet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 xml:space="preserve">7. </w:t>
      </w:r>
      <w:r w:rsidRPr="0030211D">
        <w:rPr>
          <w:b/>
        </w:rPr>
        <w:t>A full TCP closing handshake (typically) is:</w:t>
      </w:r>
    </w:p>
    <w:p w:rsidR="0030211D" w:rsidRDefault="0030211D" w:rsidP="0030211D">
      <w:pPr>
        <w:spacing w:after="0" w:line="240" w:lineRule="auto"/>
        <w:ind w:firstLine="720"/>
      </w:pPr>
      <w:r>
        <w:t>Four way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 xml:space="preserve">8. </w:t>
      </w:r>
      <w:r w:rsidRPr="0030211D">
        <w:rPr>
          <w:b/>
        </w:rPr>
        <w:t>If the IP address of a host is given by 150.203.164.35/16, what is the network part of the address?</w:t>
      </w:r>
    </w:p>
    <w:p w:rsidR="0030211D" w:rsidRDefault="0030211D" w:rsidP="0030211D">
      <w:pPr>
        <w:spacing w:after="0" w:line="240" w:lineRule="auto"/>
        <w:ind w:firstLine="720"/>
      </w:pPr>
      <w:r>
        <w:t>150.203</w:t>
      </w:r>
    </w:p>
    <w:p w:rsidR="0030211D" w:rsidRPr="0030211D" w:rsidRDefault="0030211D" w:rsidP="0030211D">
      <w:pPr>
        <w:spacing w:after="0" w:line="240" w:lineRule="auto"/>
        <w:rPr>
          <w:b/>
        </w:rPr>
      </w:pPr>
      <w:r w:rsidRPr="0030211D">
        <w:rPr>
          <w:b/>
        </w:rPr>
        <w:t xml:space="preserve">9. </w:t>
      </w:r>
      <w:r w:rsidRPr="0030211D">
        <w:rPr>
          <w:b/>
        </w:rPr>
        <w:t>A Bluetooth device can be (select most accurate answer):</w:t>
      </w:r>
    </w:p>
    <w:p w:rsidR="0030211D" w:rsidRDefault="0030211D" w:rsidP="0030211D">
      <w:pPr>
        <w:spacing w:after="0" w:line="240" w:lineRule="auto"/>
      </w:pPr>
      <w:r>
        <w:t xml:space="preserve">Both a master to one device and a slave to another device at the same time </w:t>
      </w:r>
    </w:p>
    <w:p w:rsidR="00C22BB9" w:rsidRDefault="00C22BB9" w:rsidP="0030211D">
      <w:pPr>
        <w:spacing w:after="0" w:line="240" w:lineRule="auto"/>
      </w:pPr>
    </w:p>
    <w:sectPr w:rsidR="00C2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1D"/>
    <w:rsid w:val="0030211D"/>
    <w:rsid w:val="00B51C66"/>
    <w:rsid w:val="00BE36E5"/>
    <w:rsid w:val="00C2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30DAA-325F-4F1E-B84C-C5101E30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Tran</dc:creator>
  <cp:keywords/>
  <dc:description/>
  <cp:lastModifiedBy>Patricia Tran</cp:lastModifiedBy>
  <cp:revision>2</cp:revision>
  <dcterms:created xsi:type="dcterms:W3CDTF">2015-06-12T03:10:00Z</dcterms:created>
  <dcterms:modified xsi:type="dcterms:W3CDTF">2015-06-12T03:20:00Z</dcterms:modified>
</cp:coreProperties>
</file>