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C329" w14:textId="40154ABB" w:rsidR="004F5A0E" w:rsidRDefault="004F5A0E" w:rsidP="004F5A0E">
      <w:pPr>
        <w:jc w:val="center"/>
        <w:rPr>
          <w:rFonts w:asciiTheme="majorHAnsi" w:hAnsiTheme="majorHAnsi"/>
          <w:sz w:val="40"/>
          <w:szCs w:val="40"/>
        </w:rPr>
      </w:pPr>
      <w:proofErr w:type="spellStart"/>
      <w:r w:rsidRPr="004F5A0E">
        <w:rPr>
          <w:rFonts w:asciiTheme="majorHAnsi" w:hAnsiTheme="majorHAnsi"/>
          <w:sz w:val="40"/>
          <w:szCs w:val="40"/>
        </w:rPr>
        <w:t>Tinystrory</w:t>
      </w:r>
      <w:proofErr w:type="spellEnd"/>
      <w:r w:rsidRPr="004F5A0E">
        <w:rPr>
          <w:rFonts w:asciiTheme="majorHAnsi" w:hAnsiTheme="majorHAnsi"/>
          <w:sz w:val="40"/>
          <w:szCs w:val="40"/>
        </w:rPr>
        <w:t xml:space="preserve"> proposal</w:t>
      </w:r>
    </w:p>
    <w:p w14:paraId="1A64CE74" w14:textId="58DA6C9D" w:rsidR="008D5B40" w:rsidRDefault="008D5B40" w:rsidP="004F5A0E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="-webkit-standard" w:hAnsi="-webkit-standard"/>
          <w:color w:val="000000"/>
          <w:sz w:val="27"/>
          <w:szCs w:val="27"/>
        </w:rPr>
        <w:t>Data-Centric Analysis of Persona-Based Instruction Tuning in Small Language Models</w:t>
      </w:r>
    </w:p>
    <w:p w14:paraId="4AD84BB3" w14:textId="29A31A0D" w:rsidR="004F5A0E" w:rsidRPr="008D5B40" w:rsidRDefault="004F5A0E" w:rsidP="004F5A0E">
      <w:pPr>
        <w:spacing w:line="360" w:lineRule="auto"/>
        <w:ind w:firstLine="720"/>
        <w:rPr>
          <w:sz w:val="28"/>
          <w:szCs w:val="28"/>
        </w:rPr>
      </w:pPr>
      <w:bookmarkStart w:id="0" w:name="OLE_LINK1"/>
      <w:r w:rsidRPr="008D5B40">
        <w:rPr>
          <w:sz w:val="28"/>
          <w:szCs w:val="28"/>
        </w:rPr>
        <w:t xml:space="preserve">In this final project, I </w:t>
      </w:r>
      <w:r w:rsidR="001F456B" w:rsidRPr="008D5B40">
        <w:rPr>
          <w:sz w:val="28"/>
          <w:szCs w:val="28"/>
        </w:rPr>
        <w:t>will focus on the Tiny-</w:t>
      </w:r>
      <w:proofErr w:type="spellStart"/>
      <w:r w:rsidR="001F456B" w:rsidRPr="008D5B40">
        <w:rPr>
          <w:sz w:val="28"/>
          <w:szCs w:val="28"/>
        </w:rPr>
        <w:t>strories</w:t>
      </w:r>
      <w:proofErr w:type="spellEnd"/>
      <w:r w:rsidR="001F456B" w:rsidRPr="008D5B40">
        <w:rPr>
          <w:sz w:val="28"/>
          <w:szCs w:val="28"/>
        </w:rPr>
        <w:t xml:space="preserve"> LLM </w:t>
      </w:r>
      <w:r w:rsidR="008D5B40" w:rsidRPr="008D5B40">
        <w:rPr>
          <w:sz w:val="28"/>
          <w:szCs w:val="28"/>
        </w:rPr>
        <w:t xml:space="preserve">project </w:t>
      </w:r>
      <w:r w:rsidR="001F456B" w:rsidRPr="008D5B40">
        <w:rPr>
          <w:sz w:val="28"/>
          <w:szCs w:val="28"/>
        </w:rPr>
        <w:t xml:space="preserve">option and choose a combination of both engineer and user track. </w:t>
      </w:r>
    </w:p>
    <w:p w14:paraId="49DA9EC8" w14:textId="77777777" w:rsidR="00623DEF" w:rsidRDefault="008D5B40" w:rsidP="004F5A0E">
      <w:pPr>
        <w:spacing w:line="360" w:lineRule="auto"/>
        <w:ind w:firstLine="720"/>
        <w:rPr>
          <w:rFonts w:ascii="-webkit-standard" w:hAnsi="-webkit-standard" w:hint="eastAsia"/>
          <w:color w:val="000000"/>
          <w:sz w:val="27"/>
          <w:szCs w:val="27"/>
        </w:rPr>
      </w:pPr>
      <w:r w:rsidRPr="008D5B40">
        <w:rPr>
          <w:sz w:val="28"/>
          <w:szCs w:val="28"/>
        </w:rPr>
        <w:t xml:space="preserve">To be more specific to the project directions, I will choose Personality engineer as my main goal.  </w:t>
      </w:r>
      <w:r>
        <w:rPr>
          <w:rFonts w:ascii="-webkit-standard" w:hAnsi="-webkit-standard"/>
          <w:color w:val="000000"/>
          <w:sz w:val="27"/>
          <w:szCs w:val="27"/>
        </w:rPr>
        <w:t xml:space="preserve">I will construct two persona-based instruction datasets: a Pirate-style persona and a Technical Writer persona. Using the same pretrained foundation model, then, fine-tune separate chat models with each persona dataset. The only variable altered is the instruction data, allowing me to isolate the effect of dataset distribution on model behavior. </w:t>
      </w:r>
    </w:p>
    <w:p w14:paraId="1903DEE0" w14:textId="77777777" w:rsidR="00623DEF" w:rsidRDefault="00473FB3" w:rsidP="004F5A0E">
      <w:pPr>
        <w:spacing w:line="360" w:lineRule="auto"/>
        <w:ind w:firstLine="72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From the training perspective, I monitor training and validation loss to ensure stable convergence and check for overfitting. To make sure that observed behavioral differences are not due to training instability. </w:t>
      </w:r>
    </w:p>
    <w:p w14:paraId="1F2F187A" w14:textId="1E82DBA9" w:rsidR="008D5B40" w:rsidRPr="008D5B40" w:rsidRDefault="00473FB3" w:rsidP="004F5A0E">
      <w:pPr>
        <w:spacing w:line="360" w:lineRule="auto"/>
        <w:ind w:firstLine="720"/>
        <w:rPr>
          <w:rFonts w:hint="eastAsia"/>
          <w:sz w:val="28"/>
          <w:szCs w:val="28"/>
        </w:rPr>
      </w:pPr>
      <w:r>
        <w:rPr>
          <w:rFonts w:ascii="-webkit-standard" w:hAnsi="-webkit-standard"/>
          <w:color w:val="000000"/>
          <w:sz w:val="27"/>
          <w:szCs w:val="27"/>
        </w:rPr>
        <w:t>From the output perspective, I will evaluate all models using a fixed set of 20 prompts covering storytelling, explanation, and advice tasks. Then, compare outputs across models in terms of style consistency, structural stability, and vocabulary distribution. Specifically, I compute persona keyword frequency ratios and average sentence length to quantify stylistic differences. To further isolate data effects, I may compare persona-tuned models with a default model trained for additional epochs. This helps determine whether increased training improves fluency without fundamentally changing dataset style.</w:t>
      </w:r>
      <w:r w:rsidR="00D8696A">
        <w:rPr>
          <w:rFonts w:ascii="-webkit-standard" w:hAnsi="-webkit-standard" w:hint="eastAsia"/>
          <w:color w:val="000000"/>
          <w:sz w:val="27"/>
          <w:szCs w:val="27"/>
        </w:rPr>
        <w:t xml:space="preserve"> </w:t>
      </w:r>
    </w:p>
    <w:bookmarkEnd w:id="0"/>
    <w:p w14:paraId="45CD5940" w14:textId="77777777" w:rsidR="004F5A0E" w:rsidRDefault="004F5A0E" w:rsidP="004F5A0E"/>
    <w:sectPr w:rsidR="004F5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0E"/>
    <w:rsid w:val="00137A96"/>
    <w:rsid w:val="001F456B"/>
    <w:rsid w:val="00473FB3"/>
    <w:rsid w:val="004F5A0E"/>
    <w:rsid w:val="00623DEF"/>
    <w:rsid w:val="008D5B40"/>
    <w:rsid w:val="009050FB"/>
    <w:rsid w:val="0097775F"/>
    <w:rsid w:val="00D8696A"/>
    <w:rsid w:val="00F75D06"/>
    <w:rsid w:val="00FC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FD5EC"/>
  <w15:chartTrackingRefBased/>
  <w15:docId w15:val="{187FC3A5-CFEE-1E42-8FD2-3EDD4E05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A0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D5B40"/>
  </w:style>
  <w:style w:type="character" w:styleId="HTMLCode">
    <w:name w:val="HTML Code"/>
    <w:basedOn w:val="DefaultParagraphFont"/>
    <w:uiPriority w:val="99"/>
    <w:semiHidden/>
    <w:unhideWhenUsed/>
    <w:rsid w:val="008D5B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Tianhao Zhao</dc:creator>
  <cp:keywords/>
  <dc:description/>
  <cp:lastModifiedBy>Tianhao Zhao</cp:lastModifiedBy>
  <cp:revision>5</cp:revision>
  <dcterms:created xsi:type="dcterms:W3CDTF">2026-02-16T18:25:00Z</dcterms:created>
  <dcterms:modified xsi:type="dcterms:W3CDTF">2026-02-23T21:45:00Z</dcterms:modified>
</cp:coreProperties>
</file>