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sz w:val="24"/>
                <w:szCs w:val="24"/>
              </w:rPr>
            </w:pPr>
          </w:p>
          <w:p w:rsidR="00623880" w:rsidRDefault="00623880" w:rsidP="008304D5">
            <w:pPr>
              <w:rPr>
                <w:sz w:val="24"/>
                <w:szCs w:val="24"/>
              </w:rPr>
            </w:pPr>
          </w:p>
          <w:p w:rsidR="00623880" w:rsidRDefault="00623880" w:rsidP="008304D5">
            <w:pPr>
              <w:rPr>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9E0C10">
            <w:pPr>
              <w:ind w:firstLineChars="500" w:firstLine="1200"/>
              <w:rPr>
                <w:sz w:val="24"/>
                <w:szCs w:val="24"/>
              </w:rPr>
            </w:pPr>
            <w:r>
              <w:rPr>
                <w:rFonts w:hint="eastAsia"/>
                <w:sz w:val="24"/>
                <w:szCs w:val="24"/>
              </w:rPr>
              <w:t>体育生活部</w:t>
            </w:r>
          </w:p>
        </w:tc>
        <w:tc>
          <w:tcPr>
            <w:tcW w:w="4261" w:type="dxa"/>
          </w:tcPr>
          <w:p w:rsidR="00623880" w:rsidRPr="00351715" w:rsidRDefault="00351715" w:rsidP="00351715">
            <w:pPr>
              <w:pStyle w:val="a5"/>
              <w:numPr>
                <w:ilvl w:val="0"/>
                <w:numId w:val="5"/>
              </w:numPr>
              <w:ind w:firstLineChars="0"/>
              <w:rPr>
                <w:sz w:val="24"/>
                <w:szCs w:val="24"/>
              </w:rPr>
            </w:pPr>
            <w:r w:rsidRPr="00351715">
              <w:rPr>
                <w:rFonts w:hint="eastAsia"/>
                <w:sz w:val="24"/>
                <w:szCs w:val="24"/>
              </w:rPr>
              <w:t>策划校级、院级大型体育活动；</w:t>
            </w:r>
          </w:p>
          <w:p w:rsidR="00351715" w:rsidRPr="00351715" w:rsidRDefault="00351715" w:rsidP="00351715">
            <w:pPr>
              <w:pStyle w:val="a5"/>
              <w:numPr>
                <w:ilvl w:val="0"/>
                <w:numId w:val="5"/>
              </w:numPr>
              <w:ind w:firstLineChars="0"/>
              <w:rPr>
                <w:sz w:val="24"/>
                <w:szCs w:val="24"/>
              </w:rPr>
            </w:pPr>
            <w:r>
              <w:rPr>
                <w:rFonts w:hint="eastAsia"/>
                <w:sz w:val="24"/>
                <w:szCs w:val="24"/>
              </w:rPr>
              <w:t>关注学生生活情况，组织宿舍检查。</w:t>
            </w:r>
          </w:p>
        </w:tc>
      </w:tr>
      <w:tr w:rsidR="00623880" w:rsidTr="00623880">
        <w:tc>
          <w:tcPr>
            <w:tcW w:w="4261" w:type="dxa"/>
            <w:vAlign w:val="center"/>
          </w:tcPr>
          <w:p w:rsidR="00623880" w:rsidRDefault="00623880" w:rsidP="009E0C10">
            <w:pPr>
              <w:ind w:firstLineChars="500" w:firstLine="1200"/>
              <w:rPr>
                <w:sz w:val="24"/>
                <w:szCs w:val="24"/>
              </w:rPr>
            </w:pPr>
            <w:r>
              <w:rPr>
                <w:rFonts w:hint="eastAsia"/>
                <w:sz w:val="24"/>
                <w:szCs w:val="24"/>
              </w:rPr>
              <w:t>文娱外联部</w:t>
            </w:r>
          </w:p>
        </w:tc>
        <w:tc>
          <w:tcPr>
            <w:tcW w:w="4261" w:type="dxa"/>
          </w:tcPr>
          <w:p w:rsidR="00623880" w:rsidRPr="00351715" w:rsidRDefault="00351715" w:rsidP="00351715">
            <w:pPr>
              <w:pStyle w:val="a5"/>
              <w:numPr>
                <w:ilvl w:val="0"/>
                <w:numId w:val="4"/>
              </w:numPr>
              <w:ind w:firstLineChars="0"/>
              <w:rPr>
                <w:sz w:val="24"/>
                <w:szCs w:val="24"/>
              </w:rPr>
            </w:pPr>
            <w:r w:rsidRPr="00351715">
              <w:rPr>
                <w:rFonts w:hint="eastAsia"/>
                <w:sz w:val="24"/>
                <w:szCs w:val="24"/>
              </w:rPr>
              <w:t>策划校级、院级大型文艺活动；</w:t>
            </w:r>
          </w:p>
          <w:p w:rsidR="00351715" w:rsidRDefault="00351715" w:rsidP="00351715">
            <w:pPr>
              <w:pStyle w:val="a5"/>
              <w:numPr>
                <w:ilvl w:val="0"/>
                <w:numId w:val="4"/>
              </w:numPr>
              <w:ind w:firstLineChars="0"/>
              <w:rPr>
                <w:sz w:val="24"/>
                <w:szCs w:val="24"/>
              </w:rPr>
            </w:pPr>
            <w:r>
              <w:rPr>
                <w:rFonts w:hint="eastAsia"/>
                <w:sz w:val="24"/>
                <w:szCs w:val="24"/>
              </w:rPr>
              <w:t>联系校友、老师；</w:t>
            </w:r>
          </w:p>
          <w:p w:rsidR="00351715" w:rsidRPr="00351715" w:rsidRDefault="00351715" w:rsidP="00351715">
            <w:pPr>
              <w:pStyle w:val="a5"/>
              <w:numPr>
                <w:ilvl w:val="0"/>
                <w:numId w:val="4"/>
              </w:numPr>
              <w:ind w:firstLineChars="0"/>
              <w:rPr>
                <w:sz w:val="24"/>
                <w:szCs w:val="24"/>
              </w:rPr>
            </w:pPr>
            <w:r>
              <w:rPr>
                <w:rFonts w:hint="eastAsia"/>
                <w:sz w:val="24"/>
                <w:szCs w:val="24"/>
              </w:rPr>
              <w:t>为本会拉赞助。</w:t>
            </w:r>
          </w:p>
        </w:tc>
      </w:tr>
    </w:tbl>
    <w:p w:rsidR="00623880" w:rsidRDefault="00623880" w:rsidP="008304D5">
      <w:pPr>
        <w:rPr>
          <w:sz w:val="24"/>
          <w:szCs w:val="24"/>
        </w:rPr>
      </w:pPr>
    </w:p>
    <w:p w:rsidR="00A16E26" w:rsidRDefault="00A16E26" w:rsidP="008304D5">
      <w:pPr>
        <w:rPr>
          <w:sz w:val="24"/>
          <w:szCs w:val="24"/>
        </w:rPr>
      </w:pPr>
      <w:r>
        <w:rPr>
          <w:noProof/>
          <w:sz w:val="24"/>
          <w:szCs w:val="24"/>
        </w:rPr>
        <w:lastRenderedPageBreak/>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sz w:val="24"/>
          <w:szCs w:val="24"/>
        </w:rPr>
      </w:pPr>
      <w:r>
        <w:rPr>
          <w:noProof/>
          <w:sz w:val="24"/>
          <w:szCs w:val="24"/>
        </w:rPr>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r w:rsidR="009E0C10">
        <w:rPr>
          <w:rFonts w:hint="eastAsia"/>
          <w:sz w:val="15"/>
          <w:szCs w:val="15"/>
        </w:rPr>
        <w:t>（以学宣部为例）</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9E0C10" w:rsidRDefault="009E0C10" w:rsidP="008304D5">
      <w:pPr>
        <w:rPr>
          <w:sz w:val="24"/>
          <w:szCs w:val="24"/>
        </w:rPr>
      </w:pPr>
      <w:r>
        <w:rPr>
          <w:rFonts w:hint="eastAsia"/>
          <w:sz w:val="24"/>
          <w:szCs w:val="24"/>
        </w:rPr>
        <w:tab/>
      </w:r>
      <w:r>
        <w:rPr>
          <w:rFonts w:hint="eastAsia"/>
          <w:sz w:val="24"/>
          <w:szCs w:val="24"/>
        </w:rPr>
        <w:t>选举规则：</w:t>
      </w:r>
    </w:p>
    <w:p w:rsidR="009E0C10" w:rsidRDefault="009E0C10" w:rsidP="009E0C10">
      <w:pPr>
        <w:ind w:left="420" w:firstLine="420"/>
        <w:rPr>
          <w:sz w:val="24"/>
          <w:szCs w:val="24"/>
        </w:rPr>
      </w:pPr>
      <w:r>
        <w:rPr>
          <w:rFonts w:hint="eastAsia"/>
          <w:sz w:val="24"/>
          <w:szCs w:val="24"/>
        </w:rPr>
        <w:t>①每位竞选人进行</w:t>
      </w:r>
      <w:r>
        <w:rPr>
          <w:rFonts w:hint="eastAsia"/>
          <w:sz w:val="24"/>
          <w:szCs w:val="24"/>
        </w:rPr>
        <w:t>5</w:t>
      </w:r>
      <w:r>
        <w:rPr>
          <w:rFonts w:hint="eastAsia"/>
          <w:sz w:val="24"/>
          <w:szCs w:val="24"/>
        </w:rPr>
        <w:t>分钟的演讲，时间到时计时员按铃提醒，竞选人须停止演讲，并进行答辩。后退场；</w:t>
      </w:r>
    </w:p>
    <w:p w:rsidR="009E0C10" w:rsidRDefault="009E0C10" w:rsidP="009E0C10">
      <w:pPr>
        <w:ind w:left="420" w:firstLine="420"/>
        <w:rPr>
          <w:sz w:val="24"/>
          <w:szCs w:val="24"/>
        </w:rPr>
      </w:pPr>
      <w:r>
        <w:rPr>
          <w:rFonts w:hint="eastAsia"/>
          <w:sz w:val="24"/>
          <w:szCs w:val="24"/>
        </w:rPr>
        <w:t>②竞选会场由</w:t>
      </w:r>
      <w:r w:rsidR="003427AE">
        <w:rPr>
          <w:rFonts w:hint="eastAsia"/>
          <w:sz w:val="24"/>
          <w:szCs w:val="24"/>
        </w:rPr>
        <w:t>晏敏贞</w:t>
      </w:r>
      <w:r>
        <w:rPr>
          <w:rFonts w:hint="eastAsia"/>
          <w:sz w:val="24"/>
          <w:szCs w:val="24"/>
        </w:rPr>
        <w:t>老师担任总监票人；设监票人</w:t>
      </w:r>
      <w:r>
        <w:rPr>
          <w:rFonts w:hint="eastAsia"/>
          <w:sz w:val="24"/>
          <w:szCs w:val="24"/>
        </w:rPr>
        <w:t>5</w:t>
      </w:r>
      <w:r>
        <w:rPr>
          <w:rFonts w:hint="eastAsia"/>
          <w:sz w:val="24"/>
          <w:szCs w:val="24"/>
        </w:rPr>
        <w:t>名，唱票人</w:t>
      </w:r>
      <w:r>
        <w:rPr>
          <w:rFonts w:hint="eastAsia"/>
          <w:sz w:val="24"/>
          <w:szCs w:val="24"/>
        </w:rPr>
        <w:t>3</w:t>
      </w:r>
      <w:r>
        <w:rPr>
          <w:rFonts w:hint="eastAsia"/>
          <w:sz w:val="24"/>
          <w:szCs w:val="24"/>
        </w:rPr>
        <w:t>名，计票人</w:t>
      </w:r>
      <w:r>
        <w:rPr>
          <w:rFonts w:hint="eastAsia"/>
          <w:sz w:val="24"/>
          <w:szCs w:val="24"/>
        </w:rPr>
        <w:t>3</w:t>
      </w:r>
      <w:r>
        <w:rPr>
          <w:rFonts w:hint="eastAsia"/>
          <w:sz w:val="24"/>
          <w:szCs w:val="24"/>
        </w:rPr>
        <w:t>名；</w:t>
      </w:r>
    </w:p>
    <w:p w:rsidR="009E0C10" w:rsidRDefault="009E0C10" w:rsidP="009E0C10">
      <w:pPr>
        <w:ind w:left="420" w:firstLine="420"/>
        <w:rPr>
          <w:sz w:val="24"/>
          <w:szCs w:val="24"/>
        </w:rPr>
      </w:pPr>
      <w:r>
        <w:rPr>
          <w:rFonts w:hint="eastAsia"/>
          <w:sz w:val="24"/>
          <w:szCs w:val="24"/>
        </w:rPr>
        <w:lastRenderedPageBreak/>
        <w:t>③与会代表须超过总人数的三分之二，投票结果方认定有效；</w:t>
      </w:r>
    </w:p>
    <w:p w:rsidR="009E0C10" w:rsidRDefault="009E0C10" w:rsidP="009E0C10">
      <w:pPr>
        <w:ind w:left="420" w:firstLine="420"/>
        <w:rPr>
          <w:sz w:val="24"/>
          <w:szCs w:val="24"/>
        </w:rPr>
      </w:pPr>
      <w:r>
        <w:rPr>
          <w:rFonts w:hint="eastAsia"/>
          <w:sz w:val="24"/>
          <w:szCs w:val="24"/>
        </w:rPr>
        <w:t>④选举采用电子投票，选举人可投票给任一候选人或弃权，弃权票须少于有效选票，否则重新选举；</w:t>
      </w:r>
    </w:p>
    <w:p w:rsidR="009E0C10" w:rsidRDefault="009E0C10" w:rsidP="009E0C10">
      <w:pPr>
        <w:ind w:left="420" w:firstLine="420"/>
        <w:rPr>
          <w:sz w:val="24"/>
          <w:szCs w:val="24"/>
        </w:rPr>
      </w:pPr>
      <w:r>
        <w:rPr>
          <w:rFonts w:hint="eastAsia"/>
          <w:sz w:val="24"/>
          <w:szCs w:val="24"/>
        </w:rPr>
        <w:t>⑤投票结束后，由总监票人宣布到会代表人数与有效票数。</w:t>
      </w:r>
    </w:p>
    <w:p w:rsidR="009E0C10" w:rsidRDefault="009E0C10" w:rsidP="009E0C10">
      <w:pPr>
        <w:rPr>
          <w:sz w:val="24"/>
          <w:szCs w:val="24"/>
        </w:rPr>
      </w:pPr>
      <w:r>
        <w:rPr>
          <w:rFonts w:hint="eastAsia"/>
          <w:sz w:val="24"/>
          <w:szCs w:val="24"/>
        </w:rPr>
        <w:tab/>
      </w:r>
      <w:r w:rsidR="00282F3A">
        <w:rPr>
          <w:rFonts w:hint="eastAsia"/>
          <w:sz w:val="24"/>
          <w:szCs w:val="24"/>
        </w:rPr>
        <w:t>换届考核</w:t>
      </w:r>
      <w:r>
        <w:rPr>
          <w:rFonts w:hint="eastAsia"/>
          <w:sz w:val="24"/>
          <w:szCs w:val="24"/>
        </w:rPr>
        <w:t>规则：</w:t>
      </w:r>
    </w:p>
    <w:p w:rsidR="009E0C10" w:rsidRDefault="00282F3A" w:rsidP="00977FFC">
      <w:pPr>
        <w:ind w:left="840" w:firstLine="420"/>
        <w:rPr>
          <w:sz w:val="24"/>
          <w:szCs w:val="24"/>
        </w:rPr>
      </w:pPr>
      <w:r>
        <w:rPr>
          <w:rFonts w:hint="eastAsia"/>
          <w:sz w:val="24"/>
          <w:szCs w:val="24"/>
        </w:rPr>
        <w:t>6</w:t>
      </w:r>
      <w:r>
        <w:rPr>
          <w:rFonts w:hint="eastAsia"/>
          <w:sz w:val="24"/>
          <w:szCs w:val="24"/>
        </w:rPr>
        <w:t>月</w:t>
      </w:r>
      <w:r w:rsidR="009E0C10">
        <w:rPr>
          <w:rFonts w:hint="eastAsia"/>
          <w:sz w:val="24"/>
          <w:szCs w:val="24"/>
        </w:rPr>
        <w:t>考核开始后，</w:t>
      </w:r>
      <w:r>
        <w:rPr>
          <w:rFonts w:hint="eastAsia"/>
          <w:sz w:val="24"/>
          <w:szCs w:val="24"/>
        </w:rPr>
        <w:t>老</w:t>
      </w:r>
      <w:r w:rsidR="009E0C10">
        <w:rPr>
          <w:rFonts w:hint="eastAsia"/>
          <w:sz w:val="24"/>
          <w:szCs w:val="24"/>
        </w:rPr>
        <w:t>主席团</w:t>
      </w:r>
      <w:r>
        <w:rPr>
          <w:rFonts w:hint="eastAsia"/>
          <w:sz w:val="24"/>
          <w:szCs w:val="24"/>
        </w:rPr>
        <w:t>与部长团对新主席团和部长团进行面试，确定人选。</w:t>
      </w:r>
      <w:r>
        <w:rPr>
          <w:rFonts w:hint="eastAsia"/>
          <w:sz w:val="24"/>
          <w:szCs w:val="24"/>
        </w:rPr>
        <w:t>7</w:t>
      </w:r>
      <w:r>
        <w:rPr>
          <w:rFonts w:hint="eastAsia"/>
          <w:sz w:val="24"/>
          <w:szCs w:val="24"/>
        </w:rPr>
        <w:t>月新主席团和部长团</w:t>
      </w:r>
      <w:r w:rsidR="009E0C10">
        <w:rPr>
          <w:rFonts w:hint="eastAsia"/>
          <w:sz w:val="24"/>
          <w:szCs w:val="24"/>
        </w:rPr>
        <w:t>将</w:t>
      </w:r>
      <w:r w:rsidR="00977FFC">
        <w:rPr>
          <w:rFonts w:hint="eastAsia"/>
          <w:sz w:val="24"/>
          <w:szCs w:val="24"/>
        </w:rPr>
        <w:t>被</w:t>
      </w:r>
      <w:r w:rsidR="003427AE">
        <w:rPr>
          <w:rFonts w:hint="eastAsia"/>
          <w:sz w:val="24"/>
          <w:szCs w:val="24"/>
        </w:rPr>
        <w:t>晏敏贞</w:t>
      </w:r>
      <w:r w:rsidR="00977FFC">
        <w:rPr>
          <w:rFonts w:hint="eastAsia"/>
          <w:sz w:val="24"/>
          <w:szCs w:val="24"/>
        </w:rPr>
        <w:t>老师约谈一次，学院老师将对全体干部进行面试，最后还要参与双代会民主选举。</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44A" w:rsidRDefault="00E5044A" w:rsidP="008304D5">
      <w:r>
        <w:separator/>
      </w:r>
    </w:p>
  </w:endnote>
  <w:endnote w:type="continuationSeparator" w:id="1">
    <w:p w:rsidR="00E5044A" w:rsidRDefault="00E5044A"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44A" w:rsidRDefault="00E5044A" w:rsidP="008304D5">
      <w:r>
        <w:separator/>
      </w:r>
    </w:p>
  </w:footnote>
  <w:footnote w:type="continuationSeparator" w:id="1">
    <w:p w:rsidR="00E5044A" w:rsidRDefault="00E5044A"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3659E9"/>
    <w:multiLevelType w:val="hybridMultilevel"/>
    <w:tmpl w:val="A27262BA"/>
    <w:lvl w:ilvl="0" w:tplc="310AC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F20AF"/>
    <w:multiLevelType w:val="hybridMultilevel"/>
    <w:tmpl w:val="5A000CBA"/>
    <w:lvl w:ilvl="0" w:tplc="E1C86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468E6"/>
    <w:rsid w:val="001F1D79"/>
    <w:rsid w:val="00282F3A"/>
    <w:rsid w:val="003427AE"/>
    <w:rsid w:val="00351715"/>
    <w:rsid w:val="00403485"/>
    <w:rsid w:val="004E0515"/>
    <w:rsid w:val="00623880"/>
    <w:rsid w:val="007E43DB"/>
    <w:rsid w:val="008304D5"/>
    <w:rsid w:val="00880FCD"/>
    <w:rsid w:val="00977FFC"/>
    <w:rsid w:val="009A3831"/>
    <w:rsid w:val="009E0C10"/>
    <w:rsid w:val="00A16E26"/>
    <w:rsid w:val="00AE07A2"/>
    <w:rsid w:val="00B134EE"/>
    <w:rsid w:val="00C26156"/>
    <w:rsid w:val="00C91838"/>
    <w:rsid w:val="00E5044A"/>
    <w:rsid w:val="00E51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2019-11-21T12:32:00Z</dcterms:created>
  <dcterms:modified xsi:type="dcterms:W3CDTF">2019-11-22T02:00:00Z</dcterms:modified>
</cp:coreProperties>
</file>