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5BA90" w14:textId="295DBF00" w:rsidR="00B75170" w:rsidRDefault="000441F2" w:rsidP="000441F2">
      <w:pPr>
        <w:ind w:firstLine="400"/>
        <w:jc w:val="center"/>
      </w:pPr>
      <w:r>
        <w:rPr>
          <w:rFonts w:hint="eastAsia"/>
        </w:rPr>
        <w:t>数据挖掘课程设计</w:t>
      </w:r>
      <w:r w:rsidR="00ED49CC">
        <w:rPr>
          <w:rFonts w:hint="eastAsia"/>
        </w:rPr>
        <w:t>任务书</w:t>
      </w:r>
    </w:p>
    <w:p w14:paraId="10D9D39C" w14:textId="2F395542" w:rsidR="00ED49CC" w:rsidRDefault="00ED49CC" w:rsidP="00ED49CC">
      <w:pPr>
        <w:ind w:firstLine="400"/>
        <w:rPr>
          <w:rFonts w:hint="eastAsia"/>
        </w:rPr>
      </w:pPr>
      <w:r>
        <w:rPr>
          <w:rFonts w:hint="eastAsia"/>
        </w:rPr>
        <w:t>1</w:t>
      </w:r>
      <w:r>
        <w:t xml:space="preserve">.1 </w:t>
      </w:r>
      <w:r>
        <w:rPr>
          <w:rFonts w:hint="eastAsia"/>
        </w:rPr>
        <w:t>引言</w:t>
      </w:r>
    </w:p>
    <w:p w14:paraId="2B0B978F" w14:textId="45889094" w:rsidR="000441F2" w:rsidRDefault="007B1CE7" w:rsidP="000441F2">
      <w:pPr>
        <w:ind w:firstLine="400"/>
      </w:pPr>
      <w:r>
        <w:rPr>
          <w:rFonts w:hint="eastAsia"/>
        </w:rPr>
        <w:t>数据挖掘是</w:t>
      </w:r>
      <w:r>
        <w:rPr>
          <w:rFonts w:hint="eastAsia"/>
        </w:rPr>
        <w:t>2</w:t>
      </w:r>
      <w:r>
        <w:t>0</w:t>
      </w:r>
      <w:r>
        <w:rPr>
          <w:rFonts w:hint="eastAsia"/>
        </w:rPr>
        <w:t>世纪</w:t>
      </w:r>
      <w:r>
        <w:rPr>
          <w:rFonts w:hint="eastAsia"/>
        </w:rPr>
        <w:t>9</w:t>
      </w:r>
      <w:r>
        <w:t>0</w:t>
      </w:r>
      <w:r>
        <w:rPr>
          <w:rFonts w:hint="eastAsia"/>
        </w:rPr>
        <w:t>年代中期兴起的一项新技术，它是知识发现过程中的关键步骤，在人体行走过程中，不同的行走步态对应不同的足底压力变化情况，为了获得人体不同行走模式与足底压力的对应变化情况，需要对足底压力数据进行特征挖掘，以获得良好的行走模式分类。</w:t>
      </w:r>
    </w:p>
    <w:p w14:paraId="231F622C" w14:textId="64FF8F0D" w:rsidR="00ED49CC" w:rsidRDefault="00ED49CC" w:rsidP="000441F2">
      <w:pPr>
        <w:ind w:firstLine="400"/>
      </w:pPr>
      <w:r>
        <w:rPr>
          <w:rFonts w:hint="eastAsia"/>
        </w:rPr>
        <w:t>1</w:t>
      </w:r>
      <w:r>
        <w:t xml:space="preserve">.2 </w:t>
      </w:r>
      <w:r>
        <w:rPr>
          <w:rFonts w:hint="eastAsia"/>
        </w:rPr>
        <w:t>设计内容</w:t>
      </w:r>
    </w:p>
    <w:p w14:paraId="06C8EB82" w14:textId="1D844737" w:rsidR="00ED49CC" w:rsidRDefault="00ED49CC" w:rsidP="000441F2">
      <w:pPr>
        <w:ind w:firstLine="400"/>
      </w:pPr>
      <w:r>
        <w:rPr>
          <w:rFonts w:hint="eastAsia"/>
        </w:rPr>
        <w:t>根据深圳市奇诺动力科技有限公司工程师采集的在人体不同行走模式（包括静止站立，静坐，正常行走，上楼梯，下楼梯</w:t>
      </w:r>
      <w:r w:rsidR="004521BD">
        <w:rPr>
          <w:rFonts w:hint="eastAsia"/>
        </w:rPr>
        <w:t>五种步态模式</w:t>
      </w:r>
      <w:r>
        <w:rPr>
          <w:rFonts w:hint="eastAsia"/>
        </w:rPr>
        <w:t>）下的</w:t>
      </w:r>
      <w:r w:rsidR="004521BD">
        <w:rPr>
          <w:rFonts w:hint="eastAsia"/>
        </w:rPr>
        <w:t>足底压力情况，提取不同步态模式下人体运动时足底压力变化特征，进而通过足底压力变化情况，实现对人体运动模式进行判别。该课程设计不限制某一固定平台，推荐使用</w:t>
      </w:r>
      <w:r w:rsidR="004521BD">
        <w:rPr>
          <w:rFonts w:hint="eastAsia"/>
        </w:rPr>
        <w:t>M</w:t>
      </w:r>
      <w:r w:rsidR="004521BD">
        <w:t>ATLAB</w:t>
      </w:r>
      <w:r w:rsidR="004521BD">
        <w:rPr>
          <w:rFonts w:hint="eastAsia"/>
        </w:rPr>
        <w:t>或</w:t>
      </w:r>
      <w:r w:rsidR="004521BD">
        <w:rPr>
          <w:rFonts w:hint="eastAsia"/>
        </w:rPr>
        <w:t>P</w:t>
      </w:r>
      <w:r w:rsidR="004521BD">
        <w:t>YTHON</w:t>
      </w:r>
      <w:r w:rsidR="004521BD">
        <w:rPr>
          <w:rFonts w:hint="eastAsia"/>
        </w:rPr>
        <w:t>，详细任务计划如下所示。</w:t>
      </w:r>
    </w:p>
    <w:p w14:paraId="5AB52C83" w14:textId="1F7D42BB" w:rsidR="004521BD" w:rsidRDefault="004521BD" w:rsidP="000441F2">
      <w:pPr>
        <w:ind w:firstLine="400"/>
      </w:pPr>
      <w:r>
        <w:t>1</w:t>
      </w:r>
      <w:r>
        <w:rPr>
          <w:rFonts w:hint="eastAsia"/>
        </w:rPr>
        <w:t>）实现对不同行走模式下的足底压力变化显示。</w:t>
      </w:r>
    </w:p>
    <w:p w14:paraId="72CF4F9D" w14:textId="485E1ACD" w:rsidR="004521BD" w:rsidRDefault="004521BD" w:rsidP="000441F2">
      <w:pPr>
        <w:ind w:firstLine="400"/>
      </w:pPr>
      <w:r>
        <w:rPr>
          <w:rFonts w:hint="eastAsia"/>
        </w:rPr>
        <w:t>2</w:t>
      </w:r>
      <w:r>
        <w:rPr>
          <w:rFonts w:hint="eastAsia"/>
        </w:rPr>
        <w:t>）通过查阅相关文献或实验，挖掘不同步态模式下足底压力变化的特征，实现对不同模式下足底压力变化特征的提取。</w:t>
      </w:r>
    </w:p>
    <w:p w14:paraId="5D371372" w14:textId="5F5376D0" w:rsidR="004521BD" w:rsidRPr="004521BD" w:rsidRDefault="004521BD" w:rsidP="000441F2">
      <w:pPr>
        <w:ind w:firstLine="400"/>
        <w:rPr>
          <w:rFonts w:hint="eastAsia"/>
        </w:rPr>
      </w:pPr>
      <w:r>
        <w:rPr>
          <w:rFonts w:hint="eastAsia"/>
        </w:rPr>
        <w:t>3</w:t>
      </w:r>
      <w:r>
        <w:rPr>
          <w:rFonts w:hint="eastAsia"/>
        </w:rPr>
        <w:t>）根据提取的特征对步态模式进行分类判别，获得良好的人体运动模式判别</w:t>
      </w:r>
      <w:r w:rsidR="00D82267">
        <w:rPr>
          <w:rFonts w:hint="eastAsia"/>
        </w:rPr>
        <w:t>准确率。</w:t>
      </w:r>
    </w:p>
    <w:p w14:paraId="6CF66046" w14:textId="2393B6F7" w:rsidR="00ED49CC" w:rsidRDefault="00ED49CC" w:rsidP="000441F2">
      <w:pPr>
        <w:ind w:firstLine="400"/>
      </w:pPr>
      <w:r>
        <w:rPr>
          <w:rFonts w:hint="eastAsia"/>
        </w:rPr>
        <w:t>1</w:t>
      </w:r>
      <w:r>
        <w:t xml:space="preserve">.3 </w:t>
      </w:r>
      <w:r>
        <w:rPr>
          <w:rFonts w:hint="eastAsia"/>
        </w:rPr>
        <w:t>组织方式</w:t>
      </w:r>
    </w:p>
    <w:p w14:paraId="74DEDB92" w14:textId="79BAD821" w:rsidR="004521BD" w:rsidRDefault="004521BD" w:rsidP="000441F2">
      <w:pPr>
        <w:ind w:firstLine="400"/>
        <w:rPr>
          <w:rFonts w:hint="eastAsia"/>
        </w:rPr>
      </w:pPr>
      <w:r>
        <w:rPr>
          <w:rFonts w:hint="eastAsia"/>
        </w:rPr>
        <w:t>根据小组的安排情况，进行合理的任务进度规划和任务安排，</w:t>
      </w:r>
      <w:r w:rsidR="00D82267">
        <w:rPr>
          <w:rFonts w:hint="eastAsia"/>
        </w:rPr>
        <w:t>设立小组组长统筹安排相关进度</w:t>
      </w:r>
      <w:r w:rsidR="007B3848">
        <w:rPr>
          <w:rFonts w:hint="eastAsia"/>
        </w:rPr>
        <w:t>，建议每周进行组内进度安排和进度规划，每两周发邮件汇报一下工作情况。</w:t>
      </w:r>
    </w:p>
    <w:p w14:paraId="4640252E" w14:textId="100274FC" w:rsidR="00ED49CC" w:rsidRDefault="00ED49CC" w:rsidP="000441F2">
      <w:pPr>
        <w:ind w:firstLine="400"/>
      </w:pPr>
      <w:r>
        <w:rPr>
          <w:rFonts w:hint="eastAsia"/>
        </w:rPr>
        <w:t>1</w:t>
      </w:r>
      <w:r>
        <w:t xml:space="preserve">.4 </w:t>
      </w:r>
      <w:r>
        <w:rPr>
          <w:rFonts w:hint="eastAsia"/>
        </w:rPr>
        <w:t>评价标准</w:t>
      </w:r>
    </w:p>
    <w:p w14:paraId="494E98ED" w14:textId="44B7576F" w:rsidR="007B3848" w:rsidRDefault="007B3848" w:rsidP="000441F2">
      <w:pPr>
        <w:ind w:firstLine="400"/>
      </w:pPr>
      <w:r>
        <w:rPr>
          <w:rFonts w:hint="eastAsia"/>
        </w:rPr>
        <w:t>1</w:t>
      </w:r>
      <w:r>
        <w:rPr>
          <w:rFonts w:hint="eastAsia"/>
        </w:rPr>
        <w:t>）</w:t>
      </w:r>
      <w:r>
        <w:t xml:space="preserve">F </w:t>
      </w:r>
      <w:r>
        <w:rPr>
          <w:rFonts w:hint="eastAsia"/>
        </w:rPr>
        <w:t>对足底压力数据进行预处理，如滤波，归一化等，并画出不同足底压力的变化情况。</w:t>
      </w:r>
    </w:p>
    <w:p w14:paraId="06144305" w14:textId="48A224BA" w:rsidR="007B3848" w:rsidRDefault="007B3848" w:rsidP="000441F2">
      <w:pPr>
        <w:ind w:firstLine="400"/>
      </w:pPr>
      <w:r>
        <w:rPr>
          <w:rFonts w:hint="eastAsia"/>
        </w:rPr>
        <w:t>2</w:t>
      </w:r>
      <w:r>
        <w:rPr>
          <w:rFonts w:hint="eastAsia"/>
        </w:rPr>
        <w:t>）</w:t>
      </w:r>
      <w:r>
        <w:t>C</w:t>
      </w:r>
      <w:r>
        <w:rPr>
          <w:rFonts w:hint="eastAsia"/>
        </w:rPr>
        <w:t>可以有效提取出部分足底压力特征，并实现对静止站立和静坐的步态模式的判别。</w:t>
      </w:r>
    </w:p>
    <w:p w14:paraId="0EC2CFC1" w14:textId="31188641" w:rsidR="007B3848" w:rsidRDefault="007B3848" w:rsidP="000441F2">
      <w:pPr>
        <w:ind w:firstLine="400"/>
      </w:pPr>
      <w:r>
        <w:rPr>
          <w:rFonts w:hint="eastAsia"/>
        </w:rPr>
        <w:t>3</w:t>
      </w:r>
      <w:r>
        <w:rPr>
          <w:rFonts w:hint="eastAsia"/>
        </w:rPr>
        <w:t>）</w:t>
      </w:r>
      <w:r>
        <w:t>B</w:t>
      </w:r>
      <w:r>
        <w:rPr>
          <w:rFonts w:hint="eastAsia"/>
        </w:rPr>
        <w:t>合理提取足底压力特征，实现有效的静坐，站立，上楼梯，下楼梯，正常行走五种步态模式的判别。</w:t>
      </w:r>
    </w:p>
    <w:p w14:paraId="14E340BC" w14:textId="01E1F109" w:rsidR="007B3848" w:rsidRDefault="007B3848" w:rsidP="000441F2">
      <w:pPr>
        <w:ind w:firstLine="400"/>
      </w:pPr>
      <w:r>
        <w:t>4</w:t>
      </w:r>
      <w:r>
        <w:rPr>
          <w:rFonts w:hint="eastAsia"/>
        </w:rPr>
        <w:t>）</w:t>
      </w:r>
      <w:r>
        <w:rPr>
          <w:rFonts w:hint="eastAsia"/>
        </w:rPr>
        <w:t>A</w:t>
      </w:r>
      <w:r>
        <w:t xml:space="preserve"> </w:t>
      </w:r>
      <w:r>
        <w:rPr>
          <w:rFonts w:hint="eastAsia"/>
        </w:rPr>
        <w:t>提取有效的足底压力特征，实现步态起始半步和终止半步，静坐，站立，上楼梯，下楼梯，正常行走等不同模式的判别。</w:t>
      </w:r>
    </w:p>
    <w:p w14:paraId="23FE0787" w14:textId="477670A7" w:rsidR="007B3848" w:rsidRDefault="007B3848" w:rsidP="007B3848">
      <w:pPr>
        <w:ind w:firstLine="400"/>
        <w:rPr>
          <w:rFonts w:hint="eastAsia"/>
        </w:rPr>
      </w:pPr>
      <w:r>
        <w:rPr>
          <w:rFonts w:hint="eastAsia"/>
        </w:rPr>
        <w:t>5</w:t>
      </w:r>
      <w:r>
        <w:rPr>
          <w:rFonts w:hint="eastAsia"/>
        </w:rPr>
        <w:t>）</w:t>
      </w:r>
      <w:r>
        <w:rPr>
          <w:rFonts w:hint="eastAsia"/>
        </w:rPr>
        <w:t>A</w:t>
      </w:r>
      <w:r>
        <w:t xml:space="preserve">+ </w:t>
      </w:r>
      <w:r>
        <w:rPr>
          <w:rFonts w:hint="eastAsia"/>
        </w:rPr>
        <w:t>使用深圳市奇诺动力科技有限公司的足底压力捕捉设备，进行数据采集和处理，并对静坐，站立，上楼梯，下楼梯，正常行走五种行走模式进行判别。</w:t>
      </w:r>
    </w:p>
    <w:p w14:paraId="6AC1B66F" w14:textId="25CC8DBD" w:rsidR="00ED49CC" w:rsidRDefault="00ED49CC" w:rsidP="000441F2">
      <w:pPr>
        <w:ind w:firstLine="400"/>
      </w:pPr>
      <w:r>
        <w:rPr>
          <w:rFonts w:hint="eastAsia"/>
        </w:rPr>
        <w:t>1</w:t>
      </w:r>
      <w:r>
        <w:t xml:space="preserve">.5 </w:t>
      </w:r>
      <w:r>
        <w:rPr>
          <w:rFonts w:hint="eastAsia"/>
        </w:rPr>
        <w:t>时间安排</w:t>
      </w:r>
    </w:p>
    <w:p w14:paraId="336641AF" w14:textId="2B4EABE1" w:rsidR="007B3848" w:rsidRDefault="007B3848" w:rsidP="000441F2">
      <w:pPr>
        <w:ind w:firstLine="400"/>
      </w:pPr>
      <w:r>
        <w:rPr>
          <w:rFonts w:hint="eastAsia"/>
        </w:rPr>
        <w:t>1</w:t>
      </w:r>
      <w:r>
        <w:rPr>
          <w:rFonts w:hint="eastAsia"/>
        </w:rPr>
        <w:t>）</w:t>
      </w:r>
      <w:r>
        <w:t>4</w:t>
      </w:r>
      <w:r>
        <w:rPr>
          <w:rFonts w:hint="eastAsia"/>
        </w:rPr>
        <w:t>月</w:t>
      </w:r>
      <w:r>
        <w:rPr>
          <w:rFonts w:hint="eastAsia"/>
        </w:rPr>
        <w:t>1</w:t>
      </w:r>
      <w:r>
        <w:t>5</w:t>
      </w:r>
      <w:r>
        <w:rPr>
          <w:rFonts w:hint="eastAsia"/>
        </w:rPr>
        <w:t>日前完成开题报告，实现相关文献阅读，规划项目组织情况。</w:t>
      </w:r>
    </w:p>
    <w:p w14:paraId="32D1FA24" w14:textId="00062ED2" w:rsidR="007B3848" w:rsidRDefault="007B3848" w:rsidP="007B3848">
      <w:pPr>
        <w:ind w:firstLine="400"/>
      </w:pPr>
      <w:r>
        <w:rPr>
          <w:rFonts w:hint="eastAsia"/>
        </w:rPr>
        <w:t>2</w:t>
      </w:r>
      <w:r>
        <w:rPr>
          <w:rFonts w:hint="eastAsia"/>
        </w:rPr>
        <w:t>）</w:t>
      </w:r>
      <w:r w:rsidR="00BA5DB5">
        <w:rPr>
          <w:rFonts w:hint="eastAsia"/>
        </w:rPr>
        <w:t>5</w:t>
      </w:r>
      <w:r w:rsidR="00BA5DB5">
        <w:rPr>
          <w:rFonts w:hint="eastAsia"/>
        </w:rPr>
        <w:t>月</w:t>
      </w:r>
      <w:r w:rsidR="00BA5DB5">
        <w:rPr>
          <w:rFonts w:hint="eastAsia"/>
        </w:rPr>
        <w:t>2</w:t>
      </w:r>
      <w:r w:rsidR="00BA5DB5">
        <w:t>0</w:t>
      </w:r>
      <w:r w:rsidR="00BA5DB5">
        <w:rPr>
          <w:rFonts w:hint="eastAsia"/>
        </w:rPr>
        <w:t>日前完成特征数据预处理和特征提取方法，撰写中期报告</w:t>
      </w:r>
    </w:p>
    <w:p w14:paraId="083EDD93" w14:textId="2DE554C4" w:rsidR="00BA5DB5" w:rsidRDefault="00BA5DB5" w:rsidP="007B3848">
      <w:pPr>
        <w:ind w:firstLine="400"/>
        <w:rPr>
          <w:rFonts w:hint="eastAsia"/>
        </w:rPr>
      </w:pPr>
      <w:r>
        <w:rPr>
          <w:rFonts w:hint="eastAsia"/>
        </w:rPr>
        <w:t>3</w:t>
      </w:r>
      <w:r>
        <w:rPr>
          <w:rFonts w:hint="eastAsia"/>
        </w:rPr>
        <w:t>）</w:t>
      </w:r>
      <w:r>
        <w:rPr>
          <w:rFonts w:hint="eastAsia"/>
        </w:rPr>
        <w:t>6</w:t>
      </w:r>
      <w:r>
        <w:rPr>
          <w:rFonts w:hint="eastAsia"/>
        </w:rPr>
        <w:t>月</w:t>
      </w:r>
      <w:r>
        <w:rPr>
          <w:rFonts w:hint="eastAsia"/>
        </w:rPr>
        <w:t>3</w:t>
      </w:r>
      <w:r>
        <w:t>0</w:t>
      </w:r>
      <w:r>
        <w:rPr>
          <w:rFonts w:hint="eastAsia"/>
        </w:rPr>
        <w:t>日前完成整个项目，完成项目课程设计的撰写。</w:t>
      </w:r>
      <w:bookmarkStart w:id="0" w:name="_GoBack"/>
      <w:bookmarkEnd w:id="0"/>
    </w:p>
    <w:sectPr w:rsidR="00BA5D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D6"/>
    <w:rsid w:val="000017B1"/>
    <w:rsid w:val="000064EF"/>
    <w:rsid w:val="000441F2"/>
    <w:rsid w:val="00091410"/>
    <w:rsid w:val="000E2727"/>
    <w:rsid w:val="00104ADF"/>
    <w:rsid w:val="001751C9"/>
    <w:rsid w:val="001A526A"/>
    <w:rsid w:val="001E3BD7"/>
    <w:rsid w:val="003F4F23"/>
    <w:rsid w:val="004521BD"/>
    <w:rsid w:val="004779A5"/>
    <w:rsid w:val="00511F89"/>
    <w:rsid w:val="005414FB"/>
    <w:rsid w:val="00555472"/>
    <w:rsid w:val="005848F9"/>
    <w:rsid w:val="00595565"/>
    <w:rsid w:val="00620E32"/>
    <w:rsid w:val="007B1CE7"/>
    <w:rsid w:val="007B3848"/>
    <w:rsid w:val="007E7EBE"/>
    <w:rsid w:val="00885FD8"/>
    <w:rsid w:val="00AB7453"/>
    <w:rsid w:val="00B43479"/>
    <w:rsid w:val="00B75170"/>
    <w:rsid w:val="00BA5DB5"/>
    <w:rsid w:val="00D249D6"/>
    <w:rsid w:val="00D82267"/>
    <w:rsid w:val="00E33FD3"/>
    <w:rsid w:val="00EA0383"/>
    <w:rsid w:val="00ED49CC"/>
    <w:rsid w:val="00F4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0541"/>
  <w15:chartTrackingRefBased/>
  <w15:docId w15:val="{05C4F1DB-81F7-4026-B80A-04BB70B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0E32"/>
    <w:pPr>
      <w:widowControl w:val="0"/>
      <w:ind w:firstLineChars="200" w:firstLine="200"/>
      <w:jc w:val="both"/>
    </w:pPr>
  </w:style>
  <w:style w:type="paragraph" w:styleId="1">
    <w:name w:val="heading 1"/>
    <w:basedOn w:val="a"/>
    <w:next w:val="a"/>
    <w:link w:val="10"/>
    <w:autoRedefine/>
    <w:qFormat/>
    <w:rsid w:val="00595565"/>
    <w:pPr>
      <w:keepNext/>
      <w:keepLines/>
      <w:adjustRightInd w:val="0"/>
      <w:snapToGrid w:val="0"/>
      <w:spacing w:beforeLines="100" w:before="391" w:afterLines="80" w:after="312" w:line="288" w:lineRule="auto"/>
      <w:ind w:firstLineChars="0" w:firstLine="0"/>
      <w:jc w:val="center"/>
      <w:outlineLvl w:val="0"/>
    </w:pPr>
    <w:rPr>
      <w:rFonts w:eastAsia="黑体"/>
      <w:noProof/>
      <w:spacing w:val="-4"/>
      <w:kern w:val="44"/>
      <w:sz w:val="36"/>
      <w:szCs w:val="36"/>
    </w:rPr>
  </w:style>
  <w:style w:type="paragraph" w:styleId="2">
    <w:name w:val="heading 2"/>
    <w:basedOn w:val="a"/>
    <w:next w:val="a"/>
    <w:link w:val="20"/>
    <w:autoRedefine/>
    <w:qFormat/>
    <w:rsid w:val="00595565"/>
    <w:pPr>
      <w:keepNext/>
      <w:keepLines/>
      <w:adjustRightInd w:val="0"/>
      <w:snapToGrid w:val="0"/>
      <w:spacing w:beforeLines="50" w:before="191" w:afterLines="50" w:after="191" w:line="300" w:lineRule="auto"/>
      <w:ind w:firstLineChars="0" w:firstLine="0"/>
      <w:outlineLvl w:val="1"/>
    </w:pPr>
    <w:rPr>
      <w:rFonts w:eastAsia="黑体"/>
      <w:kern w:val="0"/>
      <w:sz w:val="30"/>
      <w:szCs w:val="32"/>
      <w:lang w:val="zh-CN"/>
    </w:rPr>
  </w:style>
  <w:style w:type="paragraph" w:styleId="3">
    <w:name w:val="heading 3"/>
    <w:basedOn w:val="a"/>
    <w:next w:val="a"/>
    <w:link w:val="30"/>
    <w:autoRedefine/>
    <w:qFormat/>
    <w:rsid w:val="00595565"/>
    <w:pPr>
      <w:keepNext/>
      <w:keepLines/>
      <w:snapToGrid w:val="0"/>
      <w:spacing w:beforeLines="50" w:before="195" w:afterLines="50" w:after="195" w:line="288" w:lineRule="auto"/>
      <w:ind w:firstLineChars="0" w:firstLine="0"/>
      <w:outlineLvl w:val="2"/>
    </w:pPr>
    <w:rPr>
      <w:rFonts w:eastAsia="黑体"/>
      <w:kern w:val="0"/>
      <w:sz w:val="28"/>
      <w:szCs w:val="28"/>
      <w:lang w:val="zh-CN"/>
    </w:rPr>
  </w:style>
  <w:style w:type="paragraph" w:styleId="4">
    <w:name w:val="heading 4"/>
    <w:basedOn w:val="a"/>
    <w:next w:val="a"/>
    <w:link w:val="40"/>
    <w:qFormat/>
    <w:rsid w:val="00595565"/>
    <w:pPr>
      <w:keepNext/>
      <w:wordWrap w:val="0"/>
      <w:ind w:firstLineChars="0" w:firstLine="0"/>
      <w:jc w:val="right"/>
      <w:outlineLvl w:val="3"/>
    </w:pPr>
    <w:rPr>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5414FB"/>
    <w:rPr>
      <w:rFonts w:eastAsia="黑体"/>
      <w:kern w:val="0"/>
      <w:sz w:val="30"/>
      <w:szCs w:val="32"/>
      <w:lang w:val="zh-CN"/>
    </w:rPr>
  </w:style>
  <w:style w:type="character" w:customStyle="1" w:styleId="40">
    <w:name w:val="标题 4 字符"/>
    <w:basedOn w:val="a0"/>
    <w:link w:val="4"/>
    <w:rsid w:val="000064EF"/>
    <w:rPr>
      <w:sz w:val="32"/>
      <w:szCs w:val="24"/>
    </w:rPr>
  </w:style>
  <w:style w:type="character" w:customStyle="1" w:styleId="10">
    <w:name w:val="标题 1 字符"/>
    <w:basedOn w:val="a0"/>
    <w:link w:val="1"/>
    <w:rsid w:val="005414FB"/>
    <w:rPr>
      <w:rFonts w:eastAsia="黑体"/>
      <w:noProof/>
      <w:spacing w:val="-4"/>
      <w:kern w:val="44"/>
      <w:sz w:val="36"/>
      <w:szCs w:val="36"/>
    </w:rPr>
  </w:style>
  <w:style w:type="character" w:customStyle="1" w:styleId="30">
    <w:name w:val="标题 3 字符"/>
    <w:basedOn w:val="a0"/>
    <w:link w:val="3"/>
    <w:rsid w:val="005414FB"/>
    <w:rPr>
      <w:rFonts w:eastAsia="黑体"/>
      <w:kern w:val="0"/>
      <w:sz w:val="28"/>
      <w:szCs w:val="2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李石磊</dc:creator>
  <cp:keywords/>
  <dc:description/>
  <cp:lastModifiedBy>李石磊</cp:lastModifiedBy>
  <cp:revision>3</cp:revision>
  <dcterms:created xsi:type="dcterms:W3CDTF">2018-03-19T01:38:00Z</dcterms:created>
  <dcterms:modified xsi:type="dcterms:W3CDTF">2018-03-19T02:42:00Z</dcterms:modified>
</cp:coreProperties>
</file>