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CED43" w14:textId="12E3B10C" w:rsidR="00461E89" w:rsidRDefault="00461E89" w:rsidP="003D796F">
      <w:r w:rsidRPr="00461E89">
        <w:rPr>
          <w:b/>
          <w:bCs/>
        </w:rPr>
        <w:t xml:space="preserve">Failure Analysis </w:t>
      </w:r>
      <w:r>
        <w:rPr>
          <w:b/>
          <w:bCs/>
        </w:rPr>
        <w:t>Expert</w:t>
      </w:r>
      <w:r w:rsidRPr="00461E89">
        <w:rPr>
          <w:b/>
          <w:bCs/>
        </w:rPr>
        <w:t xml:space="preserve"> Agent</w:t>
      </w:r>
      <w:r w:rsidRPr="00461E89">
        <w:br/>
      </w:r>
      <w:r w:rsidRPr="00461E89">
        <w:t>核心行为是</w:t>
      </w:r>
      <w:r w:rsidRPr="00461E89">
        <w:t xml:space="preserve"> </w:t>
      </w:r>
      <w:r w:rsidRPr="00461E89">
        <w:rPr>
          <w:b/>
          <w:bCs/>
        </w:rPr>
        <w:t>“</w:t>
      </w:r>
      <w:r w:rsidRPr="00461E89">
        <w:rPr>
          <w:b/>
          <w:bCs/>
        </w:rPr>
        <w:t>不断用引导式问题逼近根因</w:t>
      </w:r>
      <w:r w:rsidRPr="00461E89">
        <w:rPr>
          <w:b/>
          <w:bCs/>
        </w:rPr>
        <w:t>”</w:t>
      </w:r>
      <w:r w:rsidRPr="00461E89">
        <w:br/>
      </w:r>
      <w:r w:rsidRPr="00461E89">
        <w:t>避免过早给结论</w:t>
      </w:r>
      <w:r w:rsidRPr="00461E89">
        <w:br/>
      </w:r>
      <w:r w:rsidRPr="00461E89">
        <w:t>偏向交互式诊断流程</w:t>
      </w:r>
    </w:p>
    <w:p w14:paraId="04F14E93" w14:textId="77777777" w:rsidR="00461E89" w:rsidRDefault="00461E89" w:rsidP="003D796F"/>
    <w:p w14:paraId="77CB700F" w14:textId="689706EB" w:rsidR="003D796F" w:rsidRDefault="003D796F" w:rsidP="003D796F">
      <w:r>
        <w:t>Structure:</w:t>
      </w:r>
    </w:p>
    <w:p w14:paraId="0E4F8638" w14:textId="77777777" w:rsidR="00B21CCC" w:rsidRDefault="00B21CCC" w:rsidP="003D796F"/>
    <w:p w14:paraId="734D5ADA" w14:textId="2834D802" w:rsidR="00FC1DAA" w:rsidRDefault="00B21CCC" w:rsidP="003D796F">
      <w:r w:rsidRPr="00B21CCC">
        <w:rPr>
          <w:rFonts w:hint="eastAsia"/>
        </w:rPr>
        <w:t xml:space="preserve">User </w:t>
      </w:r>
      <w:r w:rsidRPr="00B21CCC">
        <w:rPr>
          <w:rFonts w:hint="eastAsia"/>
        </w:rPr>
        <w:t>→</w:t>
      </w:r>
      <w:r w:rsidRPr="00B21CCC">
        <w:rPr>
          <w:rFonts w:hint="eastAsia"/>
        </w:rPr>
        <w:t xml:space="preserve"> RAG </w:t>
      </w:r>
      <w:r w:rsidRPr="00B21CCC">
        <w:rPr>
          <w:rFonts w:hint="eastAsia"/>
        </w:rPr>
        <w:t>→</w:t>
      </w:r>
      <w:r w:rsidRPr="00B21CCC">
        <w:rPr>
          <w:rFonts w:hint="eastAsia"/>
        </w:rPr>
        <w:t xml:space="preserve"> Context </w:t>
      </w:r>
      <w:r w:rsidRPr="00B21CCC">
        <w:rPr>
          <w:rFonts w:hint="eastAsia"/>
        </w:rPr>
        <w:t>→</w:t>
      </w:r>
      <w:r w:rsidRPr="00B21CCC">
        <w:rPr>
          <w:rFonts w:hint="eastAsia"/>
        </w:rPr>
        <w:t xml:space="preserve"> LLM </w:t>
      </w:r>
      <w:r w:rsidRPr="00B21CCC">
        <w:rPr>
          <w:rFonts w:hint="eastAsia"/>
        </w:rPr>
        <w:t>→</w:t>
      </w:r>
      <w:r w:rsidRPr="00B21CCC">
        <w:rPr>
          <w:rFonts w:hint="eastAsia"/>
        </w:rPr>
        <w:t xml:space="preserve"> Answer</w:t>
      </w:r>
    </w:p>
    <w:p w14:paraId="7E33AB41" w14:textId="77777777" w:rsidR="00B21CCC" w:rsidRDefault="00B21CCC" w:rsidP="00E65E36"/>
    <w:p w14:paraId="45D93159" w14:textId="1BDCBC62" w:rsidR="00E65E36" w:rsidRDefault="00E65E36" w:rsidP="00E65E36">
      <w:proofErr w:type="spellStart"/>
      <w:r>
        <w:t>llm_agent</w:t>
      </w:r>
      <w:proofErr w:type="spellEnd"/>
      <w:r>
        <w:t>/</w:t>
      </w:r>
    </w:p>
    <w:p w14:paraId="3846EB0A" w14:textId="77777777" w:rsidR="00E65E36" w:rsidRDefault="00E65E36" w:rsidP="00E65E36">
      <w:r>
        <w:rPr>
          <w:rFonts w:hint="eastAsia"/>
        </w:rPr>
        <w:t>├──</w:t>
      </w:r>
      <w:r>
        <w:rPr>
          <w:rFonts w:hint="eastAsia"/>
        </w:rPr>
        <w:t xml:space="preserve"> app.py</w:t>
      </w:r>
    </w:p>
    <w:p w14:paraId="13B3B1F5" w14:textId="7F321BA3" w:rsidR="00E65E36" w:rsidRDefault="00E65E36" w:rsidP="00E65E36">
      <w:r>
        <w:rPr>
          <w:rFonts w:hint="eastAsia"/>
        </w:rPr>
        <w:t>├──</w:t>
      </w:r>
      <w:r>
        <w:rPr>
          <w:rFonts w:hint="eastAsia"/>
        </w:rPr>
        <w:t xml:space="preserve"> docs/                 </w:t>
      </w:r>
      <w:r>
        <w:rPr>
          <w:rFonts w:hint="eastAsia"/>
        </w:rPr>
        <w:t>←</w:t>
      </w:r>
      <w:r>
        <w:rPr>
          <w:rFonts w:hint="eastAsia"/>
        </w:rPr>
        <w:t xml:space="preserve"> page folder</w:t>
      </w:r>
    </w:p>
    <w:p w14:paraId="6FBEB6E1" w14:textId="77777777" w:rsidR="00E65E36" w:rsidRDefault="00E65E36" w:rsidP="00E65E36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page1.txt</w:t>
      </w:r>
    </w:p>
    <w:p w14:paraId="399A1C53" w14:textId="7D9C1731" w:rsidR="00E65E36" w:rsidRDefault="00E65E36" w:rsidP="00E65E36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page2.txt</w:t>
      </w:r>
    </w:p>
    <w:p w14:paraId="683D6761" w14:textId="77777777" w:rsidR="00E65E36" w:rsidRDefault="00E65E36" w:rsidP="00E65E36">
      <w:r>
        <w:rPr>
          <w:rFonts w:hint="eastAsia"/>
        </w:rPr>
        <w:t>├──</w:t>
      </w:r>
      <w:r>
        <w:rPr>
          <w:rFonts w:hint="eastAsia"/>
        </w:rPr>
        <w:t xml:space="preserve"> rag/</w:t>
      </w:r>
    </w:p>
    <w:p w14:paraId="1C92B1AF" w14:textId="01CCA498" w:rsidR="00B21CCC" w:rsidRDefault="00B21CCC" w:rsidP="00B21CCC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loader.py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文档加载</w:t>
      </w:r>
      <w:r>
        <w:rPr>
          <w:rFonts w:hint="eastAsia"/>
        </w:rPr>
        <w:t xml:space="preserve"> + chunk</w:t>
      </w:r>
    </w:p>
    <w:p w14:paraId="42B7419E" w14:textId="22D31331" w:rsidR="00B21CCC" w:rsidRDefault="00B21CCC" w:rsidP="00B21CCC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store.py       </w:t>
      </w:r>
      <w:r>
        <w:rPr>
          <w:rFonts w:hint="eastAsia"/>
        </w:rPr>
        <w:t>←</w:t>
      </w:r>
      <w:r>
        <w:rPr>
          <w:rFonts w:hint="eastAsia"/>
        </w:rPr>
        <w:t xml:space="preserve"> embedding + FAISS</w:t>
      </w:r>
    </w:p>
    <w:p w14:paraId="0B5D2956" w14:textId="16940C95" w:rsidR="00B21CCC" w:rsidRDefault="00B21CCC" w:rsidP="00B21CCC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retriever.py   </w:t>
      </w:r>
      <w:r>
        <w:rPr>
          <w:rFonts w:hint="eastAsia"/>
        </w:rPr>
        <w:t>←</w:t>
      </w:r>
      <w:r>
        <w:rPr>
          <w:rFonts w:hint="eastAsia"/>
        </w:rPr>
        <w:t xml:space="preserve"> semantic search</w:t>
      </w:r>
    </w:p>
    <w:p w14:paraId="24F06298" w14:textId="77777777" w:rsidR="00B21CCC" w:rsidRDefault="00B21CCC" w:rsidP="00B21CCC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pipeline.py    </w:t>
      </w:r>
      <w:r>
        <w:rPr>
          <w:rFonts w:hint="eastAsia"/>
        </w:rPr>
        <w:t>←</w:t>
      </w:r>
      <w:r>
        <w:rPr>
          <w:rFonts w:hint="eastAsia"/>
        </w:rPr>
        <w:t xml:space="preserve"> RAG </w:t>
      </w:r>
      <w:r>
        <w:rPr>
          <w:rFonts w:hint="eastAsia"/>
        </w:rPr>
        <w:t>主入口</w:t>
      </w:r>
    </w:p>
    <w:p w14:paraId="7E8A08AD" w14:textId="25D2D98B" w:rsidR="00E65E36" w:rsidRDefault="00E65E36" w:rsidP="00B21CCC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/</w:t>
      </w:r>
    </w:p>
    <w:p w14:paraId="107BCC36" w14:textId="77777777" w:rsidR="00E65E36" w:rsidRDefault="00E65E36" w:rsidP="00E65E36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client.py</w:t>
      </w:r>
    </w:p>
    <w:p w14:paraId="7855F4BA" w14:textId="77777777" w:rsidR="00E65E36" w:rsidRDefault="00E65E36" w:rsidP="00E65E36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prompt.py</w:t>
      </w:r>
    </w:p>
    <w:p w14:paraId="436BC12F" w14:textId="149A7DDB" w:rsidR="00E65E36" w:rsidRDefault="00E65E36" w:rsidP="00E65E36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memory.py</w:t>
      </w:r>
    </w:p>
    <w:p w14:paraId="60C98625" w14:textId="5B47B825" w:rsidR="00E65E36" w:rsidRDefault="00B21CCC" w:rsidP="003D796F">
      <w:r>
        <w:rPr>
          <w:rFonts w:hint="eastAsia"/>
        </w:rPr>
        <w:t>├──</w:t>
      </w:r>
      <w:r w:rsidRPr="00B21CCC">
        <w:t>static</w:t>
      </w:r>
    </w:p>
    <w:p w14:paraId="146FA7DD" w14:textId="792F5231" w:rsidR="00B21CCC" w:rsidRDefault="00B21CCC" w:rsidP="003D796F"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>index</w:t>
      </w:r>
      <w:r>
        <w:t>.html</w:t>
      </w:r>
    </w:p>
    <w:p w14:paraId="4EB9021F" w14:textId="762B3997" w:rsidR="00FC1DAA" w:rsidRDefault="00FC1DAA" w:rsidP="003D796F">
      <w:r>
        <w:lastRenderedPageBreak/>
        <w:t>Run:</w:t>
      </w:r>
    </w:p>
    <w:p w14:paraId="31D69478" w14:textId="77777777" w:rsidR="00E65E36" w:rsidRDefault="00E65E36" w:rsidP="00E65E36">
      <w:r>
        <w:t xml:space="preserve">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python-</w:t>
      </w:r>
      <w:proofErr w:type="spellStart"/>
      <w:r>
        <w:t>dotenv</w:t>
      </w:r>
      <w:proofErr w:type="spellEnd"/>
    </w:p>
    <w:p w14:paraId="7449E31D" w14:textId="7D1C55CB" w:rsidR="00E65E36" w:rsidRDefault="009A1414" w:rsidP="00E65E36">
      <w:proofErr w:type="spellStart"/>
      <w:r w:rsidRPr="009A1414">
        <w:t>uvicorn</w:t>
      </w:r>
      <w:proofErr w:type="spellEnd"/>
      <w:r w:rsidRPr="009A1414">
        <w:t xml:space="preserve"> </w:t>
      </w:r>
      <w:proofErr w:type="spellStart"/>
      <w:r w:rsidRPr="009A1414">
        <w:t>app:app</w:t>
      </w:r>
      <w:proofErr w:type="spellEnd"/>
      <w:r w:rsidRPr="009A1414">
        <w:t xml:space="preserve"> --reload --workers 1</w:t>
      </w:r>
    </w:p>
    <w:p w14:paraId="7A0A385A" w14:textId="77777777" w:rsidR="009A1414" w:rsidRDefault="009A1414" w:rsidP="00E65E36"/>
    <w:p w14:paraId="401B7274" w14:textId="03BE354C" w:rsidR="00512A21" w:rsidRDefault="00E65E36" w:rsidP="00FC1DAA">
      <w:hyperlink r:id="rId4" w:history="1">
        <w:r w:rsidRPr="005B6431">
          <w:rPr>
            <w:rStyle w:val="Hyperlink"/>
          </w:rPr>
          <w:t>http://localhost:8000</w:t>
        </w:r>
      </w:hyperlink>
    </w:p>
    <w:p w14:paraId="5FD109C7" w14:textId="48C59E6F" w:rsidR="00E65E36" w:rsidRDefault="002114E6" w:rsidP="00FC1DAA">
      <w:hyperlink r:id="rId5" w:history="1">
        <w:r w:rsidRPr="005B6431">
          <w:rPr>
            <w:rStyle w:val="Hyperlink"/>
          </w:rPr>
          <w:t>http://127.0.0.1:8000</w:t>
        </w:r>
      </w:hyperlink>
    </w:p>
    <w:p w14:paraId="6497D449" w14:textId="77777777" w:rsidR="002114E6" w:rsidRDefault="002114E6" w:rsidP="00FC1DAA"/>
    <w:p w14:paraId="08F96514" w14:textId="77777777" w:rsidR="002114E6" w:rsidRPr="00E65E36" w:rsidRDefault="002114E6" w:rsidP="00FC1DAA"/>
    <w:sectPr w:rsidR="002114E6" w:rsidRPr="00E65E36" w:rsidSect="00112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23"/>
    <w:rsid w:val="0011072F"/>
    <w:rsid w:val="00112BBE"/>
    <w:rsid w:val="002114E6"/>
    <w:rsid w:val="00366023"/>
    <w:rsid w:val="003D796F"/>
    <w:rsid w:val="00461E89"/>
    <w:rsid w:val="00512A21"/>
    <w:rsid w:val="00615B9A"/>
    <w:rsid w:val="007562C8"/>
    <w:rsid w:val="0076001C"/>
    <w:rsid w:val="009959FB"/>
    <w:rsid w:val="009A1414"/>
    <w:rsid w:val="00B21CCC"/>
    <w:rsid w:val="00B408BE"/>
    <w:rsid w:val="00CF6BC9"/>
    <w:rsid w:val="00E53169"/>
    <w:rsid w:val="00E65E36"/>
    <w:rsid w:val="00FC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5D205"/>
  <w15:chartTrackingRefBased/>
  <w15:docId w15:val="{8559623F-236F-7140-8151-2A01F7A8D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E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00" TargetMode="External"/><Relationship Id="rId4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Tiankai Guo</dc:creator>
  <cp:keywords/>
  <dc:description/>
  <cp:lastModifiedBy>Tiankai Guo</cp:lastModifiedBy>
  <cp:revision>5</cp:revision>
  <dcterms:created xsi:type="dcterms:W3CDTF">2026-02-15T01:08:00Z</dcterms:created>
  <dcterms:modified xsi:type="dcterms:W3CDTF">2026-02-21T01:45:00Z</dcterms:modified>
</cp:coreProperties>
</file>