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3D" w:rsidRPr="0079170F" w:rsidRDefault="00B774E2" w:rsidP="004B0EFA">
      <w:pPr>
        <w:pStyle w:val="1"/>
        <w:rPr>
          <w:rFonts w:cs="Arial"/>
          <w:lang w:val="en-US"/>
        </w:rPr>
      </w:pPr>
      <w:r>
        <w:rPr>
          <w:rFonts w:eastAsiaTheme="minorEastAsia" w:cs="Arial"/>
          <w:lang w:val="en-US"/>
        </w:rPr>
        <w:t>Algorithm</w:t>
      </w:r>
    </w:p>
    <w:p w:rsidR="00B05ADE" w:rsidRDefault="004B0EFA" w:rsidP="004B0EFA">
      <w:pPr>
        <w:rPr>
          <w:lang w:val="en-US"/>
        </w:rPr>
      </w:pPr>
      <w:r>
        <w:rPr>
          <w:rFonts w:hint="eastAsia"/>
          <w:lang w:val="en-US"/>
        </w:rPr>
        <w:t xml:space="preserve">In recent years, reinforcement learning </w:t>
      </w:r>
      <w:r>
        <w:rPr>
          <w:lang w:val="en-US"/>
        </w:rPr>
        <w:t xml:space="preserve">has achieved </w:t>
      </w:r>
      <w:r w:rsidR="00E01564">
        <w:rPr>
          <w:lang w:val="en-US"/>
        </w:rPr>
        <w:t>many impressive results, including playing video games, and training advanced manipulation skills.</w:t>
      </w:r>
      <w:r w:rsidR="009538FC">
        <w:rPr>
          <w:lang w:val="en-US"/>
        </w:rPr>
        <w:t xml:space="preserve"> </w:t>
      </w:r>
      <w:r w:rsidR="006D57CB">
        <w:rPr>
          <w:lang w:val="en-US"/>
        </w:rPr>
        <w:t>The</w:t>
      </w:r>
      <w:r w:rsidR="00E01564">
        <w:rPr>
          <w:lang w:val="en-US"/>
        </w:rPr>
        <w:t xml:space="preserve"> goal </w:t>
      </w:r>
      <w:r w:rsidR="006D57CB">
        <w:rPr>
          <w:lang w:val="en-US"/>
        </w:rPr>
        <w:t xml:space="preserve">of this experiment </w:t>
      </w:r>
      <w:r w:rsidR="00E01564">
        <w:rPr>
          <w:lang w:val="en-US"/>
        </w:rPr>
        <w:t xml:space="preserve">is to realize artificial agents, which can be taught and can find the shortest path in </w:t>
      </w:r>
      <w:r w:rsidR="0094150E" w:rsidRPr="0094150E">
        <w:rPr>
          <w:lang w:val="en-US"/>
        </w:rPr>
        <w:t>intricate</w:t>
      </w:r>
      <w:r w:rsidR="00E01564">
        <w:rPr>
          <w:lang w:val="en-US"/>
        </w:rPr>
        <w:t xml:space="preserve"> traffic environment.</w:t>
      </w:r>
      <w:r w:rsidR="00B010B2">
        <w:rPr>
          <w:lang w:val="en-US"/>
        </w:rPr>
        <w:t xml:space="preserve"> </w:t>
      </w:r>
      <w:r w:rsidR="00833E43">
        <w:rPr>
          <w:lang w:val="en-US"/>
        </w:rPr>
        <w:t>Here w</w:t>
      </w:r>
      <w:r w:rsidR="00510B56">
        <w:rPr>
          <w:lang w:val="en-US"/>
        </w:rPr>
        <w:t xml:space="preserve">e consider using </w:t>
      </w:r>
      <w:r w:rsidR="004E3639" w:rsidRPr="004E3639">
        <w:rPr>
          <w:lang w:val="en-US"/>
        </w:rPr>
        <w:t>An o</w:t>
      </w:r>
      <w:r w:rsidR="004E3639">
        <w:rPr>
          <w:lang w:val="en-US"/>
        </w:rPr>
        <w:t>ff</w:t>
      </w:r>
      <w:r w:rsidR="004E3639" w:rsidRPr="004E3639">
        <w:rPr>
          <w:lang w:val="en-US"/>
        </w:rPr>
        <w:t>-policy TD control algorithm</w:t>
      </w:r>
      <w:r w:rsidR="004E3639">
        <w:rPr>
          <w:lang w:val="en-US"/>
        </w:rPr>
        <w:t xml:space="preserve">: </w:t>
      </w:r>
      <w:r w:rsidR="00510B56">
        <w:rPr>
          <w:lang w:val="en-US"/>
        </w:rPr>
        <w:t>Q-learning to achieve our goal.</w:t>
      </w:r>
    </w:p>
    <w:p w:rsidR="006D57CB" w:rsidRDefault="006D57CB" w:rsidP="004B0EFA">
      <w:pPr>
        <w:rPr>
          <w:lang w:val="en-US"/>
        </w:rPr>
      </w:pPr>
    </w:p>
    <w:p w:rsidR="006D57CB" w:rsidRDefault="006D57CB" w:rsidP="004B0EFA">
      <w:pPr>
        <w:rPr>
          <w:lang w:val="en-US"/>
        </w:rPr>
      </w:pPr>
      <w:r>
        <w:rPr>
          <w:lang w:val="en-US"/>
        </w:rPr>
        <w:t xml:space="preserve">We define a discrete-time finite-horizon discounted Markov decision process(MDP) by a tuple </w:t>
      </w:r>
      <m:oMath>
        <m:r>
          <w:rPr>
            <w:rFonts w:ascii="Cambria Math" w:hAnsi="Cambria Math"/>
            <w:lang w:val="en-US"/>
          </w:rPr>
          <m:t>M=(S,A,r,γ)</m:t>
        </m:r>
      </m:oMath>
      <w:r w:rsidR="00B477B1">
        <w:rPr>
          <w:rFonts w:hint="eastAsia"/>
          <w:lang w:val="en-US"/>
        </w:rPr>
        <w:t xml:space="preserve">, in which S is </w:t>
      </w:r>
      <w:r w:rsidR="00B477B1">
        <w:rPr>
          <w:lang w:val="en-US"/>
        </w:rPr>
        <w:t xml:space="preserve">a </w:t>
      </w:r>
      <w:r w:rsidR="00B477B1">
        <w:rPr>
          <w:rFonts w:hint="eastAsia"/>
          <w:lang w:val="en-US"/>
        </w:rPr>
        <w:t xml:space="preserve">state set, </w:t>
      </w:r>
      <w:proofErr w:type="spellStart"/>
      <w:r w:rsidR="00B477B1">
        <w:rPr>
          <w:rFonts w:hint="eastAsia"/>
          <w:lang w:val="en-US"/>
        </w:rPr>
        <w:t>A</w:t>
      </w:r>
      <w:proofErr w:type="spellEnd"/>
      <w:r w:rsidR="00B477B1">
        <w:rPr>
          <w:rFonts w:hint="eastAsia"/>
          <w:lang w:val="en-US"/>
        </w:rPr>
        <w:t xml:space="preserve"> an action set</w:t>
      </w:r>
      <w:r w:rsidR="00B477B1">
        <w:rPr>
          <w:lang w:val="en-US"/>
        </w:rPr>
        <w:t xml:space="preserve">, r a reward function, </w:t>
      </w:r>
      <w:bookmarkStart w:id="0" w:name="OLE_LINK1"/>
      <m:oMath>
        <m:r>
          <w:rPr>
            <w:rFonts w:ascii="Cambria Math" w:hAnsi="Cambria Math"/>
            <w:lang w:val="en-US"/>
          </w:rPr>
          <m:t>γ</m:t>
        </m:r>
      </m:oMath>
      <w:r w:rsidR="00B477B1">
        <w:rPr>
          <w:rFonts w:hint="eastAsia"/>
          <w:lang w:val="en-US"/>
        </w:rPr>
        <w:t xml:space="preserve"> </w:t>
      </w:r>
      <w:bookmarkEnd w:id="0"/>
      <w:r w:rsidR="00B477B1">
        <w:rPr>
          <w:rFonts w:hint="eastAsia"/>
          <w:lang w:val="en-US"/>
        </w:rPr>
        <w:t>a discount factor.</w:t>
      </w:r>
    </w:p>
    <w:p w:rsidR="00B477B1" w:rsidRDefault="00B477B1" w:rsidP="004B0EFA">
      <w:pPr>
        <w:rPr>
          <w:lang w:val="en-US"/>
        </w:rPr>
      </w:pPr>
      <w:r>
        <w:rPr>
          <w:lang w:val="en-US"/>
        </w:rPr>
        <w:t xml:space="preserve">The agent interacts with an environment over a time of discrete time steps. At each time step, the agent receives a state from S and select an action from A according to its policy </w:t>
      </w:r>
      <m:oMath>
        <m:r>
          <w:rPr>
            <w:rFonts w:ascii="Cambria Math" w:hAnsi="Cambria Math"/>
            <w:lang w:val="en-US"/>
          </w:rPr>
          <m:t>π</m:t>
        </m:r>
      </m:oMath>
      <w:r>
        <w:rPr>
          <w:lang w:val="en-US"/>
        </w:rPr>
        <w:t xml:space="preserve">, where </w:t>
      </w:r>
      <m:oMath>
        <m:r>
          <w:rPr>
            <w:rFonts w:ascii="Cambria Math" w:hAnsi="Cambria Math"/>
            <w:lang w:val="en-US"/>
          </w:rPr>
          <m:t>π</m:t>
        </m:r>
      </m:oMath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is a mapping from states S to action A. In return, the agent receives the next state and a scalar reward r. The process continues until the agent reaches a terminal state. The total return is the accumulated reward with discount factor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. </w:t>
      </w:r>
      <w:r w:rsidR="00833E43">
        <w:rPr>
          <w:lang w:val="en-US"/>
        </w:rPr>
        <w:t xml:space="preserve">The action value </w:t>
      </w:r>
      <w:bookmarkStart w:id="1" w:name="OLE_LINK2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s,a</m:t>
            </m:r>
          </m:e>
        </m:d>
      </m:oMath>
      <w:bookmarkEnd w:id="1"/>
      <w:r w:rsidR="00833E43">
        <w:rPr>
          <w:rFonts w:hint="eastAsia"/>
          <w:lang w:val="en-US"/>
        </w:rPr>
        <w:t xml:space="preserve"> is the expected return for selecting action </w:t>
      </w:r>
      <w:proofErr w:type="spellStart"/>
      <w:r w:rsidR="00833E43">
        <w:rPr>
          <w:rFonts w:hint="eastAsia"/>
          <w:lang w:val="en-US"/>
        </w:rPr>
        <w:t>a</w:t>
      </w:r>
      <w:proofErr w:type="spellEnd"/>
      <w:r w:rsidR="00833E43">
        <w:rPr>
          <w:rFonts w:hint="eastAsia"/>
          <w:lang w:val="en-US"/>
        </w:rPr>
        <w:t xml:space="preserve"> in state s and following policy </w:t>
      </w:r>
      <m:oMath>
        <m:r>
          <w:rPr>
            <w:rFonts w:ascii="Cambria Math" w:hAnsi="Cambria Math"/>
            <w:lang w:val="en-US"/>
          </w:rPr>
          <m:t>π.</m:t>
        </m:r>
      </m:oMath>
      <w:r w:rsidR="00833E43">
        <w:rPr>
          <w:lang w:val="en-US"/>
        </w:rPr>
        <w:t xml:space="preserve"> The optimal value function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s,a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π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π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s,a</m:t>
                </m:r>
              </m:e>
            </m:d>
          </m:e>
        </m:func>
      </m:oMath>
      <w:r w:rsidR="00833E43">
        <w:rPr>
          <w:rFonts w:hint="eastAsia"/>
          <w:lang w:val="en-US"/>
        </w:rPr>
        <w:t xml:space="preserve"> gives </w:t>
      </w:r>
      <w:r w:rsidR="00833E43">
        <w:rPr>
          <w:lang w:val="en-US"/>
        </w:rPr>
        <w:t>the</w:t>
      </w:r>
      <w:r w:rsidR="00833E43">
        <w:rPr>
          <w:rFonts w:hint="eastAsia"/>
          <w:lang w:val="en-US"/>
        </w:rPr>
        <w:t xml:space="preserve"> </w:t>
      </w:r>
      <w:r w:rsidR="00833E43">
        <w:rPr>
          <w:lang w:val="en-US"/>
        </w:rPr>
        <w:t xml:space="preserve">maximum, action value for state s and action </w:t>
      </w:r>
      <w:proofErr w:type="gramStart"/>
      <w:r w:rsidR="00833E43">
        <w:rPr>
          <w:lang w:val="en-US"/>
        </w:rPr>
        <w:t>a</w:t>
      </w:r>
      <w:proofErr w:type="gramEnd"/>
      <w:r w:rsidR="00833E43">
        <w:rPr>
          <w:lang w:val="en-US"/>
        </w:rPr>
        <w:t xml:space="preserve"> achievable by any policy.</w:t>
      </w:r>
    </w:p>
    <w:p w:rsidR="00833E43" w:rsidRDefault="00833E43" w:rsidP="004B0EFA">
      <w:pPr>
        <w:rPr>
          <w:lang w:val="en-US"/>
        </w:rPr>
      </w:pPr>
    </w:p>
    <w:p w:rsidR="00833E43" w:rsidRDefault="00833E43" w:rsidP="004B0EFA">
      <w:pPr>
        <w:rPr>
          <w:lang w:val="en-US"/>
        </w:rPr>
      </w:pPr>
      <w:r>
        <w:rPr>
          <w:lang w:val="en-US"/>
        </w:rPr>
        <w:t xml:space="preserve">In </w:t>
      </w:r>
      <w:r w:rsidR="009B18A0">
        <w:rPr>
          <w:lang w:val="en-US"/>
        </w:rPr>
        <w:t xml:space="preserve">Q-learning, the action value </w:t>
      </w: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s,a</m:t>
            </m:r>
          </m:e>
        </m:d>
      </m:oMath>
      <w:r w:rsidR="009B18A0">
        <w:rPr>
          <w:lang w:val="en-US"/>
        </w:rPr>
        <w:t xml:space="preserve"> will be updated toward one-step return as below:</w:t>
      </w:r>
    </w:p>
    <w:p w:rsidR="009B18A0" w:rsidRPr="009B18A0" w:rsidRDefault="009B18A0" w:rsidP="004B0EFA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noProof/>
              <w:lang w:val="en-US"/>
            </w:rPr>
            <w:drawing>
              <wp:inline distT="0" distB="0" distL="0" distR="0">
                <wp:extent cx="5267325" cy="514350"/>
                <wp:effectExtent l="0" t="0" r="9525" b="0"/>
                <wp:docPr id="1" name="图片 1" descr="C:\Users\Lingfeng\AppData\Local\Microsoft\Windows\INetCache\Content.Word\捕获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ingfeng\AppData\Local\Microsoft\Windows\INetCache\Content.Word\捕获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73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6D57CB" w:rsidRDefault="009B18A0" w:rsidP="004B0EFA">
      <w:pPr>
        <w:rPr>
          <w:lang w:val="en-US"/>
        </w:rPr>
      </w:pPr>
      <w:r>
        <w:rPr>
          <w:rFonts w:hint="eastAsia"/>
          <w:lang w:val="en-US"/>
        </w:rPr>
        <w:t>##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这公式上次你做了</w:t>
      </w:r>
    </w:p>
    <w:p w:rsidR="009B18A0" w:rsidRPr="00833E43" w:rsidRDefault="005B6C4F" w:rsidP="004B0EFA">
      <w:pPr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 xml:space="preserve">ach time obtaining a reward r can directly affects the value of the state action pair </w:t>
      </w:r>
      <w:proofErr w:type="gramStart"/>
      <w:r>
        <w:rPr>
          <w:lang w:val="en-US"/>
        </w:rPr>
        <w:t>s,a</w:t>
      </w:r>
      <w:proofErr w:type="gramEnd"/>
      <w:r>
        <w:rPr>
          <w:lang w:val="en-US"/>
        </w:rPr>
        <w:t xml:space="preserve"> that led to the reward. The pseudocode of Q-learning algorithm is shown in </w:t>
      </w:r>
      <w:bookmarkStart w:id="2" w:name="OLE_LINK3"/>
      <w:bookmarkStart w:id="3" w:name="OLE_LINK4"/>
      <w:r>
        <w:rPr>
          <w:lang w:val="en-US"/>
        </w:rPr>
        <w:t>Algorithm 1.</w:t>
      </w:r>
      <w:bookmarkEnd w:id="2"/>
      <w:bookmarkEnd w:id="3"/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FC423B0" wp14:editId="3828299C">
            <wp:extent cx="5274310" cy="1866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07" w:rsidRDefault="00015D07" w:rsidP="00015D07">
      <w:pPr>
        <w:jc w:val="center"/>
        <w:rPr>
          <w:b/>
          <w:lang w:val="en-US"/>
        </w:rPr>
      </w:pPr>
      <w:r w:rsidRPr="00015D07">
        <w:rPr>
          <w:b/>
          <w:lang w:val="en-US"/>
        </w:rPr>
        <w:t>Algorithm 1.</w:t>
      </w:r>
      <w:r w:rsidRPr="00015D07">
        <w:rPr>
          <w:b/>
          <w:lang w:val="en-US"/>
        </w:rPr>
        <w:t xml:space="preserve"> Q-learning</w:t>
      </w:r>
    </w:p>
    <w:p w:rsidR="00015D07" w:rsidRPr="00015D07" w:rsidRDefault="00015D07" w:rsidP="00015D07">
      <w:pPr>
        <w:jc w:val="center"/>
        <w:rPr>
          <w:b/>
          <w:lang w:val="en-US"/>
        </w:rPr>
      </w:pPr>
    </w:p>
    <w:p w:rsidR="006D57CB" w:rsidRPr="00B477B1" w:rsidRDefault="005B6C4F" w:rsidP="00904C53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At each step, the agent will choose an action A </w:t>
      </w:r>
      <w:r>
        <w:rPr>
          <w:lang w:val="en-US"/>
        </w:rPr>
        <w:t>according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to current policy,</w:t>
      </w:r>
      <w:r w:rsidR="00D02909">
        <w:rPr>
          <w:lang w:val="en-US"/>
        </w:rPr>
        <w:t xml:space="preserve"> and get the reward R. But the action value Q will be updated using another policy, here we choose the action which can maximize the next action value. That’s why Q-learning is an off-policy algorithm, the policy </w:t>
      </w:r>
      <w:r w:rsidR="00D02909">
        <w:rPr>
          <w:lang w:val="en-US"/>
        </w:rPr>
        <w:lastRenderedPageBreak/>
        <w:t>we use to choose action and the policy we use to evaluate the value function are different. Here we prefer to the off-policy rather than on-policy algorithm,</w:t>
      </w:r>
      <w:r w:rsidR="00E575BC">
        <w:rPr>
          <w:lang w:val="en-US"/>
        </w:rPr>
        <w:t xml:space="preserve"> because off-policy algorithms are usually more efficient than on-policy. </w:t>
      </w:r>
      <w:r w:rsidR="00D02909">
        <w:rPr>
          <w:lang w:val="en-US"/>
        </w:rPr>
        <w:t xml:space="preserve">  </w:t>
      </w:r>
    </w:p>
    <w:p w:rsidR="006D57CB" w:rsidRDefault="006D57CB" w:rsidP="004B0EFA">
      <w:pPr>
        <w:rPr>
          <w:lang w:val="en-US"/>
        </w:rPr>
      </w:pPr>
    </w:p>
    <w:p w:rsidR="00B05ADE" w:rsidRDefault="00E575BC" w:rsidP="00E575BC">
      <w:pPr>
        <w:pStyle w:val="1"/>
        <w:rPr>
          <w:rFonts w:hint="eastAsia"/>
          <w:lang w:val="en-US"/>
        </w:rPr>
      </w:pPr>
      <w:r>
        <w:rPr>
          <w:lang w:val="en-US"/>
        </w:rPr>
        <w:t>Simulation</w:t>
      </w:r>
    </w:p>
    <w:p w:rsidR="00015D07" w:rsidRDefault="00015D07" w:rsidP="00904C53">
      <w:pPr>
        <w:rPr>
          <w:lang w:val="en-US"/>
        </w:rPr>
      </w:pPr>
      <w:r>
        <w:rPr>
          <w:lang w:val="en-US"/>
        </w:rPr>
        <w:t xml:space="preserve">The goal of our simulation is to simulate the real traffic network. The e-puck will take on a role of </w:t>
      </w:r>
      <w:r>
        <w:rPr>
          <w:rFonts w:hint="eastAsia"/>
          <w:lang w:val="en-US"/>
        </w:rPr>
        <w:t>e</w:t>
      </w:r>
      <w:r>
        <w:rPr>
          <w:lang w:val="en-US"/>
        </w:rPr>
        <w:t>xplorer to find the shortest path between two points of the map.</w:t>
      </w:r>
    </w:p>
    <w:p w:rsidR="00015D07" w:rsidRDefault="00015D07" w:rsidP="00904C53">
      <w:pPr>
        <w:rPr>
          <w:lang w:val="en-US"/>
        </w:rPr>
      </w:pPr>
    </w:p>
    <w:p w:rsidR="00B05ADE" w:rsidRDefault="00B010B2" w:rsidP="00904C53">
      <w:pPr>
        <w:rPr>
          <w:lang w:val="en-US"/>
        </w:rPr>
      </w:pPr>
      <w:r>
        <w:rPr>
          <w:lang w:val="en-US"/>
        </w:rPr>
        <w:t>To make our tasks tractable, we consider a grid-based representation with discrete states and action</w:t>
      </w:r>
      <w:r w:rsidR="0094150E">
        <w:rPr>
          <w:lang w:val="en-US"/>
        </w:rPr>
        <w:t>.</w:t>
      </w:r>
      <w:r>
        <w:rPr>
          <w:lang w:val="en-US"/>
        </w:rPr>
        <w:t xml:space="preserve"> </w:t>
      </w:r>
      <w:r w:rsidR="00B05ADE">
        <w:rPr>
          <w:lang w:val="en-US"/>
        </w:rPr>
        <w:t xml:space="preserve">The navigational task for our mobile robots could be projected into this presentation by </w:t>
      </w:r>
      <w:r w:rsidR="0094150E">
        <w:rPr>
          <w:lang w:val="en-US"/>
        </w:rPr>
        <w:t xml:space="preserve">employing </w:t>
      </w:r>
      <w:proofErr w:type="gramStart"/>
      <w:r w:rsidR="0094150E">
        <w:rPr>
          <w:lang w:val="en-US"/>
        </w:rPr>
        <w:t>a number of</w:t>
      </w:r>
      <w:proofErr w:type="gramEnd"/>
      <w:r w:rsidR="0094150E">
        <w:rPr>
          <w:lang w:val="en-US"/>
        </w:rPr>
        <w:t xml:space="preserve"> actions such as “turn left”, “turn right”, and “drive forward” that only use a low-level controller that takes care of accelerating, moving, and stopping.</w:t>
      </w:r>
      <w:r w:rsidR="00C523FF">
        <w:rPr>
          <w:lang w:val="en-US"/>
        </w:rPr>
        <w:t xml:space="preserve"> The different crossroad in the simulated map will be considered as states. We will perform our experiment in the simulator v-rap with our test map, which has 10 states.</w:t>
      </w:r>
    </w:p>
    <w:p w:rsidR="00C523FF" w:rsidRDefault="00C523FF" w:rsidP="00904C53">
      <w:pPr>
        <w:rPr>
          <w:lang w:val="en-US"/>
        </w:rPr>
      </w:pPr>
    </w:p>
    <w:p w:rsidR="00B774E2" w:rsidRDefault="00A241B6" w:rsidP="00904C53">
      <w:pPr>
        <w:rPr>
          <w:rFonts w:ascii="URWPalladioL-Roma" w:hAnsi="URWPalladioL-Roma" w:cs="URWPalladioL-Roma"/>
          <w:kern w:val="0"/>
          <w:sz w:val="22"/>
          <w:lang w:val="en-US"/>
        </w:rPr>
      </w:pPr>
      <w:r>
        <w:rPr>
          <w:lang w:val="en-US"/>
        </w:rPr>
        <w:t xml:space="preserve">In reinforcement learning, the desired behavior is implicitly specified by the reward function. The goal of our reinforcement learning algorithm is to find the </w:t>
      </w:r>
      <w:r w:rsidRPr="00A241B6">
        <w:rPr>
          <w:lang w:val="en-US"/>
        </w:rPr>
        <w:t>optimized</w:t>
      </w:r>
      <w:r>
        <w:rPr>
          <w:lang w:val="en-US"/>
        </w:rPr>
        <w:t xml:space="preserve"> </w:t>
      </w:r>
      <w:r w:rsidRPr="00A241B6">
        <w:rPr>
          <w:lang w:val="en-US"/>
        </w:rPr>
        <w:t>trajectory</w:t>
      </w:r>
      <w:r>
        <w:rPr>
          <w:lang w:val="en-US"/>
        </w:rPr>
        <w:t xml:space="preserve">, which can maximize the accumulated long-term reward. In our experiment, we </w:t>
      </w:r>
      <w:r>
        <w:rPr>
          <w:rFonts w:ascii="URWPalladioL-Roma" w:hAnsi="URWPalladioL-Roma" w:cs="URWPalladioL-Roma"/>
          <w:kern w:val="0"/>
          <w:sz w:val="22"/>
          <w:lang w:val="en-US"/>
        </w:rPr>
        <w:t>assign a reward ‘+</w:t>
      </w:r>
      <w:r>
        <w:rPr>
          <w:rFonts w:ascii="TeXPalladioL-SC" w:hAnsi="TeXPalladioL-SC" w:cs="TeXPalladioL-SC"/>
          <w:kern w:val="0"/>
          <w:sz w:val="22"/>
          <w:lang w:val="en-US"/>
        </w:rPr>
        <w:t>10</w:t>
      </w:r>
      <w:r>
        <w:rPr>
          <w:rFonts w:ascii="URWPalladioL-Roma" w:hAnsi="URWPalladioL-Roma" w:cs="URWPalladioL-Roma"/>
          <w:kern w:val="0"/>
          <w:sz w:val="22"/>
          <w:lang w:val="en-US"/>
        </w:rPr>
        <w:t>’ at the destination</w:t>
      </w:r>
      <w:r>
        <w:rPr>
          <w:rFonts w:ascii="URWPalladioL-Roma" w:hAnsi="URWPalladioL-Roma" w:cs="URWPalladioL-Roma" w:hint="eastAsia"/>
          <w:kern w:val="0"/>
          <w:sz w:val="22"/>
          <w:lang w:val="en-US"/>
        </w:rPr>
        <w:t xml:space="preserve"> </w:t>
      </w:r>
      <w:r>
        <w:rPr>
          <w:rFonts w:ascii="URWPalladioL-Roma" w:hAnsi="URWPalladioL-Roma" w:cs="URWPalladioL-Roma"/>
          <w:kern w:val="0"/>
          <w:sz w:val="22"/>
          <w:lang w:val="en-US"/>
        </w:rPr>
        <w:t>state and ‘</w:t>
      </w:r>
      <w:r>
        <w:rPr>
          <w:rFonts w:ascii="TeXPalladioL-SC" w:hAnsi="TeXPalladioL-SC" w:cs="TeXPalladioL-SC"/>
          <w:kern w:val="0"/>
          <w:sz w:val="22"/>
          <w:lang w:val="en-US"/>
        </w:rPr>
        <w:t>-1</w:t>
      </w:r>
      <w:r>
        <w:rPr>
          <w:rFonts w:ascii="URWPalladioL-Roma" w:hAnsi="URWPalladioL-Roma" w:cs="URWPalladioL-Roma"/>
          <w:kern w:val="0"/>
          <w:sz w:val="22"/>
          <w:lang w:val="en-US"/>
        </w:rPr>
        <w:t>’ at the other states.</w:t>
      </w:r>
      <w:r w:rsidR="00B774E2">
        <w:rPr>
          <w:rFonts w:ascii="URWPalladioL-Roma" w:hAnsi="URWPalladioL-Roma" w:cs="URWPalladioL-Roma"/>
          <w:kern w:val="0"/>
          <w:sz w:val="22"/>
          <w:lang w:val="en-US"/>
        </w:rPr>
        <w:t xml:space="preserve"> Also at the ‘blind alley’ it will get a very</w:t>
      </w:r>
    </w:p>
    <w:p w:rsidR="00C523FF" w:rsidRDefault="00B774E2" w:rsidP="00904C53">
      <w:pPr>
        <w:rPr>
          <w:rFonts w:ascii="URWPalladioL-Roma" w:hAnsi="URWPalladioL-Roma" w:cs="URWPalladioL-Roma"/>
          <w:kern w:val="0"/>
          <w:sz w:val="22"/>
          <w:lang w:val="en-US"/>
        </w:rPr>
      </w:pPr>
      <w:r>
        <w:rPr>
          <w:rFonts w:ascii="URWPalladioL-Roma" w:hAnsi="URWPalladioL-Roma" w:cs="URWPalladioL-Roma"/>
          <w:kern w:val="0"/>
          <w:sz w:val="22"/>
          <w:lang w:val="en-US"/>
        </w:rPr>
        <w:t>poor reward such as ‘-</w:t>
      </w:r>
      <w:r>
        <w:rPr>
          <w:rFonts w:ascii="TeXPalladioL-SC" w:hAnsi="TeXPalladioL-SC" w:cs="TeXPalladioL-SC"/>
          <w:kern w:val="0"/>
          <w:sz w:val="22"/>
          <w:lang w:val="en-US"/>
        </w:rPr>
        <w:t>10</w:t>
      </w:r>
      <w:r>
        <w:rPr>
          <w:rFonts w:ascii="URWPalladioL-Roma" w:hAnsi="URWPalladioL-Roma" w:cs="URWPalladioL-Roma"/>
          <w:kern w:val="0"/>
          <w:sz w:val="22"/>
          <w:lang w:val="en-US"/>
        </w:rPr>
        <w:t xml:space="preserve">’ </w:t>
      </w:r>
      <w:proofErr w:type="gramStart"/>
      <w:r>
        <w:rPr>
          <w:rFonts w:ascii="URWPalladioL-Roma" w:hAnsi="URWPalladioL-Roma" w:cs="URWPalladioL-Roma"/>
          <w:kern w:val="0"/>
          <w:sz w:val="22"/>
          <w:lang w:val="en-US"/>
        </w:rPr>
        <w:t>in order to</w:t>
      </w:r>
      <w:proofErr w:type="gramEnd"/>
      <w:r>
        <w:rPr>
          <w:rFonts w:ascii="URWPalladioL-Roma" w:hAnsi="URWPalladioL-Roma" w:cs="URWPalladioL-Roma"/>
          <w:kern w:val="0"/>
          <w:sz w:val="22"/>
          <w:lang w:val="en-US"/>
        </w:rPr>
        <w:t xml:space="preserve"> let agent avoid those states. </w:t>
      </w:r>
    </w:p>
    <w:p w:rsidR="00015D07" w:rsidRDefault="00015D07" w:rsidP="00904C53">
      <w:pPr>
        <w:rPr>
          <w:rFonts w:ascii="URWPalladioL-Roma" w:hAnsi="URWPalladioL-Roma" w:cs="URWPalladioL-Roma"/>
          <w:kern w:val="0"/>
          <w:sz w:val="22"/>
          <w:lang w:val="en-US"/>
        </w:rPr>
      </w:pPr>
    </w:p>
    <w:p w:rsidR="00904C53" w:rsidRDefault="00904C53" w:rsidP="00904C53">
      <w:pPr>
        <w:rPr>
          <w:rFonts w:ascii="URWPalladioL-Roma" w:hAnsi="URWPalladioL-Roma" w:cs="URWPalladioL-Roma" w:hint="eastAsia"/>
          <w:kern w:val="0"/>
          <w:sz w:val="22"/>
          <w:lang w:val="en-US"/>
        </w:rPr>
      </w:pPr>
      <w:r>
        <w:rPr>
          <w:rFonts w:ascii="URWPalladioL-Roma" w:hAnsi="URWPalladioL-Roma" w:cs="URWPalladioL-Roma" w:hint="eastAsia"/>
          <w:kern w:val="0"/>
          <w:sz w:val="22"/>
          <w:lang w:val="en-US"/>
        </w:rPr>
        <w:t>##</w:t>
      </w:r>
      <w:r>
        <w:rPr>
          <w:rFonts w:ascii="URWPalladioL-Roma" w:hAnsi="URWPalladioL-Roma" w:cs="URWPalladioL-Roma" w:hint="eastAsia"/>
          <w:kern w:val="0"/>
          <w:sz w:val="22"/>
          <w:lang w:val="en-US"/>
        </w:rPr>
        <w:t>此处应有模拟图</w:t>
      </w:r>
    </w:p>
    <w:p w:rsidR="00904C53" w:rsidRDefault="00904C53" w:rsidP="00904C53">
      <w:pPr>
        <w:rPr>
          <w:rFonts w:ascii="URWPalladioL-Roma" w:hAnsi="URWPalladioL-Roma" w:cs="URWPalladioL-Roma" w:hint="eastAsia"/>
          <w:kern w:val="0"/>
          <w:sz w:val="22"/>
          <w:lang w:val="en-US"/>
        </w:rPr>
      </w:pPr>
    </w:p>
    <w:p w:rsidR="00015D07" w:rsidRPr="0024738F" w:rsidRDefault="00015D07" w:rsidP="00904C53">
      <w:pPr>
        <w:rPr>
          <w:lang w:val="en-US"/>
        </w:rPr>
      </w:pPr>
      <w:r>
        <w:rPr>
          <w:lang w:val="en-US"/>
        </w:rPr>
        <w:t xml:space="preserve">At the begin of each simulation, </w:t>
      </w:r>
      <w:r w:rsidR="00904C53">
        <w:rPr>
          <w:lang w:val="en-US"/>
        </w:rPr>
        <w:t xml:space="preserve">two points will set up as the start point and destination, and </w:t>
      </w:r>
      <w:r>
        <w:rPr>
          <w:lang w:val="en-US"/>
        </w:rPr>
        <w:t xml:space="preserve">the e-puck robot will be placed in the start point of the test map, and start to explore the </w:t>
      </w:r>
      <w:r w:rsidR="00904C53">
        <w:rPr>
          <w:lang w:val="en-US"/>
        </w:rPr>
        <w:t>test map. From one state to</w:t>
      </w:r>
      <w:r w:rsidR="00904C53" w:rsidRPr="00904C53">
        <w:rPr>
          <w:lang w:val="en-US"/>
        </w:rPr>
        <w:t xml:space="preserve"> adjacent state, the robot will drive along the</w:t>
      </w:r>
      <w:r w:rsidR="00904C53">
        <w:rPr>
          <w:lang w:val="en-US"/>
        </w:rPr>
        <w:t xml:space="preserve"> line we drawn on the ground. </w:t>
      </w:r>
      <w:r w:rsidR="00F3139B">
        <w:rPr>
          <w:lang w:val="en-US"/>
        </w:rPr>
        <w:t xml:space="preserve">The under sensor on e-puck will scan the ground all the time </w:t>
      </w:r>
      <w:proofErr w:type="gramStart"/>
      <w:r w:rsidR="00F3139B">
        <w:rPr>
          <w:lang w:val="en-US"/>
        </w:rPr>
        <w:t>in order to</w:t>
      </w:r>
      <w:proofErr w:type="gramEnd"/>
      <w:r w:rsidR="00F3139B">
        <w:rPr>
          <w:lang w:val="en-US"/>
        </w:rPr>
        <w:t xml:space="preserve"> keep robot following the line and detect the label we use to </w:t>
      </w:r>
      <w:r w:rsidR="00F3139B" w:rsidRPr="00F3139B">
        <w:rPr>
          <w:lang w:val="en-US"/>
        </w:rPr>
        <w:t>distinguish</w:t>
      </w:r>
      <w:r w:rsidR="00F3139B">
        <w:rPr>
          <w:lang w:val="en-US"/>
        </w:rPr>
        <w:t xml:space="preserve"> state. </w:t>
      </w:r>
      <w:r w:rsidR="0024738F">
        <w:rPr>
          <w:lang w:val="en-US"/>
        </w:rPr>
        <w:t xml:space="preserve">Everytime </w:t>
      </w:r>
      <w:r w:rsidR="00F3139B">
        <w:rPr>
          <w:lang w:val="en-US"/>
        </w:rPr>
        <w:t xml:space="preserve">the robot reaches a new state, </w:t>
      </w:r>
      <w:r w:rsidR="0024738F">
        <w:rPr>
          <w:lang w:val="en-US"/>
        </w:rPr>
        <w:t>the Q-value will be updated with the reward we received and a new action will be selected according to the current policy. Once e-puck r</w:t>
      </w:r>
      <w:r w:rsidR="0024738F" w:rsidRPr="0024738F">
        <w:t xml:space="preserve">eaches the terminal state(destination), it will be replaced in the same start point and start a new exploration. </w:t>
      </w:r>
      <w:r w:rsidR="0024738F" w:rsidRPr="0011142E">
        <w:rPr>
          <w:lang w:val="en-US"/>
        </w:rPr>
        <w:t xml:space="preserve">Through trial and error, finally the action value will </w:t>
      </w:r>
      <w:r w:rsidR="0011142E" w:rsidRPr="0011142E">
        <w:rPr>
          <w:lang w:val="en-US"/>
        </w:rPr>
        <w:t>converge at a</w:t>
      </w:r>
      <w:r w:rsidR="0011142E">
        <w:rPr>
          <w:lang w:val="en-US"/>
        </w:rPr>
        <w:t xml:space="preserve"> point, which is called optimal action value, then we can find the optimal policy for this </w:t>
      </w:r>
      <w:bookmarkStart w:id="4" w:name="_GoBack"/>
      <w:bookmarkEnd w:id="4"/>
      <w:r w:rsidR="0011142E">
        <w:rPr>
          <w:lang w:val="en-US"/>
        </w:rPr>
        <w:t xml:space="preserve">problem. </w:t>
      </w:r>
      <w:r w:rsidR="00F3139B" w:rsidRPr="0011142E">
        <w:rPr>
          <w:lang w:val="en-US"/>
        </w:rPr>
        <w:t xml:space="preserve"> </w:t>
      </w:r>
    </w:p>
    <w:sectPr w:rsidR="00015D07" w:rsidRPr="00247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S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15"/>
    <w:rsid w:val="00015D07"/>
    <w:rsid w:val="0011142E"/>
    <w:rsid w:val="0024738F"/>
    <w:rsid w:val="002C2C15"/>
    <w:rsid w:val="004B0EFA"/>
    <w:rsid w:val="004E3639"/>
    <w:rsid w:val="00510B56"/>
    <w:rsid w:val="005114ED"/>
    <w:rsid w:val="005B6C4F"/>
    <w:rsid w:val="006D57CB"/>
    <w:rsid w:val="0079170F"/>
    <w:rsid w:val="007A4F7C"/>
    <w:rsid w:val="007B5516"/>
    <w:rsid w:val="00833E43"/>
    <w:rsid w:val="00904C53"/>
    <w:rsid w:val="0094150E"/>
    <w:rsid w:val="009538FC"/>
    <w:rsid w:val="009B18A0"/>
    <w:rsid w:val="00A241B6"/>
    <w:rsid w:val="00B010B2"/>
    <w:rsid w:val="00B05ADE"/>
    <w:rsid w:val="00B477B1"/>
    <w:rsid w:val="00B774E2"/>
    <w:rsid w:val="00BC52B4"/>
    <w:rsid w:val="00C523FF"/>
    <w:rsid w:val="00D02909"/>
    <w:rsid w:val="00E01564"/>
    <w:rsid w:val="00E575BC"/>
    <w:rsid w:val="00E83BB8"/>
    <w:rsid w:val="00F3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1848"/>
  <w15:chartTrackingRefBased/>
  <w15:docId w15:val="{D0BF486D-7B04-448D-83FB-5E0CD95E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EFA"/>
    <w:pPr>
      <w:widowControl w:val="0"/>
      <w:jc w:val="both"/>
    </w:pPr>
    <w:rPr>
      <w:rFonts w:ascii="Arial" w:hAnsi="Arial"/>
      <w:sz w:val="20"/>
      <w:lang w:val="de-DE"/>
    </w:rPr>
  </w:style>
  <w:style w:type="paragraph" w:styleId="1">
    <w:name w:val="heading 1"/>
    <w:basedOn w:val="a"/>
    <w:next w:val="a"/>
    <w:link w:val="10"/>
    <w:uiPriority w:val="9"/>
    <w:qFormat/>
    <w:rsid w:val="004B0EFA"/>
    <w:pPr>
      <w:keepNext/>
      <w:keepLines/>
      <w:spacing w:before="340" w:after="330" w:line="578" w:lineRule="auto"/>
      <w:outlineLvl w:val="0"/>
    </w:pPr>
    <w:rPr>
      <w:rFonts w:eastAsia="Arial"/>
      <w:b/>
      <w:bCs/>
      <w:kern w:val="44"/>
      <w:sz w:val="40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0EFA"/>
    <w:rPr>
      <w:rFonts w:ascii="Arial" w:eastAsia="Arial" w:hAnsi="Arial"/>
      <w:b/>
      <w:bCs/>
      <w:kern w:val="44"/>
      <w:sz w:val="40"/>
      <w:szCs w:val="44"/>
      <w:lang w:val="de-DE"/>
    </w:rPr>
  </w:style>
  <w:style w:type="character" w:styleId="a3">
    <w:name w:val="Placeholder Text"/>
    <w:basedOn w:val="a0"/>
    <w:uiPriority w:val="99"/>
    <w:semiHidden/>
    <w:rsid w:val="00B477B1"/>
    <w:rPr>
      <w:color w:val="808080"/>
    </w:rPr>
  </w:style>
  <w:style w:type="character" w:styleId="a4">
    <w:name w:val="Emphasis"/>
    <w:basedOn w:val="a0"/>
    <w:uiPriority w:val="20"/>
    <w:qFormat/>
    <w:rsid w:val="002473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AF4A9-C613-41CB-B343-346B4ED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ga85gas</cp:lastModifiedBy>
  <cp:revision>5</cp:revision>
  <dcterms:created xsi:type="dcterms:W3CDTF">2017-06-19T11:56:00Z</dcterms:created>
  <dcterms:modified xsi:type="dcterms:W3CDTF">2017-06-20T09:02:00Z</dcterms:modified>
</cp:coreProperties>
</file>