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1"/>
        </w:rPr>
      </w:pPr>
      <w:r>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2"/>
        </w:rPr>
        <w:t>User guide</w:t>
      </w:r>
      <w:r>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1"/>
        </w:rPr>
        <w:t xml:space="preserve"> </w:t>
      </w:r>
    </w:p>
    <w:p>
      <w:pPr>
        <w:ind w:left="0" w:leftChars="0" w:firstLine="0" w:firstLineChars="0"/>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2"/>
        </w:rPr>
      </w:pPr>
      <w:r>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1"/>
        </w:rPr>
        <w:t>for</w:t>
      </w:r>
      <w:r>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2"/>
        </w:rPr>
        <w:t xml:space="preserve"> Automatic Obstacle-Avoidance, Treasure-Identifying, and Photography Car</w:t>
      </w:r>
    </w:p>
    <w:p>
      <w:pPr>
        <w:ind w:left="0" w:leftChars="0" w:firstLine="0" w:firstLineChars="0"/>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2"/>
        </w:rPr>
      </w:pPr>
      <w:bookmarkStart w:id="0" w:name="_GoBack"/>
      <w:bookmarkEnd w:id="0"/>
    </w:p>
    <w:p>
      <w:pPr>
        <w:ind w:left="0" w:leftChars="0" w:firstLine="0" w:firstLineChars="0"/>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1"/>
        </w:rPr>
      </w:pPr>
      <w:r>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1"/>
        </w:rPr>
        <w:t>Group 28</w:t>
      </w:r>
    </w:p>
    <w:p>
      <w:pPr>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1"/>
        </w:rPr>
      </w:pPr>
      <w:r>
        <w:rPr>
          <w:rFonts w:hint="default" w:ascii="Segoe UI" w:hAnsi="Segoe UI" w:eastAsia="Segoe UI" w:cs="Segoe UI"/>
          <w:b/>
          <w:bCs/>
          <w:i w:val="0"/>
          <w:iCs w:val="0"/>
          <w:caps w:val="0"/>
          <w:color w:val="auto"/>
          <w:spacing w:val="0"/>
          <w:sz w:val="28"/>
          <w:szCs w:val="28"/>
          <w:highlight w:val="none"/>
          <w:bdr w:val="single" w:color="D9D9E3" w:sz="2" w:space="0"/>
          <w:shd w:val="clear" w:color="auto" w:fill="auto"/>
          <w:woUserID w:val="1"/>
        </w:rPr>
        <w:drawing>
          <wp:inline distT="0" distB="0" distL="114300" distR="114300">
            <wp:extent cx="5247005" cy="3935095"/>
            <wp:effectExtent l="0" t="0" r="1079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47005" cy="3935095"/>
                    </a:xfrm>
                    <a:prstGeom prst="rect">
                      <a:avLst/>
                    </a:prstGeom>
                  </pic:spPr>
                </pic:pic>
              </a:graphicData>
            </a:graphic>
          </wp:inline>
        </w:drawing>
      </w:r>
    </w:p>
    <w:p>
      <w:pPr>
        <w:rPr>
          <w:rFonts w:hint="default" w:ascii="Segoe UI" w:hAnsi="Segoe UI" w:eastAsia="Segoe UI" w:cs="Segoe UI"/>
          <w:b/>
          <w:bCs/>
          <w:i w:val="0"/>
          <w:iCs w:val="0"/>
          <w:caps w:val="0"/>
          <w:color w:val="auto"/>
          <w:spacing w:val="0"/>
          <w:sz w:val="21"/>
          <w:szCs w:val="21"/>
          <w:highlight w:val="none"/>
          <w:bdr w:val="single" w:color="D9D9E3" w:sz="2" w:space="0"/>
          <w:shd w:val="clear" w:color="auto" w:fill="auto"/>
          <w:woUserID w:val="2"/>
        </w:rPr>
      </w:pPr>
      <w:r>
        <w:rPr>
          <w:rFonts w:hint="default" w:ascii="Segoe UI" w:hAnsi="Segoe UI" w:eastAsia="Segoe UI" w:cs="Segoe UI"/>
          <w:b/>
          <w:bCs/>
          <w:i w:val="0"/>
          <w:iCs w:val="0"/>
          <w:caps w:val="0"/>
          <w:color w:val="auto"/>
          <w:spacing w:val="0"/>
          <w:sz w:val="21"/>
          <w:szCs w:val="21"/>
          <w:highlight w:val="none"/>
          <w:bdr w:val="single" w:color="D9D9E3" w:sz="2" w:space="0"/>
          <w:shd w:val="clear" w:color="auto" w:fill="auto"/>
          <w:woUserID w:val="2"/>
        </w:rPr>
        <w:t>Introduction</w:t>
      </w:r>
    </w:p>
    <w:p>
      <w:pPr>
        <w:keepNext w:val="0"/>
        <w:keepLines w:val="0"/>
        <w:widowControl w:val="0"/>
        <w:suppressLineNumbers w:val="0"/>
        <w:spacing w:before="0" w:beforeAutospacing="0" w:after="0" w:afterAutospacing="0"/>
        <w:ind w:left="0" w:right="0"/>
        <w:jc w:val="both"/>
        <w:rPr>
          <w:rStyle w:val="9"/>
          <w:rFonts w:hint="eastAsia" w:ascii="Arial" w:hAnsi="Arial" w:eastAsia="等线" w:cs="Arial"/>
          <w:color w:val="07133E"/>
          <w:spacing w:val="8"/>
          <w:kern w:val="2"/>
          <w:sz w:val="21"/>
          <w:szCs w:val="22"/>
          <w:lang w:val="en-US" w:eastAsia="zh-CN" w:bidi="ar"/>
          <w:woUserID w:val="2"/>
        </w:rPr>
      </w:pPr>
      <w:r>
        <w:rPr>
          <w:rStyle w:val="9"/>
          <w:rFonts w:hint="eastAsia" w:ascii="Arial" w:hAnsi="Arial" w:eastAsia="等线" w:cs="Arial"/>
          <w:color w:val="07133E"/>
          <w:spacing w:val="8"/>
          <w:kern w:val="2"/>
          <w:sz w:val="21"/>
          <w:szCs w:val="22"/>
          <w:lang w:val="en-US" w:eastAsia="zh-CN" w:bidi="ar"/>
          <w:woUserID w:val="2"/>
        </w:rPr>
        <w:t>The treasure hunting smart car with maze-solving robot is an automatic pathfinding car based on the Arduino control platform. It can automatically find the location of the treasure in a preset maze.</w:t>
      </w:r>
    </w:p>
    <w:p>
      <w:pPr>
        <w:keepNext w:val="0"/>
        <w:keepLines w:val="0"/>
        <w:widowControl w:val="0"/>
        <w:suppressLineNumbers w:val="0"/>
        <w:spacing w:before="0" w:beforeAutospacing="0" w:after="0" w:afterAutospacing="0"/>
        <w:ind w:left="0" w:right="0"/>
        <w:jc w:val="both"/>
        <w:rPr>
          <w:rStyle w:val="9"/>
          <w:rFonts w:hint="default" w:ascii="Arial" w:hAnsi="Arial" w:eastAsia="等线" w:cs="Arial"/>
          <w:b/>
          <w:bCs/>
          <w:color w:val="07133E"/>
          <w:spacing w:val="8"/>
          <w:kern w:val="2"/>
          <w:sz w:val="21"/>
          <w:szCs w:val="21"/>
          <w:lang w:eastAsia="zh-CN" w:bidi="ar"/>
          <w:woUserID w:val="2"/>
        </w:rPr>
      </w:pPr>
      <w:r>
        <w:rPr>
          <w:rStyle w:val="9"/>
          <w:rFonts w:hint="default" w:ascii="Arial" w:hAnsi="Arial" w:eastAsia="等线" w:cs="Arial"/>
          <w:b/>
          <w:bCs/>
          <w:color w:val="07133E"/>
          <w:spacing w:val="8"/>
          <w:kern w:val="2"/>
          <w:sz w:val="21"/>
          <w:szCs w:val="21"/>
          <w:lang w:eastAsia="zh-CN" w:bidi="ar"/>
          <w:woUserID w:val="2"/>
        </w:rPr>
        <w:t>composition</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eastAsia" w:ascii="Arial" w:hAnsi="Arial" w:eastAsia="等线" w:cs="Arial"/>
          <w:color w:val="07133E"/>
          <w:spacing w:val="8"/>
          <w:kern w:val="2"/>
          <w:sz w:val="21"/>
          <w:szCs w:val="22"/>
          <w:lang w:val="en-US" w:eastAsia="zh-CN" w:bidi="ar"/>
          <w:woUserID w:val="2"/>
        </w:rPr>
        <w:t>.</w:t>
      </w:r>
      <w:r>
        <w:rPr>
          <w:rFonts w:ascii="Arial" w:hAnsi="Arial" w:cs="Arial"/>
          <w:color w:val="07133E"/>
          <w:spacing w:val="8"/>
          <w:lang w:val="en-US"/>
          <w:woUserID w:val="2"/>
        </w:rPr>
        <w:t>Main body of the treasure hunting smart car with maze-solving robot</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default" w:ascii="Arial" w:hAnsi="Arial" w:cs="Arial"/>
          <w:color w:val="07133E"/>
          <w:spacing w:val="8"/>
          <w:lang w:val="en-US"/>
          <w:woUserID w:val="2"/>
        </w:rPr>
        <w:t>Arduino nano control board</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default" w:ascii="Arial" w:hAnsi="Arial" w:cs="Arial"/>
          <w:color w:val="07133E"/>
          <w:spacing w:val="8"/>
          <w:lang w:val="en-US"/>
          <w:woUserID w:val="2"/>
        </w:rPr>
        <w:t>Infrared sensor</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default" w:ascii="Arial" w:hAnsi="Arial" w:cs="Arial"/>
          <w:color w:val="07133E"/>
          <w:spacing w:val="8"/>
          <w:lang w:val="en-US"/>
          <w:woUserID w:val="2"/>
        </w:rPr>
        <w:t>Motor drive module</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default" w:ascii="Arial" w:hAnsi="Arial" w:cs="Arial"/>
          <w:color w:val="07133E"/>
          <w:spacing w:val="8"/>
          <w:lang w:val="en-US"/>
          <w:woUserID w:val="2"/>
        </w:rPr>
        <w:t>Battery box</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default" w:ascii="Arial" w:hAnsi="Arial" w:cs="Arial"/>
          <w:color w:val="07133E"/>
          <w:spacing w:val="8"/>
          <w:lang w:val="en-US"/>
          <w:woUserID w:val="2"/>
        </w:rPr>
        <w:t>Screwdriver</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default" w:ascii="Arial" w:hAnsi="Arial" w:cs="Arial"/>
          <w:color w:val="07133E"/>
          <w:spacing w:val="8"/>
          <w:lang w:val="en-US"/>
          <w:woUserID w:val="2"/>
        </w:rPr>
        <w:t>DuPont wires</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default" w:ascii="Arial" w:hAnsi="Arial" w:cs="Arial"/>
          <w:color w:val="07133E"/>
          <w:spacing w:val="8"/>
          <w:woUserID w:val="2"/>
        </w:rPr>
        <w:t>U</w:t>
      </w:r>
      <w:r>
        <w:rPr>
          <w:rFonts w:hint="default" w:ascii="Arial" w:hAnsi="Arial" w:cs="Arial"/>
          <w:color w:val="07133E"/>
          <w:spacing w:val="8"/>
          <w:lang w:val="en-US"/>
          <w:woUserID w:val="2"/>
        </w:rPr>
        <w:t xml:space="preserve">ltrasonic </w:t>
      </w:r>
      <w:r>
        <w:rPr>
          <w:rFonts w:hint="default" w:ascii="Arial" w:hAnsi="Arial" w:cs="Arial"/>
          <w:color w:val="07133E"/>
          <w:spacing w:val="8"/>
          <w:lang w:val="en-US"/>
          <w:woUserID w:val="2"/>
        </w:rPr>
        <w:t>sensor</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default" w:ascii="Arial" w:hAnsi="Arial" w:cs="Arial"/>
          <w:color w:val="07133E"/>
          <w:spacing w:val="8"/>
          <w:lang w:val="en-US"/>
          <w:woUserID w:val="2"/>
        </w:rPr>
        <w:t>L298N Motor Driver</w:t>
      </w:r>
    </w:p>
    <w:p>
      <w:pPr>
        <w:pStyle w:val="10"/>
        <w:widowControl/>
        <w:numPr>
          <w:ilvl w:val="0"/>
          <w:numId w:val="1"/>
        </w:numPr>
        <w:ind w:left="440" w:hanging="440" w:firstLineChars="0"/>
        <w:rPr>
          <w:rFonts w:hint="default" w:ascii="Arial" w:hAnsi="Arial" w:cs="Arial"/>
          <w:color w:val="07133E"/>
          <w:spacing w:val="8"/>
          <w:lang w:val="en-US"/>
          <w:woUserID w:val="2"/>
        </w:rPr>
      </w:pPr>
      <w:r>
        <w:rPr>
          <w:rFonts w:hint="default" w:ascii="Arial" w:hAnsi="Arial" w:cs="Arial"/>
          <w:color w:val="07133E"/>
          <w:spacing w:val="8"/>
          <w:lang w:val="en-US"/>
          <w:woUserID w:val="2"/>
        </w:rPr>
        <w:t>Camera</w:t>
      </w:r>
    </w:p>
    <w:p>
      <w:pPr>
        <w:pStyle w:val="10"/>
        <w:widowControl/>
        <w:numPr>
          <w:ilvl w:val="0"/>
          <w:numId w:val="1"/>
        </w:numPr>
        <w:ind w:left="440" w:hanging="440" w:firstLineChars="0"/>
        <w:rPr>
          <w:rFonts w:hint="default" w:ascii="Arial" w:hAnsi="Arial" w:eastAsia="等线" w:cs="Arial"/>
          <w:color w:val="07133E"/>
          <w:spacing w:val="8"/>
          <w:kern w:val="2"/>
          <w:sz w:val="21"/>
          <w:szCs w:val="22"/>
          <w:lang w:val="en-US" w:eastAsia="zh-CN" w:bidi="ar"/>
          <w:woUserID w:val="2"/>
        </w:rPr>
      </w:pPr>
      <w:r>
        <w:rPr>
          <w:rFonts w:hint="default" w:ascii="Arial" w:hAnsi="Arial" w:eastAsia="等线" w:cs="Arial"/>
          <w:color w:val="07133E"/>
          <w:spacing w:val="8"/>
          <w:kern w:val="2"/>
          <w:sz w:val="21"/>
          <w:szCs w:val="22"/>
          <w:lang w:val="en-US" w:eastAsia="zh-CN" w:bidi="ar"/>
          <w:woUserID w:val="2"/>
        </w:rPr>
        <w:t>IMU948 gyroscope</w:t>
      </w:r>
    </w:p>
    <w:p>
      <w:pPr>
        <w:pStyle w:val="10"/>
        <w:widowControl/>
        <w:numPr>
          <w:numId w:val="0"/>
        </w:numPr>
        <w:ind w:leftChars="0" w:right="0" w:rightChars="0"/>
        <w:rPr>
          <w:rFonts w:hint="default" w:ascii="Segoe UI" w:hAnsi="Segoe UI" w:eastAsia="Segoe UI" w:cs="Segoe UI"/>
          <w:b/>
          <w:bCs/>
          <w:i w:val="0"/>
          <w:iCs w:val="0"/>
          <w:caps w:val="0"/>
          <w:color w:val="auto"/>
          <w:spacing w:val="0"/>
          <w:kern w:val="2"/>
          <w:sz w:val="21"/>
          <w:szCs w:val="21"/>
          <w:highlight w:val="none"/>
          <w:bdr w:val="single" w:color="D9D9E3" w:sz="2" w:space="0"/>
          <w:shd w:val="clear" w:color="auto" w:fill="auto"/>
          <w:lang w:val="en-US" w:eastAsia="zh-CN" w:bidi="ar-SA"/>
          <w:woUserID w:val="2"/>
        </w:rPr>
      </w:pPr>
      <w:r>
        <w:rPr>
          <w:rFonts w:hint="default" w:ascii="Segoe UI" w:hAnsi="Segoe UI" w:eastAsia="Segoe UI" w:cs="Segoe UI"/>
          <w:b/>
          <w:bCs/>
          <w:i w:val="0"/>
          <w:iCs w:val="0"/>
          <w:caps w:val="0"/>
          <w:color w:val="auto"/>
          <w:spacing w:val="0"/>
          <w:kern w:val="2"/>
          <w:sz w:val="21"/>
          <w:szCs w:val="21"/>
          <w:highlight w:val="none"/>
          <w:bdr w:val="single" w:color="D9D9E3" w:sz="2" w:space="0"/>
          <w:shd w:val="clear" w:color="auto" w:fill="auto"/>
          <w:lang w:val="en-US" w:eastAsia="zh-CN" w:bidi="ar-SA"/>
          <w:woUserID w:val="2"/>
        </w:rPr>
        <w:t>Usage Method</w:t>
      </w:r>
    </w:p>
    <w:p>
      <w:pPr>
        <w:pStyle w:val="10"/>
        <w:widowControl/>
        <w:numPr>
          <w:numId w:val="0"/>
        </w:numPr>
        <w:ind w:leftChars="0" w:right="0" w:rightChars="0"/>
        <w:rPr>
          <w:rFonts w:hint="default" w:ascii="Arial" w:hAnsi="Arial" w:eastAsia="等线" w:cs="Arial"/>
          <w:color w:val="07133E"/>
          <w:spacing w:val="8"/>
          <w:kern w:val="2"/>
          <w:sz w:val="21"/>
          <w:szCs w:val="22"/>
          <w:lang w:val="en-US" w:eastAsia="zh-CN" w:bidi="ar"/>
          <w:woUserID w:val="2"/>
        </w:rPr>
      </w:pP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1.</w:t>
      </w:r>
      <w:r>
        <w:rPr>
          <w:rFonts w:hint="default" w:ascii="Arial" w:hAnsi="Arial" w:cs="Arial"/>
          <w:color w:val="07133E"/>
          <w:spacing w:val="8"/>
          <w:kern w:val="2"/>
          <w:sz w:val="21"/>
          <w:szCs w:val="22"/>
          <w:lang w:eastAsia="zh-CN" w:bidi="ar"/>
          <w:woUserID w:val="1"/>
        </w:rPr>
        <w:tab/>
        <w:t>Hardware Setup:</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The code uses an Arduino board with various components, including motor drivers (L298N), ultrasonic sensors (front, left, right, and low), servos for camera movement, and an LED for indication.</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The car has four motors (front left, front right, back left, and back right) for movement.</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2.</w:t>
      </w:r>
      <w:r>
        <w:rPr>
          <w:rFonts w:hint="default" w:ascii="Arial" w:hAnsi="Arial" w:cs="Arial"/>
          <w:color w:val="07133E"/>
          <w:spacing w:val="8"/>
          <w:kern w:val="2"/>
          <w:sz w:val="21"/>
          <w:szCs w:val="22"/>
          <w:lang w:eastAsia="zh-CN" w:bidi="ar"/>
          <w:woUserID w:val="1"/>
        </w:rPr>
        <w:tab/>
        <w:t>Sensors and Control:</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Ultrasonic sensors (front, left, right, and low) are used to measure distances in different directions, helping the car navigate and avoid obstacles.</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3.</w:t>
      </w:r>
      <w:r>
        <w:rPr>
          <w:rFonts w:hint="default" w:ascii="Arial" w:hAnsi="Arial" w:cs="Arial"/>
          <w:color w:val="07133E"/>
          <w:spacing w:val="8"/>
          <w:kern w:val="2"/>
          <w:sz w:val="21"/>
          <w:szCs w:val="22"/>
          <w:lang w:eastAsia="zh-CN" w:bidi="ar"/>
          <w:woUserID w:val="1"/>
        </w:rPr>
        <w:tab/>
        <w:t>Main Loop (Loop Function):</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The explore() function is called repeatedly to explore the maze.</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4.</w:t>
      </w:r>
      <w:r>
        <w:rPr>
          <w:rFonts w:hint="default" w:ascii="Arial" w:hAnsi="Arial" w:cs="Arial"/>
          <w:color w:val="07133E"/>
          <w:spacing w:val="8"/>
          <w:kern w:val="2"/>
          <w:sz w:val="21"/>
          <w:szCs w:val="22"/>
          <w:lang w:eastAsia="zh-CN" w:bidi="ar"/>
          <w:woUserID w:val="1"/>
        </w:rPr>
        <w:tab/>
        <w:t>Explore Function:</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It starts by checking the distance in front (d_front). If the distance is too short, it moves backward to avoid collisions.</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The car then checks the distance in front again. If there’s enough space, it moves forward and tries to maintain a certain distance from walls on its sides.</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If there’s a wall in front, it checks distances on the left and right to decide which way to turn.</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If the car encounters walls in all three directions, it checks for treasure using detectTreasure(). If treasure is detected, it takes pictures.</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If no treasure is detected or when in doubt, the car turns around 180 degrees to explore in the opposite direction.</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5.</w:t>
      </w:r>
      <w:r>
        <w:rPr>
          <w:rFonts w:hint="default" w:ascii="Arial" w:hAnsi="Arial" w:cs="Arial"/>
          <w:color w:val="07133E"/>
          <w:spacing w:val="8"/>
          <w:kern w:val="2"/>
          <w:sz w:val="21"/>
          <w:szCs w:val="22"/>
          <w:lang w:eastAsia="zh-CN" w:bidi="ar"/>
          <w:woUserID w:val="1"/>
        </w:rPr>
        <w:tab/>
        <w:t>Obstacle Avoidance:</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The correctDirection() function is used to keep the car away from walls on its sides. It checks the left and right distances and, if necessary, turns in the opposite direction to maintain a safe distance.</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6.</w:t>
      </w:r>
      <w:r>
        <w:rPr>
          <w:rFonts w:hint="default" w:ascii="Arial" w:hAnsi="Arial" w:cs="Arial"/>
          <w:color w:val="07133E"/>
          <w:spacing w:val="8"/>
          <w:kern w:val="2"/>
          <w:sz w:val="21"/>
          <w:szCs w:val="22"/>
          <w:lang w:eastAsia="zh-CN" w:bidi="ar"/>
          <w:woUserID w:val="1"/>
        </w:rPr>
        <w:tab/>
        <w:t>Treasure Detection:</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The detectTreasure() function checks if a low obstacle is detected (possibly a treasure). If so, it signals the detection using the LED and takes pictures using the servo-controlled camera.</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7.</w:t>
      </w:r>
      <w:r>
        <w:rPr>
          <w:rFonts w:hint="default" w:ascii="Arial" w:hAnsi="Arial" w:cs="Arial"/>
          <w:color w:val="07133E"/>
          <w:spacing w:val="8"/>
          <w:kern w:val="2"/>
          <w:sz w:val="21"/>
          <w:szCs w:val="22"/>
          <w:lang w:eastAsia="zh-CN" w:bidi="ar"/>
          <w:woUserID w:val="1"/>
        </w:rPr>
        <w:tab/>
        <w:t>Motor Control:</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Various functions (forward(), backward(), turnLeft(), turnRight(), and turnAround()) control the car’s motor movements based on the direction needed. Speed adjustments are made using the setSpeed() function.</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8.</w:t>
      </w:r>
      <w:r>
        <w:rPr>
          <w:rFonts w:hint="default" w:ascii="Arial" w:hAnsi="Arial" w:cs="Arial"/>
          <w:color w:val="07133E"/>
          <w:spacing w:val="8"/>
          <w:kern w:val="2"/>
          <w:sz w:val="21"/>
          <w:szCs w:val="22"/>
          <w:lang w:eastAsia="zh-CN" w:bidi="ar"/>
          <w:woUserID w:val="1"/>
        </w:rPr>
        <w:tab/>
        <w:t>Camera Control:</w:t>
      </w:r>
    </w:p>
    <w:p>
      <w:pPr>
        <w:pStyle w:val="10"/>
        <w:widowControl/>
        <w:numPr>
          <w:numId w:val="0"/>
        </w:numPr>
        <w:ind w:leftChars="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ab/>
        <w:t>•</w:t>
      </w:r>
      <w:r>
        <w:rPr>
          <w:rFonts w:hint="default" w:ascii="Arial" w:hAnsi="Arial" w:cs="Arial"/>
          <w:color w:val="07133E"/>
          <w:spacing w:val="8"/>
          <w:kern w:val="2"/>
          <w:sz w:val="21"/>
          <w:szCs w:val="22"/>
          <w:lang w:eastAsia="zh-CN" w:bidi="ar"/>
          <w:woUserID w:val="1"/>
        </w:rPr>
        <w:tab/>
        <w:t>The servo-controlled camera rotates to capture images when treasure is detected.</w:t>
      </w:r>
    </w:p>
    <w:p>
      <w:pPr>
        <w:pStyle w:val="10"/>
        <w:widowControl/>
        <w:numPr>
          <w:ilvl w:val="0"/>
          <w:numId w:val="2"/>
        </w:numPr>
        <w:tabs>
          <w:tab w:val="clear" w:pos="312"/>
        </w:tabs>
        <w:ind w:leftChars="0" w:right="0" w:rightChars="0"/>
        <w:jc w:val="left"/>
        <w:rPr>
          <w:rFonts w:hint="default" w:ascii="Arial" w:hAnsi="Arial" w:eastAsia="等线" w:cs="Arial"/>
          <w:color w:val="07133E"/>
          <w:spacing w:val="8"/>
          <w:kern w:val="2"/>
          <w:sz w:val="21"/>
          <w:szCs w:val="22"/>
          <w:lang w:val="en-US" w:eastAsia="zh-CN" w:bidi="ar"/>
          <w:woUserID w:val="2"/>
        </w:rPr>
      </w:pPr>
      <w:r>
        <w:rPr>
          <w:rFonts w:hint="default" w:ascii="Arial" w:hAnsi="Arial" w:eastAsia="等线" w:cs="Arial"/>
          <w:color w:val="07133E"/>
          <w:spacing w:val="8"/>
          <w:kern w:val="2"/>
          <w:sz w:val="21"/>
          <w:szCs w:val="22"/>
          <w:lang w:val="en-US" w:eastAsia="zh-CN" w:bidi="ar"/>
          <w:woUserID w:val="2"/>
        </w:rPr>
        <w:t xml:space="preserve">Magnetometer Module: </w:t>
      </w:r>
    </w:p>
    <w:p>
      <w:pPr>
        <w:pStyle w:val="10"/>
        <w:widowControl/>
        <w:numPr>
          <w:numId w:val="0"/>
        </w:numPr>
        <w:ind w:leftChars="200" w:right="0" w:rightChars="0"/>
        <w:jc w:val="left"/>
        <w:rPr>
          <w:rFonts w:hint="default" w:ascii="Arial" w:hAnsi="Arial" w:eastAsia="等线" w:cs="Arial"/>
          <w:color w:val="07133E"/>
          <w:spacing w:val="8"/>
          <w:kern w:val="2"/>
          <w:sz w:val="21"/>
          <w:szCs w:val="22"/>
          <w:lang w:val="en-US" w:eastAsia="zh-CN" w:bidi="ar"/>
          <w:woUserID w:val="2"/>
        </w:rPr>
      </w:pPr>
      <w:r>
        <w:rPr>
          <w:rFonts w:hint="default" w:ascii="Arial" w:hAnsi="Arial" w:eastAsia="等线" w:cs="Arial"/>
          <w:color w:val="07133E"/>
          <w:spacing w:val="8"/>
          <w:kern w:val="2"/>
          <w:sz w:val="21"/>
          <w:szCs w:val="22"/>
          <w:lang w:val="en-US" w:eastAsia="zh-CN" w:bidi="ar"/>
          <w:woUserID w:val="2"/>
        </w:rPr>
        <w:t>We utilize the magnetometer feature in the IMU948 gyroscope to acquire the real-time two-dimensional coordinates of the car. The IMU948 module connects to the computer via its built-in Bluetooth. A Python program reads the coordinates to serve as the car's real-time location and uses this information to plot the car's trajectory.</w:t>
      </w:r>
    </w:p>
    <w:p>
      <w:pPr>
        <w:pStyle w:val="10"/>
        <w:widowControl/>
        <w:numPr>
          <w:numId w:val="0"/>
        </w:numPr>
        <w:ind w:leftChars="20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10.</w:t>
      </w:r>
      <w:r>
        <w:rPr>
          <w:rFonts w:hint="default" w:ascii="Arial" w:hAnsi="Arial" w:cs="Arial"/>
          <w:color w:val="07133E"/>
          <w:spacing w:val="8"/>
          <w:kern w:val="2"/>
          <w:sz w:val="21"/>
          <w:szCs w:val="22"/>
          <w:lang w:eastAsia="zh-CN" w:bidi="ar"/>
          <w:woUserID w:val="1"/>
        </w:rPr>
        <w:t xml:space="preserve"> WiFi module</w:t>
      </w:r>
    </w:p>
    <w:p>
      <w:pPr>
        <w:pStyle w:val="10"/>
        <w:widowControl/>
        <w:numPr>
          <w:numId w:val="0"/>
        </w:numPr>
        <w:ind w:leftChars="200" w:right="0" w:rightChars="0"/>
        <w:jc w:val="left"/>
        <w:rPr>
          <w:rFonts w:hint="default" w:ascii="Arial" w:hAnsi="Arial" w:cs="Arial"/>
          <w:color w:val="07133E"/>
          <w:spacing w:val="8"/>
          <w:kern w:val="2"/>
          <w:sz w:val="21"/>
          <w:szCs w:val="22"/>
          <w:lang w:eastAsia="zh-CN" w:bidi="ar"/>
          <w:woUserID w:val="1"/>
        </w:rPr>
      </w:pPr>
      <w:r>
        <w:rPr>
          <w:rFonts w:hint="default" w:ascii="Arial" w:hAnsi="Arial" w:cs="Arial"/>
          <w:color w:val="07133E"/>
          <w:spacing w:val="8"/>
          <w:kern w:val="2"/>
          <w:sz w:val="21"/>
          <w:szCs w:val="22"/>
          <w:lang w:eastAsia="zh-CN" w:bidi="ar"/>
          <w:woUserID w:val="1"/>
        </w:rPr>
        <w:t xml:space="preserve"> We use a WiFi module to transmit real-time video streams from the camera. These streams are forwarded to a neural network model specialized in IoT (Internet of Things). Utilizing the Flask framework, we send the recognition results and images back to the e-commerce specialized database through the response command.</w:t>
      </w:r>
    </w:p>
    <w:p>
      <w:pPr>
        <w:pStyle w:val="6"/>
        <w:keepNext w:val="0"/>
        <w:keepLines w:val="0"/>
        <w:widowControl/>
        <w:numPr>
          <w:ilvl w:val="0"/>
          <w:numId w:val="3"/>
        </w:numPr>
        <w:suppressLineNumbers w:val="0"/>
        <w:spacing w:before="0" w:beforeAutospacing="0" w:after="0" w:afterAutospacing="0"/>
        <w:ind w:left="440" w:right="0" w:hanging="440" w:firstLineChars="0"/>
        <w:jc w:val="left"/>
        <w:rPr>
          <w:rFonts w:hint="eastAsia" w:ascii="宋体" w:hAnsi="宋体" w:eastAsia="宋体" w:cs="宋体"/>
          <w:kern w:val="0"/>
          <w:sz w:val="21"/>
          <w:szCs w:val="21"/>
          <w:lang w:val="en-US"/>
          <w:woUserID w:val="2"/>
        </w:rPr>
      </w:pPr>
      <w:r>
        <w:rPr>
          <w:rFonts w:hint="default" w:ascii="Arial" w:hAnsi="Arial" w:cs="Arial"/>
          <w:color w:val="07133E"/>
          <w:spacing w:val="8"/>
          <w:kern w:val="2"/>
          <w:sz w:val="21"/>
          <w:szCs w:val="22"/>
          <w:lang w:eastAsia="zh-CN" w:bidi="ar"/>
          <w:woUserID w:val="2"/>
        </w:rPr>
        <w:t xml:space="preserve">12. </w:t>
      </w:r>
      <w:r>
        <w:rPr>
          <w:rFonts w:hint="default" w:ascii="Arial" w:hAnsi="Arial" w:eastAsia="宋体" w:cs="Arial"/>
          <w:kern w:val="0"/>
          <w:sz w:val="21"/>
          <w:szCs w:val="21"/>
          <w:lang w:val="en-US" w:eastAsia="zh-CN" w:bidi="ar"/>
          <w:woUserID w:val="2"/>
        </w:rPr>
        <w:t>Ultrasonic sensor</w:t>
      </w:r>
      <w:r>
        <w:rPr>
          <w:rFonts w:hint="default" w:ascii="Arial" w:hAnsi="Arial" w:eastAsia="宋体" w:cs="Arial"/>
          <w:kern w:val="0"/>
          <w:sz w:val="21"/>
          <w:szCs w:val="21"/>
          <w:lang w:eastAsia="zh-CN" w:bidi="ar"/>
          <w:woUserID w:val="2"/>
        </w:rPr>
        <w:t xml:space="preserve"> module </w:t>
      </w:r>
      <w:r>
        <w:rPr>
          <w:rFonts w:hint="default" w:ascii="Arial" w:hAnsi="Arial" w:eastAsia="宋体" w:cs="Arial"/>
          <w:kern w:val="0"/>
          <w:sz w:val="21"/>
          <w:szCs w:val="21"/>
          <w:lang w:val="en-US" w:eastAsia="zh-CN" w:bidi="ar"/>
          <w:woUserID w:val="2"/>
        </w:rPr>
        <w:t>:</w:t>
      </w:r>
      <w:r>
        <w:rPr>
          <w:rFonts w:hint="default" w:ascii="Arial" w:hAnsi="Arial" w:eastAsia="宋体" w:cs="Arial"/>
          <w:kern w:val="0"/>
          <w:sz w:val="21"/>
          <w:szCs w:val="21"/>
          <w:lang w:eastAsia="zh-CN" w:bidi="ar"/>
          <w:woUserID w:val="2"/>
        </w:rPr>
        <w:t xml:space="preserve"> </w:t>
      </w:r>
      <w:r>
        <w:rPr>
          <w:rFonts w:hint="default" w:ascii="Arial" w:hAnsi="Arial" w:eastAsia="宋体" w:cs="Arial"/>
          <w:kern w:val="0"/>
          <w:sz w:val="21"/>
          <w:szCs w:val="21"/>
          <w:lang w:val="en-US" w:eastAsia="zh-CN" w:bidi="ar"/>
          <w:woUserID w:val="2"/>
        </w:rPr>
        <w:t>The ultrasonic sensor module is a device used in the Arduino trolley project to achieve distance measurement and obstacle avoidance functions by emitting ultrasonic pulses and measuring their return time. This sensor module can be combined with the Arduino development board to help your car achieve intelligent obstacle avoidance and positioning functions.</w:t>
      </w:r>
      <w:r>
        <w:rPr>
          <w:rFonts w:hint="eastAsia" w:ascii="宋体" w:hAnsi="宋体" w:eastAsia="宋体" w:cs="宋体"/>
          <w:kern w:val="0"/>
          <w:sz w:val="21"/>
          <w:szCs w:val="21"/>
          <w:lang w:val="en-US" w:eastAsia="zh-CN" w:bidi="ar"/>
          <w:woUserID w:val="2"/>
        </w:rPr>
        <w:t xml:space="preserve"> </w:t>
      </w:r>
    </w:p>
    <w:p>
      <w:pPr>
        <w:keepNext w:val="0"/>
        <w:keepLines w:val="0"/>
        <w:widowControl w:val="0"/>
        <w:suppressLineNumbers w:val="0"/>
        <w:spacing w:before="0" w:beforeAutospacing="0" w:after="0" w:afterAutospacing="0"/>
        <w:ind w:left="0" w:right="0"/>
        <w:jc w:val="both"/>
        <w:rPr>
          <w:rFonts w:ascii="Arial" w:hAnsi="Arial" w:cs="Arial"/>
          <w:lang w:val="en-US"/>
          <w:woUserID w:val="2"/>
        </w:rPr>
      </w:pPr>
    </w:p>
    <w:p>
      <w:pPr>
        <w:pStyle w:val="10"/>
        <w:widowControl/>
        <w:numPr>
          <w:numId w:val="0"/>
        </w:numPr>
        <w:ind w:leftChars="200" w:right="0" w:rightChars="0"/>
        <w:jc w:val="left"/>
        <w:rPr>
          <w:rFonts w:hint="default" w:ascii="Arial" w:hAnsi="Arial" w:cs="Arial"/>
          <w:color w:val="07133E"/>
          <w:spacing w:val="8"/>
          <w:kern w:val="2"/>
          <w:sz w:val="21"/>
          <w:szCs w:val="22"/>
          <w:lang w:eastAsia="zh-CN" w:bidi="ar"/>
          <w:woUserID w:val="2"/>
        </w:rPr>
      </w:pPr>
    </w:p>
    <w:p>
      <w:pPr>
        <w:pStyle w:val="3"/>
        <w:widowControl/>
        <w:rPr>
          <w:rFonts w:hint="default" w:ascii="Segoe UI" w:hAnsi="Segoe UI" w:eastAsia="Segoe UI" w:cs="Segoe UI"/>
          <w:color w:val="07133E"/>
          <w:spacing w:val="8"/>
          <w:sz w:val="21"/>
          <w:szCs w:val="21"/>
          <w:woUserID w:val="2"/>
        </w:rPr>
      </w:pPr>
      <w:r>
        <w:rPr>
          <w:rFonts w:hint="default" w:ascii="Segoe UI" w:hAnsi="Segoe UI" w:eastAsia="Segoe UI" w:cs="Segoe UI"/>
          <w:color w:val="07133E"/>
          <w:spacing w:val="8"/>
          <w:sz w:val="21"/>
          <w:szCs w:val="21"/>
          <w:woUserID w:val="2"/>
        </w:rPr>
        <w:t>Maintenance and upkeep</w:t>
      </w:r>
    </w:p>
    <w:p>
      <w:pPr>
        <w:rPr>
          <w:rFonts w:hint="default" w:ascii="Arial" w:hAnsi="Arial" w:eastAsia="Segoe UI" w:cs="Arial"/>
          <w:color w:val="07133E"/>
          <w:spacing w:val="8"/>
          <w:sz w:val="21"/>
          <w:szCs w:val="21"/>
          <w:woUserID w:val="2"/>
        </w:rPr>
      </w:pPr>
      <w:r>
        <w:rPr>
          <w:rFonts w:hint="default" w:ascii="Arial" w:hAnsi="Arial" w:eastAsia="Segoe UI" w:cs="Arial"/>
          <w:color w:val="07133E"/>
          <w:spacing w:val="8"/>
          <w:sz w:val="21"/>
          <w:szCs w:val="21"/>
          <w:woUserID w:val="2"/>
        </w:rPr>
        <w:t>In order to maintain the normal operation of the car for a long time, we suggest that you follow the following methods for maintenance and upkeep:</w:t>
      </w:r>
    </w:p>
    <w:p>
      <w:pPr>
        <w:rPr>
          <w:rFonts w:hint="default" w:ascii="Arial" w:hAnsi="Arial" w:eastAsia="Segoe UI" w:cs="Arial"/>
          <w:color w:val="07133E"/>
          <w:spacing w:val="8"/>
          <w:sz w:val="21"/>
          <w:szCs w:val="21"/>
          <w:woUserID w:val="2"/>
        </w:rPr>
      </w:pPr>
    </w:p>
    <w:p>
      <w:pPr>
        <w:rPr>
          <w:rFonts w:hint="default" w:ascii="Arial" w:hAnsi="Arial" w:eastAsia="Segoe UI" w:cs="Arial"/>
          <w:color w:val="07133E"/>
          <w:spacing w:val="8"/>
          <w:sz w:val="21"/>
          <w:szCs w:val="21"/>
          <w:woUserID w:val="2"/>
        </w:rPr>
      </w:pPr>
      <w:r>
        <w:rPr>
          <w:rFonts w:hint="default" w:ascii="Arial" w:hAnsi="Arial" w:eastAsia="Segoe UI" w:cs="Arial"/>
          <w:color w:val="07133E"/>
          <w:spacing w:val="8"/>
          <w:sz w:val="21"/>
          <w:szCs w:val="21"/>
          <w:woUserID w:val="2"/>
        </w:rPr>
        <w:t>1.</w:t>
      </w:r>
      <w:r>
        <w:rPr>
          <w:rFonts w:hint="default" w:ascii="Arial" w:hAnsi="Arial" w:eastAsia="Segoe UI" w:cs="Arial"/>
          <w:color w:val="07133E"/>
          <w:spacing w:val="8"/>
          <w:sz w:val="21"/>
          <w:szCs w:val="21"/>
          <w:woUserID w:val="2"/>
        </w:rPr>
        <w:tab/>
        <w:t>Do not shake the car frequently, as doing so will easily loosen the wire connections of the car.</w:t>
      </w:r>
    </w:p>
    <w:p>
      <w:pPr>
        <w:rPr>
          <w:rFonts w:hint="default" w:ascii="Arial" w:hAnsi="Arial" w:eastAsia="Segoe UI" w:cs="Arial"/>
          <w:color w:val="07133E"/>
          <w:spacing w:val="8"/>
          <w:sz w:val="21"/>
          <w:szCs w:val="21"/>
          <w:woUserID w:val="2"/>
        </w:rPr>
      </w:pPr>
      <w:r>
        <w:rPr>
          <w:rFonts w:hint="default" w:ascii="Arial" w:hAnsi="Arial" w:eastAsia="Segoe UI" w:cs="Arial"/>
          <w:color w:val="07133E"/>
          <w:spacing w:val="8"/>
          <w:sz w:val="21"/>
          <w:szCs w:val="21"/>
          <w:woUserID w:val="2"/>
        </w:rPr>
        <w:t>2.</w:t>
      </w:r>
      <w:r>
        <w:rPr>
          <w:rFonts w:hint="default" w:ascii="Arial" w:hAnsi="Arial" w:eastAsia="Segoe UI" w:cs="Arial"/>
          <w:color w:val="07133E"/>
          <w:spacing w:val="8"/>
          <w:sz w:val="21"/>
          <w:szCs w:val="21"/>
          <w:woUserID w:val="2"/>
        </w:rPr>
        <w:tab/>
        <w:t>Regularly clean the dust on the car to ensure the normal operation of the car's circuit.</w:t>
      </w:r>
    </w:p>
    <w:p>
      <w:pPr>
        <w:rPr>
          <w:rFonts w:hint="default" w:ascii="Arial" w:hAnsi="Arial" w:eastAsia="Segoe UI" w:cs="Arial"/>
          <w:color w:val="07133E"/>
          <w:spacing w:val="8"/>
          <w:sz w:val="21"/>
          <w:szCs w:val="21"/>
          <w:woUserID w:val="2"/>
        </w:rPr>
      </w:pPr>
      <w:r>
        <w:rPr>
          <w:rFonts w:hint="default" w:ascii="Arial" w:hAnsi="Arial" w:eastAsia="Segoe UI" w:cs="Arial"/>
          <w:color w:val="07133E"/>
          <w:spacing w:val="8"/>
          <w:sz w:val="21"/>
          <w:szCs w:val="21"/>
          <w:woUserID w:val="2"/>
        </w:rPr>
        <w:t>3.</w:t>
      </w:r>
      <w:r>
        <w:rPr>
          <w:rFonts w:hint="default" w:ascii="Arial" w:hAnsi="Arial" w:eastAsia="Segoe UI" w:cs="Arial"/>
          <w:color w:val="07133E"/>
          <w:spacing w:val="8"/>
          <w:sz w:val="21"/>
          <w:szCs w:val="21"/>
          <w:woUserID w:val="2"/>
        </w:rPr>
        <w:tab/>
        <w:t>Regularly check whether the various accessories and connections of the car are loose or disconnected, and if necessary, please fix the</w:t>
      </w:r>
    </w:p>
    <w:p>
      <w:pPr>
        <w:pStyle w:val="3"/>
        <w:widowControl/>
        <w:rPr>
          <w:rFonts w:hint="default" w:ascii="Arial" w:hAnsi="Arial" w:eastAsia="Segoe UI" w:cs="Arial"/>
          <w:color w:val="07133E"/>
          <w:spacing w:val="8"/>
          <w:sz w:val="21"/>
          <w:szCs w:val="21"/>
          <w:lang w:val="en-US"/>
          <w:woUserID w:val="2"/>
        </w:rPr>
      </w:pPr>
    </w:p>
    <w:p>
      <w:pPr>
        <w:pStyle w:val="3"/>
        <w:widowControl/>
        <w:rPr>
          <w:rFonts w:hint="default" w:ascii="Segoe UI" w:hAnsi="Segoe UI" w:eastAsia="Segoe UI" w:cs="Segoe UI"/>
          <w:color w:val="07133E"/>
          <w:spacing w:val="8"/>
          <w:sz w:val="21"/>
          <w:szCs w:val="21"/>
          <w:lang w:val="en-US"/>
          <w:woUserID w:val="2"/>
        </w:rPr>
      </w:pPr>
      <w:r>
        <w:rPr>
          <w:rFonts w:hint="default" w:ascii="Segoe UI" w:hAnsi="Segoe UI" w:eastAsia="Segoe UI" w:cs="Segoe UI"/>
          <w:color w:val="07133E"/>
          <w:spacing w:val="8"/>
          <w:sz w:val="21"/>
          <w:szCs w:val="21"/>
          <w:lang w:val="en-US"/>
          <w:woUserID w:val="2"/>
        </w:rPr>
        <w:t>Use safety</w:t>
      </w:r>
    </w:p>
    <w:p>
      <w:pPr>
        <w:keepNext w:val="0"/>
        <w:keepLines w:val="0"/>
        <w:widowControl w:val="0"/>
        <w:suppressLineNumbers w:val="0"/>
        <w:spacing w:before="0" w:beforeAutospacing="0" w:after="0" w:afterAutospacing="0"/>
        <w:ind w:left="0" w:right="0"/>
        <w:jc w:val="both"/>
        <w:rPr>
          <w:rFonts w:hint="default" w:ascii="Arial" w:hAnsi="Arial" w:cs="Arial"/>
          <w:color w:val="07133E"/>
          <w:spacing w:val="8"/>
          <w:lang w:val="en-US"/>
          <w:woUserID w:val="2"/>
        </w:rPr>
      </w:pPr>
      <w:r>
        <w:rPr>
          <w:rFonts w:hint="eastAsia" w:ascii="Arial" w:hAnsi="Arial" w:eastAsia="等线" w:cs="Arial"/>
          <w:color w:val="07133E"/>
          <w:spacing w:val="8"/>
          <w:kern w:val="2"/>
          <w:sz w:val="21"/>
          <w:szCs w:val="22"/>
          <w:lang w:val="en-US" w:eastAsia="zh-CN" w:bidi="ar"/>
          <w:woUserID w:val="2"/>
        </w:rPr>
        <w:t>There are no hazardous parts in this car, but please pay attention to the following safety regulations when using it.</w:t>
      </w:r>
    </w:p>
    <w:p>
      <w:pPr>
        <w:keepNext w:val="0"/>
        <w:keepLines w:val="0"/>
        <w:widowControl w:val="0"/>
        <w:suppressLineNumbers w:val="0"/>
        <w:spacing w:before="0" w:beforeAutospacing="0" w:after="0" w:afterAutospacing="0"/>
        <w:ind w:left="0" w:right="0"/>
        <w:jc w:val="both"/>
        <w:rPr>
          <w:rFonts w:hint="default" w:ascii="Segoe UI" w:hAnsi="Segoe UI" w:eastAsia="Segoe UI" w:cs="Segoe UI"/>
          <w:color w:val="07133E"/>
          <w:spacing w:val="8"/>
          <w:lang w:val="en-US"/>
          <w:woUserID w:val="2"/>
        </w:rPr>
      </w:pPr>
    </w:p>
    <w:p>
      <w:pPr>
        <w:pStyle w:val="6"/>
        <w:keepNext w:val="0"/>
        <w:keepLines w:val="0"/>
        <w:widowControl w:val="0"/>
        <w:numPr>
          <w:ilvl w:val="0"/>
          <w:numId w:val="4"/>
        </w:numPr>
        <w:suppressLineNumbers w:val="0"/>
        <w:spacing w:before="0" w:beforeAutospacing="0" w:after="0" w:afterAutospacing="0"/>
        <w:ind w:left="440" w:right="0" w:hanging="440" w:firstLineChars="0"/>
        <w:jc w:val="both"/>
        <w:rPr>
          <w:rFonts w:hint="default" w:ascii="Arial" w:hAnsi="Arial" w:cs="Arial"/>
          <w:lang w:val="en-US"/>
          <w:woUserID w:val="2"/>
        </w:rPr>
      </w:pPr>
      <w:r>
        <w:rPr>
          <w:rFonts w:hint="default" w:ascii="Arial" w:hAnsi="Arial" w:eastAsia="等线" w:cs="Arial"/>
          <w:kern w:val="2"/>
          <w:sz w:val="21"/>
          <w:szCs w:val="22"/>
          <w:lang w:val="en-US" w:eastAsia="zh-CN" w:bidi="ar"/>
          <w:woUserID w:val="2"/>
        </w:rPr>
        <w:t>Do not short-circuit the battery or spill liquid onto the car during use.</w:t>
      </w:r>
    </w:p>
    <w:p>
      <w:pPr>
        <w:pStyle w:val="6"/>
        <w:keepNext w:val="0"/>
        <w:keepLines w:val="0"/>
        <w:widowControl w:val="0"/>
        <w:numPr>
          <w:ilvl w:val="0"/>
          <w:numId w:val="4"/>
        </w:numPr>
        <w:suppressLineNumbers w:val="0"/>
        <w:spacing w:before="0" w:beforeAutospacing="0" w:after="0" w:afterAutospacing="0"/>
        <w:ind w:left="440" w:right="0" w:hanging="440" w:firstLineChars="0"/>
        <w:jc w:val="both"/>
        <w:rPr>
          <w:rFonts w:hint="default" w:ascii="Arial" w:hAnsi="Arial" w:cs="Arial"/>
          <w:lang w:val="en-US"/>
          <w:woUserID w:val="2"/>
        </w:rPr>
      </w:pPr>
      <w:r>
        <w:rPr>
          <w:rFonts w:hint="default" w:ascii="Arial" w:hAnsi="Arial" w:eastAsia="等线" w:cs="Arial"/>
          <w:kern w:val="2"/>
          <w:sz w:val="21"/>
          <w:szCs w:val="22"/>
          <w:lang w:val="en-US" w:eastAsia="zh-CN" w:bidi="ar"/>
          <w:woUserID w:val="2"/>
        </w:rPr>
        <w:t>This car has many small parts. Please keep children away from them when using it to prevent them from swallowing small parts and placing them out of reach of children.</w:t>
      </w:r>
    </w:p>
    <w:p>
      <w:pPr>
        <w:pStyle w:val="6"/>
        <w:keepNext w:val="0"/>
        <w:keepLines w:val="0"/>
        <w:widowControl w:val="0"/>
        <w:numPr>
          <w:ilvl w:val="0"/>
          <w:numId w:val="4"/>
        </w:numPr>
        <w:suppressLineNumbers w:val="0"/>
        <w:spacing w:before="0" w:beforeAutospacing="0" w:after="0" w:afterAutospacing="0"/>
        <w:ind w:left="440" w:right="0" w:hanging="440" w:firstLineChars="0"/>
        <w:jc w:val="both"/>
        <w:rPr>
          <w:rFonts w:hint="default" w:ascii="Arial" w:hAnsi="Arial" w:cs="Arial"/>
          <w:lang w:val="en-US"/>
          <w:woUserID w:val="2"/>
        </w:rPr>
      </w:pPr>
      <w:r>
        <w:rPr>
          <w:rFonts w:hint="default" w:ascii="Arial" w:hAnsi="Arial" w:eastAsia="等线" w:cs="Arial"/>
          <w:kern w:val="2"/>
          <w:sz w:val="21"/>
          <w:szCs w:val="22"/>
          <w:lang w:val="en-US" w:eastAsia="zh-CN" w:bidi="ar"/>
          <w:woUserID w:val="2"/>
        </w:rPr>
        <w:t>Do not place the car next to liquids or flammable materials, which may cause danger.</w:t>
      </w:r>
    </w:p>
    <w:p>
      <w:pPr>
        <w:rPr>
          <w:rFonts w:hint="default" w:ascii="Arial" w:hAnsi="Arial" w:eastAsia="等线" w:cs="Arial"/>
          <w:color w:val="07133E"/>
          <w:spacing w:val="8"/>
          <w:kern w:val="2"/>
          <w:sz w:val="21"/>
          <w:szCs w:val="22"/>
          <w:lang w:val="en-US" w:eastAsia="zh-CN" w:bidi="ar"/>
          <w:woUserID w:val="2"/>
        </w:rPr>
      </w:pPr>
    </w:p>
    <w:p>
      <w:pPr>
        <w:rPr>
          <w:rFonts w:hint="default" w:ascii="Arial" w:hAnsi="Arial" w:eastAsia="等线" w:cs="Arial"/>
          <w:color w:val="07133E"/>
          <w:spacing w:val="8"/>
          <w:kern w:val="2"/>
          <w:sz w:val="21"/>
          <w:szCs w:val="22"/>
          <w:lang w:val="en-US" w:eastAsia="zh-CN" w:bidi="ar"/>
          <w:woUserID w:val="2"/>
        </w:rPr>
      </w:pPr>
    </w:p>
    <w:p>
      <w:pPr>
        <w:rPr>
          <w:rFonts w:hint="default" w:ascii="Arial" w:hAnsi="Arial" w:eastAsia="等线" w:cs="Arial"/>
          <w:color w:val="07133E"/>
          <w:spacing w:val="8"/>
          <w:kern w:val="2"/>
          <w:sz w:val="21"/>
          <w:szCs w:val="22"/>
          <w:lang w:eastAsia="zh-CN" w:bidi="ar"/>
          <w:woUserID w:val="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Segoe UI">
    <w:altName w:val="Arial"/>
    <w:panose1 w:val="020B0502040204020203"/>
    <w:charset w:val="00"/>
    <w:family w:val="auto"/>
    <w:pitch w:val="default"/>
    <w:sig w:usb0="00000000" w:usb1="00000000" w:usb2="00000009" w:usb3="00000000" w:csb0="200001FF" w:csb1="00000000"/>
  </w:font>
  <w:font w:name="华文中宋">
    <w:panose1 w:val="02010600040101010101"/>
    <w:charset w:val="86"/>
    <w:family w:val="auto"/>
    <w:pitch w:val="default"/>
    <w:sig w:usb0="00000287" w:usb1="080F0000" w:usb2="00000000" w:usb3="00000000" w:csb0="0004009F" w:csb1="DFD70000"/>
  </w:font>
  <w:font w:name="@等线">
    <w:altName w:val="华文中宋"/>
    <w:panose1 w:val="02010600030101010101"/>
    <w:charset w:val="86"/>
    <w:family w:val="auto"/>
    <w:pitch w:val="variable"/>
    <w:sig w:usb0="A00002BF" w:usb1="38CF7CFA" w:usb2="00000016" w:usb3="00000000" w:csb0="0004000F" w:csb1="00000000"/>
  </w:font>
  <w:font w:name="@宋体">
    <w:altName w:val="汉仪书宋二KW"/>
    <w:panose1 w:val="02010600030101010101"/>
    <w:charset w:val="86"/>
    <w:family w:val="auto"/>
    <w:pitch w:val="variable"/>
    <w:sig w:usb0="00000203" w:usb1="288F0000" w:usb2="00000016" w:usb3="00000000" w:csb0="00040001" w:csb1="00000000"/>
  </w:font>
  <w:font w:name="等线">
    <w:altName w:val="汉仪中等线KW"/>
    <w:panose1 w:val="02010600030101010101"/>
    <w:charset w:val="86"/>
    <w:family w:val="auto"/>
    <w:pitch w:val="variable"/>
    <w:sig w:usb0="A00002BF" w:usb1="38CF7CFA"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Cambria Math">
    <w:altName w:val="Kingsoft Math"/>
    <w:panose1 w:val="02040503050406030204"/>
    <w:charset w:val="00"/>
    <w:family w:val="auto"/>
    <w:pitch w:val="variable"/>
    <w:sig w:usb0="E00006FF" w:usb1="420024FF" w:usb2="02000000" w:usb3="00000000" w:csb0="0000019F" w:csb1="00000000"/>
  </w:font>
  <w:font w:name="Kingsoft Math">
    <w:panose1 w:val="02040503050406030204"/>
    <w:charset w:val="00"/>
    <w:family w:val="auto"/>
    <w:pitch w:val="default"/>
    <w:sig w:usb0="00000081" w:usb1="02000068" w:usb2="02000000" w:usb3="00000000" w:csb0="00000001" w:csb1="00000000"/>
  </w:font>
  <w:font w:name="Noto Sans">
    <w:panose1 w:val="020B0502040504020204"/>
    <w:charset w:val="00"/>
    <w:family w:val="auto"/>
    <w:pitch w:val="default"/>
    <w:sig w:usb0="E00002FF" w:usb1="4000001F" w:usb2="08000029" w:usb3="00100000" w:csb0="00000000" w:csb1="00000000"/>
  </w:font>
  <w:font w:name="@等线 Light">
    <w:altName w:val="MiSans Thin"/>
    <w:panose1 w:val="00000000000000000000"/>
    <w:charset w:val="86"/>
    <w:family w:val="auto"/>
    <w:pitch w:val="variable"/>
    <w:sig w:usb0="A00002BF" w:usb1="38CF7CFA" w:usb2="00000016" w:usb3="00000000" w:csb0="0004000F" w:csb1="00000000"/>
  </w:font>
  <w:font w:name="MiSans Thin">
    <w:panose1 w:val="00000200000000000000"/>
    <w:charset w:val="86"/>
    <w:family w:val="auto"/>
    <w:pitch w:val="default"/>
    <w:sig w:usb0="80000287" w:usb1="080F1811" w:usb2="00000016" w:usb3="00000000" w:csb0="00040001" w:csb1="00000000"/>
  </w:font>
  <w:font w:name="等线 Light">
    <w:altName w:val="华文中宋"/>
    <w:panose1 w:val="02010600030101010101"/>
    <w:charset w:val="86"/>
    <w:family w:val="auto"/>
    <w:pitch w:val="variable"/>
    <w:sig w:usb0="A00002BF" w:usb1="38CF7CFA" w:usb2="00000016" w:usb3="00000000" w:csb0="0004000F" w:csb1="00000000"/>
  </w:font>
  <w:font w:name="乐见体">
    <w:panose1 w:val="02020400000000000000"/>
    <w:charset w:val="86"/>
    <w:family w:val="auto"/>
    <w:pitch w:val="default"/>
    <w:sig w:usb0="80000003" w:usb1="08012000" w:usb2="00000012"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D01FAA"/>
    <w:multiLevelType w:val="multilevel"/>
    <w:tmpl w:val="D6D01FA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EFFDFBFE"/>
    <w:multiLevelType w:val="multilevel"/>
    <w:tmpl w:val="EFFDFBF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5F1FDEB2"/>
    <w:multiLevelType w:val="singleLevel"/>
    <w:tmpl w:val="5F1FDEB2"/>
    <w:lvl w:ilvl="0" w:tentative="0">
      <w:start w:val="9"/>
      <w:numFmt w:val="decimal"/>
      <w:lvlText w:val="%1."/>
      <w:lvlJc w:val="left"/>
      <w:pPr>
        <w:tabs>
          <w:tab w:val="left" w:pos="312"/>
        </w:tabs>
      </w:pPr>
    </w:lvl>
  </w:abstractNum>
  <w:abstractNum w:abstractNumId="3">
    <w:nsid w:val="77F8FEA7"/>
    <w:multiLevelType w:val="multilevel"/>
    <w:tmpl w:val="77F8FEA7"/>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JiNTdlZTg1ZTBhMTZiYmNmYmM1NWUwNGMxOWZmZDAifQ=="/>
  </w:docVars>
  <w:rsids>
    <w:rsidRoot w:val="18353497"/>
    <w:rsid w:val="18353497"/>
    <w:rsid w:val="3FFD6847"/>
    <w:rsid w:val="489162BD"/>
    <w:rsid w:val="4CFF110B"/>
    <w:rsid w:val="6EFB4BD3"/>
    <w:rsid w:val="763EB7B1"/>
    <w:rsid w:val="7EEFA6BA"/>
    <w:rsid w:val="C3FFDEBC"/>
    <w:rsid w:val="D6DDDA16"/>
    <w:rsid w:val="EEDA5E02"/>
    <w:rsid w:val="FF5FBEE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1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customStyle="1" w:styleId="9">
    <w:name w:val="spark-text"/>
    <w:basedOn w:val="8"/>
    <w:uiPriority w:val="0"/>
  </w:style>
  <w:style w:type="paragraph" w:customStyle="1" w:styleId="10">
    <w:name w:val="msolist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eastAsia" w:ascii="等线" w:hAnsi="等线" w:eastAsia="等线" w:cs="Times New Roman"/>
      <w:kern w:val="2"/>
      <w:sz w:val="21"/>
      <w:szCs w:val="22"/>
      <w:lang w:val="en-US" w:eastAsia="zh-CN" w:bidi="ar"/>
    </w:rPr>
  </w:style>
  <w:style w:type="character" w:customStyle="1" w:styleId="11">
    <w:name w:val="标题 2 字符"/>
    <w:basedOn w:val="8"/>
    <w:link w:val="3"/>
    <w:uiPriority w:val="0"/>
    <w:rPr>
      <w:rFonts w:hint="eastAsia" w:ascii="等线 Light" w:hAnsi="等线 Light" w:eastAsia="等线 Light" w:cs="Times New Roman"/>
      <w:b/>
      <w:bCs/>
      <w:kern w:val="2"/>
      <w:sz w:val="32"/>
      <w:szCs w:val="32"/>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0</TotalTime>
  <ScaleCrop>false</ScaleCrop>
  <LinksUpToDate>false</LinksUpToDate>
  <CharactersWithSpaces>0</CharactersWithSpaces>
  <Application>WPS Office WWO_wpscloud_20231012195754-4d22959191</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2023-10-18T16:42:00Z</dcterms:created>
  <dc:creator>来者何人。</dc:creator>
  <cp:lastModifiedBy>y.</cp:lastModifiedBy>
  <dcterms:modified xsi:type="dcterms:W3CDTF">2023-10-18T23:45:13Z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7E909451EF384689ABF87E93F68A0828_13</vt:lpwstr>
  </property>
</Properties>
</file>