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1.76, 4.09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2.12, 9.77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2026-09-28T16:56:44Z</dcterms:modified>
  <cp:category/>
</cp:coreProperties>
</file>