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2026-05-06T08:35:48Z</dcterms:modified>
  <cp:category/>
</cp:coreProperties>
</file>