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2026-05-06T08:29:44Z</dcterms:modified>
  <cp:category/>
</cp:coreProperties>
</file>