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991,947,896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2026-07-19T08:44:15Z</dcterms:modified>
  <cp:category/>
</cp:coreProperties>
</file>