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2026-07-03T08:00:13Z</dcterms:modified>
  <cp:category/>
</cp:coreProperties>
</file>