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991,947,896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2026-07-22T07:58:49Z</dcterms:modified>
  <cp:category/>
</cp:coreProperties>
</file>