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634"/>
        <w:gridCol w:w="1389"/>
        <w:gridCol w:w="1181"/>
        <w:gridCol w:w="778"/>
        <w:gridCol w:w="1634"/>
        <w:gridCol w:w="151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1.64, 4.38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0.204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0.95, 6.12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0.42, 4.78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0.572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1.33, 15.9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0.322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0.344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0.14, 8.09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0.243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0.113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0.16, 9.68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3.90, 1,057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0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332,754,176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418,108,990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</w:t>
            </w:r>
          </w:p>
        </w:tc>
      </w:tr>
      <w:tr>
        <w:trPr>
          <w:trHeight w:val="603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1.11, 7.13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0.908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0.88, 5.88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0.572</w:t>
            </w:r>
          </w:p>
        </w:tc>
      </w:tr>
      <w:tr>
        <w:trPr>
          <w:trHeight w:val="60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9,172,988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991,948,253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0.978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2026-07-04T10:35:12Z</dcterms:modified>
  <cp:category/>
</cp:coreProperties>
</file>