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084"/>
        <w:gridCol w:w="1879"/>
        <w:gridCol w:w="1181"/>
        <w:gridCol w:w="778"/>
        <w:gridCol w:w="961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1.19, 3.46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1.27, 9.55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0.28, 8.08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1.70, 97.2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40,938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24,071, 69,624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2,510, 26,827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1.74, 14.8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1.11, 8.40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0.99, 8.44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2026-05-27T10:04:37Z</dcterms:modified>
  <cp:category/>
</cp:coreProperties>
</file>