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egfr_ratio_per10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1.00, 1.37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0.98, 1.58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0.15, 7.70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0.12, 6.50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0.08, 9.32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0.10, 5.57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0.16, 36.3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0.09, 7.76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0.10, 5.10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0.07, 7.79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0.85, 4.97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0.41, 4.19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0.46, 3.64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0.84, 6.91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0.82, 3.28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59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1.15, 4.61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0.84, 4.46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2026-07-07T08:25:52Z</dcterms:modified>
  <cp:category/>
</cp:coreProperties>
</file>