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27.0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14.3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2026-09-29T17:00:06Z</dcterms:modified>
  <cp:category/>
</cp:coreProperties>
</file>