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7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434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37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D1E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2026-09-29T17:00:08Z</dcterms:modified>
  <cp:category/>
</cp:coreProperties>
</file>