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62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8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2026-09-08T15:44:29Z</dcterms:modified>
  <cp:category/>
</cp:coreProperties>
</file>