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FCF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FA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7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CB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B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5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4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AB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70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E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4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B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9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BD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E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A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2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C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5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2026-06-08T10:31:55Z</dcterms:modified>
  <cp:category/>
</cp:coreProperties>
</file>