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2026-07-02T10:31:49Z</dcterms:modified>
  <cp:category/>
</cp:coreProperties>
</file>