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B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C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2026-07-10T12:09:51Z</dcterms:modified>
  <cp:category/>
</cp:coreProperties>
</file>