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E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2026-09-08T12:03:32Z</dcterms:modified>
  <cp:category/>
</cp:coreProperties>
</file>