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B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2026-09-08T12:03:25Z</dcterms:modified>
  <cp:category/>
</cp:coreProperties>
</file>