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2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2026-07-09T16:33:06Z</dcterms:modified>
  <cp:category/>
</cp:coreProperties>
</file>