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Sarcopenia (Prado)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Non-sarcopenic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15.3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14.6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2026-10-16T10:41:12Z</dcterms:modified>
  <cp:category/>
</cp:coreProperties>
</file>