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5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B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28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C30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D2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724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9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523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B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72D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1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0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E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35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724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2C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2026-10-16T10:41:16Z</dcterms:modified>
  <cp:category/>
</cp:coreProperties>
</file>