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0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2026-06-30T15:24:00Z</dcterms:modified>
  <cp:category/>
</cp:coreProperties>
</file>