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E31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2026-09-17T08:32:34Z</dcterms:modified>
  <cp:category/>
</cp:coreProperties>
</file>