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28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C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724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9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724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2026-07-14T14:37:31Z</dcterms:modified>
  <cp:category/>
</cp:coreProperties>
</file>