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5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2026-07-14T14:37:34Z</dcterms:modified>
  <cp:category/>
</cp:coreProperties>
</file>