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C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2026-07-14T14:37:23Z</dcterms:modified>
  <cp:category/>
</cp:coreProperties>
</file>