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0.06, 9.24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2026-10-16T11:39:08Z</dcterms:modified>
  <cp:category/>
</cp:coreProperties>
</file>